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851" w:type="dxa"/>
        <w:tblLook w:val="01E0" w:firstRow="1" w:lastRow="1" w:firstColumn="1" w:lastColumn="1" w:noHBand="0" w:noVBand="0"/>
      </w:tblPr>
      <w:tblGrid>
        <w:gridCol w:w="4393"/>
        <w:gridCol w:w="5667"/>
      </w:tblGrid>
      <w:tr w:rsidR="00451C23" w:rsidRPr="00411A75" w14:paraId="7F26FC1E" w14:textId="77777777" w:rsidTr="00000A8B">
        <w:trPr>
          <w:trHeight w:val="707"/>
        </w:trPr>
        <w:tc>
          <w:tcPr>
            <w:tcW w:w="4393" w:type="dxa"/>
            <w:shd w:val="clear" w:color="auto" w:fill="auto"/>
          </w:tcPr>
          <w:p w14:paraId="403CD246" w14:textId="77777777" w:rsidR="00451C23" w:rsidRPr="0028624F" w:rsidRDefault="00451C23" w:rsidP="00000A8B">
            <w:pPr>
              <w:jc w:val="center"/>
              <w:rPr>
                <w:rFonts w:ascii="Times New Roman" w:hAnsi="Times New Roman"/>
                <w:sz w:val="26"/>
                <w:szCs w:val="26"/>
                <w:lang w:val="nl-NL"/>
              </w:rPr>
            </w:pPr>
            <w:r w:rsidRPr="0028624F">
              <w:rPr>
                <w:rFonts w:ascii="Times New Roman" w:hAnsi="Times New Roman"/>
                <w:noProof/>
                <w:sz w:val="26"/>
                <w:szCs w:val="26"/>
                <w:lang w:val="nl-NL"/>
              </w:rPr>
              <w:t>SỞ Y TẾ</w:t>
            </w:r>
            <w:r w:rsidRPr="0028624F">
              <w:rPr>
                <w:rFonts w:ascii="Times New Roman" w:hAnsi="Times New Roman"/>
                <w:sz w:val="26"/>
                <w:szCs w:val="26"/>
                <w:lang w:val="nl-NL"/>
              </w:rPr>
              <w:t xml:space="preserve"> QUẢNG NINH</w:t>
            </w:r>
          </w:p>
          <w:p w14:paraId="785B9B6C" w14:textId="77777777" w:rsidR="00451C23" w:rsidRPr="0028624F" w:rsidRDefault="00451C23" w:rsidP="00000A8B">
            <w:pPr>
              <w:jc w:val="center"/>
              <w:rPr>
                <w:rFonts w:ascii="Times New Roman" w:hAnsi="Times New Roman"/>
                <w:b/>
                <w:bCs/>
                <w:sz w:val="26"/>
                <w:szCs w:val="26"/>
                <w:lang w:val="vi-VN"/>
              </w:rPr>
            </w:pPr>
            <w:r w:rsidRPr="0028624F">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2CF0CE4C" wp14:editId="2D271519">
                      <wp:simplePos x="0" y="0"/>
                      <wp:positionH relativeFrom="column">
                        <wp:posOffset>572769</wp:posOffset>
                      </wp:positionH>
                      <wp:positionV relativeFrom="paragraph">
                        <wp:posOffset>252095</wp:posOffset>
                      </wp:positionV>
                      <wp:extent cx="1495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8E7F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pt,19.85pt" to="162.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" strokecolor="#4579b8 [3044]"/>
                  </w:pict>
                </mc:Fallback>
              </mc:AlternateContent>
            </w:r>
            <w:r w:rsidRPr="0028624F">
              <w:rPr>
                <w:rFonts w:ascii="Times New Roman" w:hAnsi="Times New Roman"/>
                <w:b/>
                <w:bCs/>
                <w:sz w:val="26"/>
                <w:szCs w:val="26"/>
              </w:rPr>
              <w:t>BỆNH VIỆN ĐA KHOA TỈNH</w:t>
            </w:r>
          </w:p>
        </w:tc>
        <w:tc>
          <w:tcPr>
            <w:tcW w:w="5667" w:type="dxa"/>
            <w:shd w:val="clear" w:color="auto" w:fill="auto"/>
          </w:tcPr>
          <w:p w14:paraId="6D666FD3" w14:textId="77777777" w:rsidR="00451C23" w:rsidRPr="0028624F" w:rsidRDefault="00451C23" w:rsidP="00000A8B">
            <w:pPr>
              <w:jc w:val="center"/>
              <w:rPr>
                <w:rFonts w:ascii="Times New Roman" w:hAnsi="Times New Roman"/>
                <w:b/>
                <w:lang w:val="vi-VN"/>
              </w:rPr>
            </w:pPr>
            <w:r w:rsidRPr="0028624F">
              <w:rPr>
                <w:rFonts w:ascii="Times New Roman" w:hAnsi="Times New Roman"/>
                <w:b/>
                <w:sz w:val="26"/>
                <w:szCs w:val="26"/>
                <w:lang w:val="vi-VN"/>
              </w:rPr>
              <w:t>CỘNG HOÀ XÃ HỘI CHỦ NGHĨA VIỆT NAM</w:t>
            </w:r>
          </w:p>
          <w:p w14:paraId="0DDCD995" w14:textId="77777777" w:rsidR="00451C23" w:rsidRPr="0028624F" w:rsidRDefault="00451C23" w:rsidP="00000A8B">
            <w:pPr>
              <w:jc w:val="center"/>
              <w:rPr>
                <w:rFonts w:ascii="Times New Roman" w:hAnsi="Times New Roman"/>
                <w:b/>
              </w:rPr>
            </w:pPr>
            <w:r w:rsidRPr="0028624F">
              <w:rPr>
                <w:rFonts w:ascii="Times New Roman" w:hAnsi="Times New Roman"/>
                <w:b/>
              </w:rPr>
              <w:t>Độc lập - Tự do - Hạnh phúc</w:t>
            </w:r>
          </w:p>
          <w:p w14:paraId="6C93DA34" w14:textId="77777777" w:rsidR="00451C23" w:rsidRPr="0028624F" w:rsidRDefault="00451C23" w:rsidP="00000A8B">
            <w:pPr>
              <w:jc w:val="center"/>
              <w:rPr>
                <w:rFonts w:ascii="Times New Roman" w:hAnsi="Times New Roman"/>
                <w:b/>
                <w:sz w:val="26"/>
                <w:szCs w:val="26"/>
              </w:rPr>
            </w:pPr>
            <w:r w:rsidRPr="0028624F">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F61319A" wp14:editId="5EB8D2C3">
                      <wp:simplePos x="0" y="0"/>
                      <wp:positionH relativeFrom="column">
                        <wp:posOffset>666115</wp:posOffset>
                      </wp:positionH>
                      <wp:positionV relativeFrom="paragraph">
                        <wp:posOffset>57150</wp:posOffset>
                      </wp:positionV>
                      <wp:extent cx="212979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B689"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4.5pt" to="22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7UsAEAAEgDAAAOAAAAZHJzL2Uyb0RvYy54bWysU8Fu2zAMvQ/YPwi6L04MdFuMOD2k6y7d&#10;FqDdBzCSbAuVRYFU4uTvJ6lJWmy3oT4Ikkg+vfdIr26PoxMHQ2zRt3Ixm0thvEJtfd/K30/3n75K&#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"/>
                  </w:pict>
                </mc:Fallback>
              </mc:AlternateContent>
            </w:r>
          </w:p>
        </w:tc>
      </w:tr>
      <w:tr w:rsidR="00451C23" w:rsidRPr="00411A75" w14:paraId="34228E16" w14:textId="77777777" w:rsidTr="00000A8B">
        <w:tc>
          <w:tcPr>
            <w:tcW w:w="4393" w:type="dxa"/>
            <w:shd w:val="clear" w:color="auto" w:fill="auto"/>
          </w:tcPr>
          <w:p w14:paraId="15A2F539" w14:textId="77E18124" w:rsidR="00451C23" w:rsidRPr="0028624F" w:rsidRDefault="00451C23" w:rsidP="00000A8B">
            <w:pPr>
              <w:jc w:val="center"/>
              <w:rPr>
                <w:rFonts w:ascii="Times New Roman" w:hAnsi="Times New Roman"/>
                <w:sz w:val="26"/>
                <w:szCs w:val="26"/>
                <w:lang w:val="vi-VN"/>
              </w:rPr>
            </w:pPr>
            <w:r w:rsidRPr="0028624F">
              <w:rPr>
                <w:rFonts w:ascii="Times New Roman" w:hAnsi="Times New Roman"/>
                <w:sz w:val="26"/>
                <w:szCs w:val="26"/>
              </w:rPr>
              <w:t>Số:</w:t>
            </w:r>
            <w:r>
              <w:rPr>
                <w:rFonts w:ascii="Times New Roman" w:hAnsi="Times New Roman"/>
                <w:sz w:val="26"/>
                <w:szCs w:val="26"/>
                <w:lang w:val="en-GB"/>
              </w:rPr>
              <w:t xml:space="preserve"> </w:t>
            </w:r>
            <w:r w:rsidR="00B3699A">
              <w:rPr>
                <w:rFonts w:ascii="Times New Roman" w:hAnsi="Times New Roman"/>
                <w:sz w:val="26"/>
                <w:szCs w:val="26"/>
              </w:rPr>
              <w:t>2406</w:t>
            </w:r>
            <w:r w:rsidRPr="0028624F">
              <w:rPr>
                <w:rFonts w:ascii="Times New Roman" w:hAnsi="Times New Roman"/>
                <w:sz w:val="26"/>
                <w:szCs w:val="26"/>
              </w:rPr>
              <w:t>/</w:t>
            </w:r>
            <w:r w:rsidRPr="0028624F">
              <w:rPr>
                <w:rFonts w:ascii="Times New Roman" w:hAnsi="Times New Roman"/>
                <w:sz w:val="26"/>
                <w:szCs w:val="26"/>
                <w:lang w:val="en-GB"/>
              </w:rPr>
              <w:t>TB</w:t>
            </w:r>
            <w:r w:rsidRPr="0028624F">
              <w:rPr>
                <w:rFonts w:ascii="Times New Roman" w:hAnsi="Times New Roman"/>
                <w:sz w:val="26"/>
                <w:szCs w:val="26"/>
              </w:rPr>
              <w:t xml:space="preserve"> -BVT</w:t>
            </w:r>
          </w:p>
        </w:tc>
        <w:tc>
          <w:tcPr>
            <w:tcW w:w="5667" w:type="dxa"/>
            <w:shd w:val="clear" w:color="auto" w:fill="auto"/>
          </w:tcPr>
          <w:p w14:paraId="27A65BF5" w14:textId="45B2F4F6" w:rsidR="00451C23" w:rsidRPr="00431AEC" w:rsidRDefault="00451C23" w:rsidP="007A3BFD">
            <w:pPr>
              <w:jc w:val="right"/>
              <w:rPr>
                <w:rFonts w:ascii="Times New Roman" w:hAnsi="Times New Roman"/>
                <w:b/>
                <w:sz w:val="26"/>
                <w:szCs w:val="26"/>
                <w:lang w:val="en-GB"/>
              </w:rPr>
            </w:pPr>
            <w:r w:rsidRPr="0028624F">
              <w:rPr>
                <w:rFonts w:ascii="Times New Roman" w:hAnsi="Times New Roman"/>
                <w:i/>
                <w:sz w:val="26"/>
                <w:szCs w:val="26"/>
                <w:lang w:val="vi-VN"/>
              </w:rPr>
              <w:t xml:space="preserve">Quảng Ninh, ngày </w:t>
            </w:r>
            <w:r w:rsidR="000147EA">
              <w:rPr>
                <w:rFonts w:ascii="Times New Roman" w:hAnsi="Times New Roman"/>
                <w:i/>
                <w:sz w:val="26"/>
                <w:szCs w:val="26"/>
                <w:lang w:val="vi-VN"/>
              </w:rPr>
              <w:t>28</w:t>
            </w:r>
            <w:r w:rsidRPr="0028624F">
              <w:rPr>
                <w:rFonts w:ascii="Times New Roman" w:hAnsi="Times New Roman"/>
                <w:i/>
                <w:sz w:val="26"/>
                <w:szCs w:val="26"/>
                <w:lang w:val="vi-VN"/>
              </w:rPr>
              <w:t xml:space="preserve"> tháng </w:t>
            </w:r>
            <w:r w:rsidR="002E6F0E">
              <w:rPr>
                <w:rFonts w:ascii="Times New Roman" w:hAnsi="Times New Roman"/>
                <w:i/>
                <w:sz w:val="26"/>
                <w:szCs w:val="26"/>
                <w:lang w:val="en-GB"/>
              </w:rPr>
              <w:t>06</w:t>
            </w:r>
            <w:r w:rsidRPr="0028624F">
              <w:rPr>
                <w:rFonts w:ascii="Times New Roman" w:hAnsi="Times New Roman"/>
                <w:i/>
                <w:sz w:val="26"/>
                <w:szCs w:val="26"/>
                <w:lang w:val="vi-VN"/>
              </w:rPr>
              <w:t xml:space="preserve"> năm 202</w:t>
            </w:r>
            <w:r w:rsidR="00431AEC">
              <w:rPr>
                <w:rFonts w:ascii="Times New Roman" w:hAnsi="Times New Roman"/>
                <w:i/>
                <w:sz w:val="26"/>
                <w:szCs w:val="26"/>
                <w:lang w:val="en-GB"/>
              </w:rPr>
              <w:t>2</w:t>
            </w:r>
          </w:p>
        </w:tc>
      </w:tr>
      <w:tr w:rsidR="00451C23" w:rsidRPr="00411A75" w14:paraId="391CDAC4" w14:textId="77777777" w:rsidTr="00000A8B">
        <w:tc>
          <w:tcPr>
            <w:tcW w:w="4393" w:type="dxa"/>
            <w:shd w:val="clear" w:color="auto" w:fill="auto"/>
          </w:tcPr>
          <w:p w14:paraId="2CB1B1CB" w14:textId="4A879FC5" w:rsidR="00451C23" w:rsidRPr="00BD0286" w:rsidRDefault="00451C23" w:rsidP="00000A8B">
            <w:pPr>
              <w:spacing w:before="120"/>
              <w:jc w:val="center"/>
              <w:rPr>
                <w:rFonts w:ascii="Times New Roman" w:hAnsi="Times New Roman"/>
                <w:sz w:val="22"/>
                <w:szCs w:val="22"/>
              </w:rPr>
            </w:pPr>
            <w:r w:rsidRPr="00BD0286">
              <w:rPr>
                <w:rFonts w:ascii="Times New Roman" w:hAnsi="Times New Roman"/>
                <w:sz w:val="22"/>
                <w:szCs w:val="22"/>
              </w:rPr>
              <w:t xml:space="preserve">Về việc </w:t>
            </w:r>
            <w:r w:rsidR="002E6F0E">
              <w:rPr>
                <w:rFonts w:ascii="Times New Roman" w:hAnsi="Times New Roman"/>
                <w:sz w:val="22"/>
                <w:szCs w:val="22"/>
              </w:rPr>
              <w:t xml:space="preserve">mua sắm </w:t>
            </w:r>
            <w:r w:rsidR="004921B7">
              <w:rPr>
                <w:rFonts w:ascii="Times New Roman" w:hAnsi="Times New Roman"/>
                <w:sz w:val="22"/>
                <w:szCs w:val="22"/>
              </w:rPr>
              <w:t>11</w:t>
            </w:r>
            <w:r w:rsidR="00687493">
              <w:rPr>
                <w:rFonts w:ascii="Times New Roman" w:hAnsi="Times New Roman"/>
                <w:sz w:val="22"/>
                <w:szCs w:val="22"/>
              </w:rPr>
              <w:t xml:space="preserve"> </w:t>
            </w:r>
            <w:r w:rsidR="004921B7">
              <w:rPr>
                <w:rFonts w:ascii="Times New Roman" w:hAnsi="Times New Roman"/>
                <w:sz w:val="22"/>
                <w:szCs w:val="22"/>
              </w:rPr>
              <w:t>thang máy</w:t>
            </w:r>
            <w:r w:rsidR="00996FB5">
              <w:rPr>
                <w:rFonts w:ascii="Times New Roman" w:hAnsi="Times New Roman"/>
                <w:sz w:val="22"/>
                <w:szCs w:val="22"/>
              </w:rPr>
              <w:t xml:space="preserve"> </w:t>
            </w:r>
            <w:r w:rsidR="002B61AD">
              <w:rPr>
                <w:rFonts w:ascii="Times New Roman" w:hAnsi="Times New Roman"/>
                <w:sz w:val="22"/>
                <w:szCs w:val="22"/>
              </w:rPr>
              <w:t>của Bệnh viện đa khoa tỉnh Quảng Ninh</w:t>
            </w:r>
          </w:p>
        </w:tc>
        <w:tc>
          <w:tcPr>
            <w:tcW w:w="5667" w:type="dxa"/>
            <w:shd w:val="clear" w:color="auto" w:fill="auto"/>
          </w:tcPr>
          <w:p w14:paraId="37FE7D62" w14:textId="77777777" w:rsidR="00451C23" w:rsidRPr="0028624F" w:rsidRDefault="00451C23" w:rsidP="00000A8B">
            <w:pPr>
              <w:jc w:val="right"/>
              <w:rPr>
                <w:rFonts w:ascii="Times New Roman" w:hAnsi="Times New Roman"/>
                <w:i/>
              </w:rPr>
            </w:pPr>
          </w:p>
        </w:tc>
      </w:tr>
    </w:tbl>
    <w:p w14:paraId="23015397" w14:textId="77777777" w:rsidR="00451C23" w:rsidRPr="00C20BE7" w:rsidRDefault="00451C23" w:rsidP="00451C23">
      <w:pPr>
        <w:jc w:val="center"/>
        <w:rPr>
          <w:rFonts w:ascii="Times New Roman" w:hAnsi="Times New Roman"/>
          <w:sz w:val="12"/>
          <w:szCs w:val="12"/>
          <w:lang w:val="en-GB"/>
        </w:rPr>
      </w:pPr>
    </w:p>
    <w:p w14:paraId="04F09F27" w14:textId="77777777" w:rsidR="00451C23" w:rsidRPr="00C90A55" w:rsidRDefault="00451C23" w:rsidP="00451C23">
      <w:pPr>
        <w:ind w:left="2160"/>
        <w:rPr>
          <w:rFonts w:ascii="Times New Roman" w:hAnsi="Times New Roman"/>
          <w:lang w:val="vi-VN"/>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0"/>
      </w:tblGrid>
      <w:tr w:rsidR="00451C23" w:rsidRPr="006E1B33" w14:paraId="1AC6CD2F" w14:textId="77777777" w:rsidTr="00000A8B">
        <w:tc>
          <w:tcPr>
            <w:tcW w:w="2126" w:type="dxa"/>
          </w:tcPr>
          <w:p w14:paraId="1E163FBC" w14:textId="77777777" w:rsidR="00451C23" w:rsidRPr="006E1B33" w:rsidRDefault="00451C23" w:rsidP="00000A8B">
            <w:pPr>
              <w:jc w:val="right"/>
              <w:rPr>
                <w:rFonts w:ascii="Times New Roman" w:hAnsi="Times New Roman"/>
                <w:lang w:val="nl-NL"/>
              </w:rPr>
            </w:pPr>
            <w:r w:rsidRPr="006E1B33">
              <w:rPr>
                <w:rFonts w:ascii="Times New Roman" w:hAnsi="Times New Roman"/>
                <w:lang w:val="nl-NL"/>
              </w:rPr>
              <w:t>Kính gửi:</w:t>
            </w:r>
          </w:p>
        </w:tc>
        <w:tc>
          <w:tcPr>
            <w:tcW w:w="6510" w:type="dxa"/>
          </w:tcPr>
          <w:p w14:paraId="5697DB59" w14:textId="522A9780" w:rsidR="00451C23" w:rsidRPr="006E1B33" w:rsidRDefault="00451C23" w:rsidP="00000A8B">
            <w:pPr>
              <w:rPr>
                <w:rFonts w:ascii="Times New Roman" w:hAnsi="Times New Roman"/>
                <w:lang w:val="nl-NL"/>
              </w:rPr>
            </w:pPr>
            <w:r w:rsidRPr="006E1B33">
              <w:rPr>
                <w:rFonts w:ascii="Times New Roman" w:hAnsi="Times New Roman"/>
                <w:lang w:val="nl-NL"/>
              </w:rPr>
              <w:t>Các tổ chức/cá nhân kinh doanh trang thiết bị</w:t>
            </w:r>
          </w:p>
        </w:tc>
      </w:tr>
    </w:tbl>
    <w:p w14:paraId="57BA5479" w14:textId="77777777" w:rsidR="00451C23" w:rsidRPr="00C90A55" w:rsidRDefault="00451C23" w:rsidP="00451C23">
      <w:pPr>
        <w:spacing w:before="120"/>
        <w:rPr>
          <w:rFonts w:ascii="Times New Roman" w:hAnsi="Times New Roman"/>
          <w:lang w:val="vi-VN"/>
        </w:rPr>
      </w:pPr>
    </w:p>
    <w:p w14:paraId="22477BFA" w14:textId="77777777" w:rsidR="00451C23" w:rsidRPr="006E1B33" w:rsidRDefault="00451C23" w:rsidP="00C20BE7">
      <w:pPr>
        <w:ind w:firstLine="709"/>
        <w:jc w:val="both"/>
        <w:rPr>
          <w:rFonts w:ascii="Times New Roman" w:hAnsi="Times New Roman"/>
          <w:lang w:val="nl-NL"/>
        </w:rPr>
      </w:pPr>
      <w:r w:rsidRPr="006E1B33">
        <w:rPr>
          <w:rFonts w:ascii="Times New Roman" w:hAnsi="Times New Roman"/>
          <w:lang w:val="nl-NL"/>
        </w:rPr>
        <w:t>Thực hiện Thông tư số 14/2020/TT-BYT ngày 10/7/2020 của Bộ Y tế quy định một số nội dung trong đấu thầu trang thiết bị y tế tại các cơ sở y tế công lập và Công văn số 5888/BYT-TB-CT ngày 29/10/2020 của Bộ Y tế về hướng dẫn triển khai đấu thầu trang thiết bị y tế theo Thông tư số 14/2020/TT-BYT.</w:t>
      </w:r>
    </w:p>
    <w:p w14:paraId="2B6BED61" w14:textId="2BD5727E" w:rsidR="00451C23" w:rsidRDefault="00451C23" w:rsidP="00C20BE7">
      <w:pPr>
        <w:ind w:firstLine="709"/>
        <w:jc w:val="both"/>
        <w:rPr>
          <w:rFonts w:ascii="Times New Roman" w:hAnsi="Times New Roman"/>
          <w:lang w:val="vi-VN"/>
        </w:rPr>
      </w:pPr>
      <w:r w:rsidRPr="006E1B33">
        <w:rPr>
          <w:rFonts w:ascii="Times New Roman" w:hAnsi="Times New Roman"/>
          <w:lang w:val="nl-NL"/>
        </w:rPr>
        <w:t xml:space="preserve">Bệnh viện Đa khoa tỉnh Quảng Ninh có nhu cầu mua sắm </w:t>
      </w:r>
      <w:r w:rsidR="00190C1E">
        <w:rPr>
          <w:rFonts w:ascii="Times New Roman" w:hAnsi="Times New Roman"/>
          <w:lang w:val="nl-NL"/>
        </w:rPr>
        <w:t>các trang thiết bị</w:t>
      </w:r>
      <w:r w:rsidRPr="0006536B">
        <w:rPr>
          <w:rFonts w:ascii="Times New Roman" w:hAnsi="Times New Roman"/>
          <w:lang w:val="nl-NL"/>
        </w:rPr>
        <w:t xml:space="preserve"> </w:t>
      </w:r>
      <w:r w:rsidRPr="006E1B33">
        <w:rPr>
          <w:rFonts w:ascii="Times New Roman" w:hAnsi="Times New Roman"/>
          <w:lang w:val="nl-NL"/>
        </w:rPr>
        <w:t>như sau:</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04"/>
        <w:gridCol w:w="992"/>
        <w:gridCol w:w="934"/>
        <w:gridCol w:w="2185"/>
      </w:tblGrid>
      <w:tr w:rsidR="00977CFA" w:rsidRPr="00DA30A4" w14:paraId="5A65948F" w14:textId="754D166C" w:rsidTr="00751FC2">
        <w:trPr>
          <w:trHeight w:val="330"/>
          <w:tblHeader/>
        </w:trPr>
        <w:tc>
          <w:tcPr>
            <w:tcW w:w="708" w:type="dxa"/>
            <w:shd w:val="clear" w:color="auto" w:fill="auto"/>
            <w:vAlign w:val="center"/>
          </w:tcPr>
          <w:p w14:paraId="24B14990" w14:textId="77777777" w:rsidR="00977CFA" w:rsidRPr="00DA30A4" w:rsidRDefault="00977CFA" w:rsidP="00751FC2">
            <w:pPr>
              <w:spacing w:line="264" w:lineRule="auto"/>
              <w:jc w:val="center"/>
              <w:rPr>
                <w:rFonts w:asciiTheme="majorHAnsi" w:hAnsiTheme="majorHAnsi" w:cstheme="majorHAnsi"/>
                <w:b/>
                <w:bCs/>
                <w:color w:val="000000"/>
                <w:sz w:val="26"/>
                <w:szCs w:val="26"/>
                <w:lang w:val="vi-VN" w:eastAsia="vi-VN"/>
              </w:rPr>
            </w:pPr>
            <w:r w:rsidRPr="00DA30A4">
              <w:rPr>
                <w:rFonts w:asciiTheme="majorHAnsi" w:hAnsiTheme="majorHAnsi" w:cstheme="majorHAnsi"/>
                <w:b/>
                <w:bCs/>
                <w:color w:val="000000"/>
                <w:sz w:val="26"/>
                <w:szCs w:val="26"/>
                <w:lang w:val="vi-VN" w:eastAsia="vi-VN"/>
              </w:rPr>
              <w:t>STT</w:t>
            </w:r>
          </w:p>
        </w:tc>
        <w:tc>
          <w:tcPr>
            <w:tcW w:w="5104" w:type="dxa"/>
            <w:shd w:val="clear" w:color="auto" w:fill="auto"/>
            <w:vAlign w:val="center"/>
          </w:tcPr>
          <w:p w14:paraId="405FEDAF" w14:textId="77777777" w:rsidR="00977CFA" w:rsidRPr="00DA30A4" w:rsidRDefault="00977CFA" w:rsidP="00751FC2">
            <w:pPr>
              <w:spacing w:line="264" w:lineRule="auto"/>
              <w:jc w:val="center"/>
              <w:rPr>
                <w:rFonts w:asciiTheme="majorHAnsi" w:hAnsiTheme="majorHAnsi" w:cstheme="majorHAnsi"/>
                <w:b/>
                <w:bCs/>
                <w:color w:val="000000"/>
                <w:sz w:val="26"/>
                <w:szCs w:val="26"/>
                <w:lang w:val="vi-VN" w:eastAsia="vi-VN"/>
              </w:rPr>
            </w:pPr>
            <w:r w:rsidRPr="00DA30A4">
              <w:rPr>
                <w:rFonts w:asciiTheme="majorHAnsi" w:hAnsiTheme="majorHAnsi" w:cstheme="majorHAnsi"/>
                <w:b/>
                <w:bCs/>
                <w:color w:val="000000"/>
                <w:sz w:val="26"/>
                <w:szCs w:val="26"/>
                <w:lang w:val="vi-VN" w:eastAsia="vi-VN"/>
              </w:rPr>
              <w:t>Nội dung</w:t>
            </w:r>
          </w:p>
        </w:tc>
        <w:tc>
          <w:tcPr>
            <w:tcW w:w="992" w:type="dxa"/>
            <w:shd w:val="clear" w:color="auto" w:fill="auto"/>
            <w:vAlign w:val="center"/>
          </w:tcPr>
          <w:p w14:paraId="3B2E1A48" w14:textId="77777777" w:rsidR="00977CFA" w:rsidRPr="00DA30A4" w:rsidRDefault="00977CFA" w:rsidP="00751FC2">
            <w:pPr>
              <w:spacing w:line="264" w:lineRule="auto"/>
              <w:jc w:val="center"/>
              <w:rPr>
                <w:rFonts w:asciiTheme="majorHAnsi" w:hAnsiTheme="majorHAnsi" w:cstheme="majorHAnsi"/>
                <w:b/>
                <w:bCs/>
                <w:color w:val="000000"/>
                <w:sz w:val="26"/>
                <w:szCs w:val="26"/>
                <w:lang w:val="vi-VN" w:eastAsia="vi-VN"/>
              </w:rPr>
            </w:pPr>
            <w:r w:rsidRPr="00DA30A4">
              <w:rPr>
                <w:rFonts w:asciiTheme="majorHAnsi" w:hAnsiTheme="majorHAnsi" w:cstheme="majorHAnsi"/>
                <w:b/>
                <w:bCs/>
                <w:color w:val="000000"/>
                <w:sz w:val="26"/>
                <w:szCs w:val="26"/>
                <w:lang w:val="vi-VN" w:eastAsia="vi-VN"/>
              </w:rPr>
              <w:t>ĐVT</w:t>
            </w:r>
          </w:p>
        </w:tc>
        <w:tc>
          <w:tcPr>
            <w:tcW w:w="934" w:type="dxa"/>
            <w:shd w:val="clear" w:color="auto" w:fill="auto"/>
            <w:vAlign w:val="center"/>
          </w:tcPr>
          <w:p w14:paraId="72B30F79" w14:textId="77777777" w:rsidR="00977CFA" w:rsidRPr="00DA30A4" w:rsidRDefault="00977CFA" w:rsidP="00751FC2">
            <w:pPr>
              <w:spacing w:line="264" w:lineRule="auto"/>
              <w:jc w:val="center"/>
              <w:rPr>
                <w:rFonts w:asciiTheme="majorHAnsi" w:hAnsiTheme="majorHAnsi" w:cstheme="majorHAnsi"/>
                <w:b/>
                <w:bCs/>
                <w:color w:val="000000"/>
                <w:sz w:val="26"/>
                <w:szCs w:val="26"/>
                <w:lang w:val="vi-VN" w:eastAsia="vi-VN"/>
              </w:rPr>
            </w:pPr>
            <w:r w:rsidRPr="00DA30A4">
              <w:rPr>
                <w:rFonts w:asciiTheme="majorHAnsi" w:hAnsiTheme="majorHAnsi" w:cstheme="majorHAnsi"/>
                <w:b/>
                <w:bCs/>
                <w:color w:val="000000"/>
                <w:sz w:val="26"/>
                <w:szCs w:val="26"/>
                <w:lang w:val="vi-VN" w:eastAsia="vi-VN"/>
              </w:rPr>
              <w:t>Số lượng</w:t>
            </w:r>
          </w:p>
        </w:tc>
        <w:tc>
          <w:tcPr>
            <w:tcW w:w="2185" w:type="dxa"/>
            <w:vAlign w:val="center"/>
          </w:tcPr>
          <w:p w14:paraId="29621383" w14:textId="59776309" w:rsidR="00977CFA" w:rsidRPr="00DA30A4" w:rsidRDefault="00977CFA" w:rsidP="00751FC2">
            <w:pPr>
              <w:spacing w:line="264" w:lineRule="auto"/>
              <w:jc w:val="center"/>
              <w:rPr>
                <w:rFonts w:asciiTheme="majorHAnsi" w:hAnsiTheme="majorHAnsi" w:cstheme="majorHAnsi"/>
                <w:b/>
                <w:bCs/>
                <w:color w:val="000000"/>
                <w:sz w:val="26"/>
                <w:szCs w:val="26"/>
                <w:lang w:val="vi-VN" w:eastAsia="vi-VN"/>
              </w:rPr>
            </w:pPr>
            <w:r w:rsidRPr="006E1B33">
              <w:rPr>
                <w:rFonts w:ascii="Times New Roman" w:hAnsi="Times New Roman"/>
                <w:b/>
                <w:bCs/>
              </w:rPr>
              <w:t xml:space="preserve">Cấu hình kỹ thuật </w:t>
            </w:r>
            <w:r>
              <w:rPr>
                <w:rFonts w:ascii="Times New Roman" w:hAnsi="Times New Roman"/>
                <w:b/>
                <w:bCs/>
              </w:rPr>
              <w:t>tham khảo</w:t>
            </w:r>
          </w:p>
        </w:tc>
      </w:tr>
      <w:tr w:rsidR="00977CFA" w:rsidRPr="00DA30A4" w14:paraId="3540C7F3" w14:textId="0509A286" w:rsidTr="00977CFA">
        <w:trPr>
          <w:trHeight w:val="606"/>
        </w:trPr>
        <w:tc>
          <w:tcPr>
            <w:tcW w:w="708" w:type="dxa"/>
            <w:shd w:val="clear" w:color="auto" w:fill="auto"/>
            <w:vAlign w:val="center"/>
            <w:hideMark/>
          </w:tcPr>
          <w:p w14:paraId="060118AE" w14:textId="77777777" w:rsidR="00977CFA" w:rsidRPr="00DA30A4" w:rsidRDefault="00977CFA" w:rsidP="00977CFA">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5104" w:type="dxa"/>
            <w:shd w:val="clear" w:color="auto" w:fill="auto"/>
            <w:vAlign w:val="center"/>
            <w:hideMark/>
          </w:tcPr>
          <w:p w14:paraId="731C7FCF" w14:textId="2CF95EC3" w:rsidR="00977CFA" w:rsidRPr="00DA30A4" w:rsidRDefault="00977CFA" w:rsidP="00977CFA">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Thang máy (bệnh viện hoặc tải băng ca hoặc chở cáng loại có phòng máy nhà hệ ngoại)</w:t>
            </w:r>
          </w:p>
        </w:tc>
        <w:tc>
          <w:tcPr>
            <w:tcW w:w="992" w:type="dxa"/>
            <w:shd w:val="clear" w:color="auto" w:fill="auto"/>
            <w:vAlign w:val="center"/>
            <w:hideMark/>
          </w:tcPr>
          <w:p w14:paraId="276015AC" w14:textId="77777777" w:rsidR="00977CFA" w:rsidRPr="00DA30A4" w:rsidRDefault="00977CFA" w:rsidP="00977CFA">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2C2C297F" w14:textId="77777777" w:rsidR="00977CFA" w:rsidRPr="00DA30A4" w:rsidRDefault="00977CFA" w:rsidP="00977CFA">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5DACB1AA" w14:textId="25B5D52B" w:rsidR="00977CFA" w:rsidRPr="00DA30A4" w:rsidRDefault="00977CFA" w:rsidP="00272ACA">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 xml:space="preserve">Chi tiết </w:t>
            </w:r>
            <w:r w:rsidR="0075586F">
              <w:rPr>
                <w:rFonts w:asciiTheme="majorHAnsi" w:hAnsiTheme="majorHAnsi" w:cstheme="majorHAnsi"/>
                <w:color w:val="000000"/>
                <w:sz w:val="26"/>
                <w:szCs w:val="26"/>
                <w:lang w:val="vi-VN" w:eastAsia="vi-VN"/>
              </w:rPr>
              <w:t>tại phụ lục 2 đính kèm</w:t>
            </w:r>
          </w:p>
        </w:tc>
      </w:tr>
      <w:tr w:rsidR="0075586F" w:rsidRPr="00DA30A4" w14:paraId="2191283C" w14:textId="3AE8805B" w:rsidTr="00977CFA">
        <w:trPr>
          <w:trHeight w:val="645"/>
        </w:trPr>
        <w:tc>
          <w:tcPr>
            <w:tcW w:w="708" w:type="dxa"/>
            <w:shd w:val="clear" w:color="auto" w:fill="auto"/>
            <w:vAlign w:val="center"/>
            <w:hideMark/>
          </w:tcPr>
          <w:p w14:paraId="114394D0"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2</w:t>
            </w:r>
          </w:p>
        </w:tc>
        <w:tc>
          <w:tcPr>
            <w:tcW w:w="5104" w:type="dxa"/>
            <w:shd w:val="clear" w:color="auto" w:fill="auto"/>
            <w:vAlign w:val="center"/>
            <w:hideMark/>
          </w:tcPr>
          <w:p w14:paraId="68B0B9BD" w14:textId="35AF43F1"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Thang máy (tải khách loại có phòng máy nhà hệ ngoại)</w:t>
            </w:r>
          </w:p>
        </w:tc>
        <w:tc>
          <w:tcPr>
            <w:tcW w:w="992" w:type="dxa"/>
            <w:shd w:val="clear" w:color="auto" w:fill="auto"/>
            <w:vAlign w:val="center"/>
            <w:hideMark/>
          </w:tcPr>
          <w:p w14:paraId="5ED2811E"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4CB04699"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2</w:t>
            </w:r>
          </w:p>
        </w:tc>
        <w:tc>
          <w:tcPr>
            <w:tcW w:w="2185" w:type="dxa"/>
          </w:tcPr>
          <w:p w14:paraId="0490EEBD" w14:textId="5A999FE3"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091FBA76" w14:textId="7CD0A5C4" w:rsidTr="00977CFA">
        <w:trPr>
          <w:trHeight w:val="541"/>
        </w:trPr>
        <w:tc>
          <w:tcPr>
            <w:tcW w:w="708" w:type="dxa"/>
            <w:shd w:val="clear" w:color="auto" w:fill="auto"/>
            <w:vAlign w:val="center"/>
            <w:hideMark/>
          </w:tcPr>
          <w:p w14:paraId="58C158AB"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3</w:t>
            </w:r>
          </w:p>
        </w:tc>
        <w:tc>
          <w:tcPr>
            <w:tcW w:w="5104" w:type="dxa"/>
            <w:shd w:val="clear" w:color="auto" w:fill="auto"/>
            <w:vAlign w:val="center"/>
            <w:hideMark/>
          </w:tcPr>
          <w:p w14:paraId="0C736DEB" w14:textId="79640C11"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Thang máy (tải khách loại có phòng máy nhà hệ ngoại)</w:t>
            </w:r>
          </w:p>
        </w:tc>
        <w:tc>
          <w:tcPr>
            <w:tcW w:w="992" w:type="dxa"/>
            <w:shd w:val="clear" w:color="auto" w:fill="auto"/>
            <w:vAlign w:val="center"/>
            <w:hideMark/>
          </w:tcPr>
          <w:p w14:paraId="434C8306"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694B4EED"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6B744FBB" w14:textId="5297B6BC"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6FBA8733" w14:textId="32DCEF76" w:rsidTr="00977CFA">
        <w:trPr>
          <w:trHeight w:val="720"/>
        </w:trPr>
        <w:tc>
          <w:tcPr>
            <w:tcW w:w="708" w:type="dxa"/>
            <w:shd w:val="clear" w:color="auto" w:fill="auto"/>
            <w:vAlign w:val="center"/>
            <w:hideMark/>
          </w:tcPr>
          <w:p w14:paraId="2140E49C"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4</w:t>
            </w:r>
          </w:p>
        </w:tc>
        <w:tc>
          <w:tcPr>
            <w:tcW w:w="5104" w:type="dxa"/>
            <w:shd w:val="clear" w:color="auto" w:fill="auto"/>
            <w:vAlign w:val="center"/>
            <w:hideMark/>
          </w:tcPr>
          <w:p w14:paraId="518F00CC" w14:textId="3C13FAE4"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Thang máy (bệnh viện hoặc tải băng ca hoặc chở cáng loại có phòng máy nhà hệ nội)</w:t>
            </w:r>
          </w:p>
        </w:tc>
        <w:tc>
          <w:tcPr>
            <w:tcW w:w="992" w:type="dxa"/>
            <w:shd w:val="clear" w:color="auto" w:fill="auto"/>
            <w:vAlign w:val="center"/>
            <w:hideMark/>
          </w:tcPr>
          <w:p w14:paraId="761E80ED"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0B44F6BE"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60DB4394" w14:textId="214A1A06"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02C94E08" w14:textId="064D8CD9" w:rsidTr="00977CFA">
        <w:trPr>
          <w:trHeight w:val="418"/>
        </w:trPr>
        <w:tc>
          <w:tcPr>
            <w:tcW w:w="708" w:type="dxa"/>
            <w:shd w:val="clear" w:color="auto" w:fill="auto"/>
            <w:vAlign w:val="center"/>
            <w:hideMark/>
          </w:tcPr>
          <w:p w14:paraId="61E1A7DC"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5</w:t>
            </w:r>
          </w:p>
        </w:tc>
        <w:tc>
          <w:tcPr>
            <w:tcW w:w="5104" w:type="dxa"/>
            <w:shd w:val="clear" w:color="auto" w:fill="auto"/>
            <w:vAlign w:val="center"/>
            <w:hideMark/>
          </w:tcPr>
          <w:p w14:paraId="28F19856" w14:textId="592E455E"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Thang máy (tải khách loại có phòng máy nhà hệ nội)</w:t>
            </w:r>
          </w:p>
        </w:tc>
        <w:tc>
          <w:tcPr>
            <w:tcW w:w="992" w:type="dxa"/>
            <w:shd w:val="clear" w:color="auto" w:fill="auto"/>
            <w:vAlign w:val="center"/>
            <w:hideMark/>
          </w:tcPr>
          <w:p w14:paraId="576DE6EB"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2E40B0BF"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68211BA6" w14:textId="32D515D9"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1E3E5EDC" w14:textId="6B040D03" w:rsidTr="00977CFA">
        <w:trPr>
          <w:trHeight w:val="411"/>
        </w:trPr>
        <w:tc>
          <w:tcPr>
            <w:tcW w:w="708" w:type="dxa"/>
            <w:shd w:val="clear" w:color="auto" w:fill="auto"/>
            <w:vAlign w:val="center"/>
            <w:hideMark/>
          </w:tcPr>
          <w:p w14:paraId="7FC336AF"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6</w:t>
            </w:r>
          </w:p>
        </w:tc>
        <w:tc>
          <w:tcPr>
            <w:tcW w:w="5104" w:type="dxa"/>
            <w:shd w:val="clear" w:color="auto" w:fill="auto"/>
            <w:vAlign w:val="center"/>
            <w:hideMark/>
          </w:tcPr>
          <w:p w14:paraId="7F15D71A" w14:textId="63C077C8"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 xml:space="preserve">Thang máy </w:t>
            </w:r>
            <w:r>
              <w:rPr>
                <w:rFonts w:asciiTheme="majorHAnsi" w:hAnsiTheme="majorHAnsi" w:cstheme="majorHAnsi"/>
                <w:color w:val="000000"/>
                <w:sz w:val="26"/>
                <w:szCs w:val="26"/>
                <w:lang w:val="vi-VN" w:eastAsia="vi-VN"/>
              </w:rPr>
              <w:t>(</w:t>
            </w:r>
            <w:r w:rsidRPr="00DA30A4">
              <w:rPr>
                <w:rFonts w:asciiTheme="majorHAnsi" w:hAnsiTheme="majorHAnsi" w:cstheme="majorHAnsi"/>
                <w:color w:val="000000"/>
                <w:sz w:val="26"/>
                <w:szCs w:val="26"/>
                <w:lang w:val="vi-VN" w:eastAsia="vi-VN"/>
              </w:rPr>
              <w:t>tải khách loại có phòng máy nhà hệ nội</w:t>
            </w:r>
            <w:r>
              <w:rPr>
                <w:rFonts w:asciiTheme="majorHAnsi" w:hAnsiTheme="majorHAnsi" w:cstheme="majorHAnsi"/>
                <w:color w:val="000000"/>
                <w:sz w:val="26"/>
                <w:szCs w:val="26"/>
                <w:lang w:val="vi-VN" w:eastAsia="vi-VN"/>
              </w:rPr>
              <w:t>)</w:t>
            </w:r>
          </w:p>
        </w:tc>
        <w:tc>
          <w:tcPr>
            <w:tcW w:w="992" w:type="dxa"/>
            <w:shd w:val="clear" w:color="auto" w:fill="auto"/>
            <w:vAlign w:val="center"/>
            <w:hideMark/>
          </w:tcPr>
          <w:p w14:paraId="03E9F736"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41BD8259"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15741E82" w14:textId="33B3EC1E"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54B318DE" w14:textId="194A75A6" w:rsidTr="00977CFA">
        <w:trPr>
          <w:trHeight w:val="715"/>
        </w:trPr>
        <w:tc>
          <w:tcPr>
            <w:tcW w:w="708" w:type="dxa"/>
            <w:shd w:val="clear" w:color="auto" w:fill="auto"/>
            <w:vAlign w:val="center"/>
            <w:hideMark/>
          </w:tcPr>
          <w:p w14:paraId="59C9DF2F"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7</w:t>
            </w:r>
          </w:p>
        </w:tc>
        <w:tc>
          <w:tcPr>
            <w:tcW w:w="5104" w:type="dxa"/>
            <w:shd w:val="clear" w:color="auto" w:fill="auto"/>
            <w:vAlign w:val="center"/>
            <w:hideMark/>
          </w:tcPr>
          <w:p w14:paraId="3083EFEF" w14:textId="0CE0189E"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 xml:space="preserve">Thang máy </w:t>
            </w:r>
            <w:r>
              <w:rPr>
                <w:rFonts w:asciiTheme="majorHAnsi" w:hAnsiTheme="majorHAnsi" w:cstheme="majorHAnsi"/>
                <w:color w:val="000000"/>
                <w:sz w:val="26"/>
                <w:szCs w:val="26"/>
                <w:lang w:val="vi-VN" w:eastAsia="vi-VN"/>
              </w:rPr>
              <w:t>(</w:t>
            </w:r>
            <w:r w:rsidRPr="00DA30A4">
              <w:rPr>
                <w:rFonts w:asciiTheme="majorHAnsi" w:hAnsiTheme="majorHAnsi" w:cstheme="majorHAnsi"/>
                <w:color w:val="000000"/>
                <w:sz w:val="26"/>
                <w:szCs w:val="26"/>
                <w:lang w:val="vi-VN" w:eastAsia="vi-VN"/>
              </w:rPr>
              <w:t>tải khách loại có phòng máy nhà khám yêu cầu</w:t>
            </w:r>
            <w:r>
              <w:rPr>
                <w:rFonts w:asciiTheme="majorHAnsi" w:hAnsiTheme="majorHAnsi" w:cstheme="majorHAnsi"/>
                <w:color w:val="000000"/>
                <w:sz w:val="26"/>
                <w:szCs w:val="26"/>
                <w:lang w:val="vi-VN" w:eastAsia="vi-VN"/>
              </w:rPr>
              <w:t>)</w:t>
            </w:r>
          </w:p>
        </w:tc>
        <w:tc>
          <w:tcPr>
            <w:tcW w:w="992" w:type="dxa"/>
            <w:shd w:val="clear" w:color="auto" w:fill="auto"/>
            <w:vAlign w:val="center"/>
            <w:hideMark/>
          </w:tcPr>
          <w:p w14:paraId="50985FD7"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00A1A7E8"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5890293C" w14:textId="1875FCEA"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3706BDB5" w14:textId="26736ADD" w:rsidTr="00977CFA">
        <w:trPr>
          <w:trHeight w:val="636"/>
        </w:trPr>
        <w:tc>
          <w:tcPr>
            <w:tcW w:w="708" w:type="dxa"/>
            <w:shd w:val="clear" w:color="auto" w:fill="auto"/>
            <w:vAlign w:val="center"/>
            <w:hideMark/>
          </w:tcPr>
          <w:p w14:paraId="75CDCF38"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8</w:t>
            </w:r>
          </w:p>
        </w:tc>
        <w:tc>
          <w:tcPr>
            <w:tcW w:w="5104" w:type="dxa"/>
            <w:shd w:val="clear" w:color="auto" w:fill="auto"/>
            <w:vAlign w:val="center"/>
            <w:hideMark/>
          </w:tcPr>
          <w:p w14:paraId="73938316" w14:textId="67E53814"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 xml:space="preserve">Thang máy </w:t>
            </w:r>
            <w:r>
              <w:rPr>
                <w:rFonts w:asciiTheme="majorHAnsi" w:hAnsiTheme="majorHAnsi" w:cstheme="majorHAnsi"/>
                <w:color w:val="000000"/>
                <w:sz w:val="26"/>
                <w:szCs w:val="26"/>
                <w:lang w:val="vi-VN" w:eastAsia="vi-VN"/>
              </w:rPr>
              <w:t>(</w:t>
            </w:r>
            <w:r w:rsidRPr="00DA30A4">
              <w:rPr>
                <w:rFonts w:asciiTheme="majorHAnsi" w:hAnsiTheme="majorHAnsi" w:cstheme="majorHAnsi"/>
                <w:color w:val="000000"/>
                <w:sz w:val="26"/>
                <w:szCs w:val="26"/>
                <w:lang w:val="vi-VN" w:eastAsia="vi-VN"/>
              </w:rPr>
              <w:t>bệnh viện hoặc tải băng ca hoặc chở cáng loại có phòng máy nhà khám bệnh đa khoa</w:t>
            </w:r>
            <w:r>
              <w:rPr>
                <w:rFonts w:asciiTheme="majorHAnsi" w:hAnsiTheme="majorHAnsi" w:cstheme="majorHAnsi"/>
                <w:color w:val="000000"/>
                <w:sz w:val="26"/>
                <w:szCs w:val="26"/>
                <w:lang w:val="vi-VN" w:eastAsia="vi-VN"/>
              </w:rPr>
              <w:t>)</w:t>
            </w:r>
          </w:p>
        </w:tc>
        <w:tc>
          <w:tcPr>
            <w:tcW w:w="992" w:type="dxa"/>
            <w:shd w:val="clear" w:color="auto" w:fill="auto"/>
            <w:vAlign w:val="center"/>
            <w:hideMark/>
          </w:tcPr>
          <w:p w14:paraId="7D18EAFC"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3FFBB976"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1</w:t>
            </w:r>
          </w:p>
        </w:tc>
        <w:tc>
          <w:tcPr>
            <w:tcW w:w="2185" w:type="dxa"/>
          </w:tcPr>
          <w:p w14:paraId="34D769B7" w14:textId="01745176"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75586F" w:rsidRPr="00DA30A4" w14:paraId="27F08193" w14:textId="0BE301D3" w:rsidTr="00977CFA">
        <w:trPr>
          <w:trHeight w:val="592"/>
        </w:trPr>
        <w:tc>
          <w:tcPr>
            <w:tcW w:w="708" w:type="dxa"/>
            <w:shd w:val="clear" w:color="auto" w:fill="auto"/>
            <w:vAlign w:val="center"/>
            <w:hideMark/>
          </w:tcPr>
          <w:p w14:paraId="18A89A6E"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9</w:t>
            </w:r>
          </w:p>
        </w:tc>
        <w:tc>
          <w:tcPr>
            <w:tcW w:w="5104" w:type="dxa"/>
            <w:shd w:val="clear" w:color="auto" w:fill="auto"/>
            <w:vAlign w:val="center"/>
            <w:hideMark/>
          </w:tcPr>
          <w:p w14:paraId="173920FD" w14:textId="514AB253" w:rsidR="0075586F" w:rsidRPr="00DA30A4" w:rsidRDefault="0075586F" w:rsidP="0075586F">
            <w:pPr>
              <w:spacing w:line="264" w:lineRule="auto"/>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 xml:space="preserve">Thang máy </w:t>
            </w:r>
            <w:r>
              <w:rPr>
                <w:rFonts w:asciiTheme="majorHAnsi" w:hAnsiTheme="majorHAnsi" w:cstheme="majorHAnsi"/>
                <w:color w:val="000000"/>
                <w:sz w:val="26"/>
                <w:szCs w:val="26"/>
                <w:lang w:val="vi-VN" w:eastAsia="vi-VN"/>
              </w:rPr>
              <w:t>(</w:t>
            </w:r>
            <w:r w:rsidRPr="00DA30A4">
              <w:rPr>
                <w:rFonts w:asciiTheme="majorHAnsi" w:hAnsiTheme="majorHAnsi" w:cstheme="majorHAnsi"/>
                <w:color w:val="000000"/>
                <w:sz w:val="26"/>
                <w:szCs w:val="26"/>
                <w:lang w:val="vi-VN" w:eastAsia="vi-VN"/>
              </w:rPr>
              <w:t>tải khách loại có phòng máy nhà chẩn đoán hình ảnh</w:t>
            </w:r>
            <w:r>
              <w:rPr>
                <w:rFonts w:asciiTheme="majorHAnsi" w:hAnsiTheme="majorHAnsi" w:cstheme="majorHAnsi"/>
                <w:color w:val="000000"/>
                <w:sz w:val="26"/>
                <w:szCs w:val="26"/>
                <w:lang w:val="vi-VN" w:eastAsia="vi-VN"/>
              </w:rPr>
              <w:t>)</w:t>
            </w:r>
          </w:p>
        </w:tc>
        <w:tc>
          <w:tcPr>
            <w:tcW w:w="992" w:type="dxa"/>
            <w:shd w:val="clear" w:color="auto" w:fill="auto"/>
            <w:vAlign w:val="center"/>
            <w:hideMark/>
          </w:tcPr>
          <w:p w14:paraId="05B35824"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chiếc</w:t>
            </w:r>
          </w:p>
        </w:tc>
        <w:tc>
          <w:tcPr>
            <w:tcW w:w="934" w:type="dxa"/>
            <w:shd w:val="clear" w:color="auto" w:fill="auto"/>
            <w:vAlign w:val="center"/>
            <w:hideMark/>
          </w:tcPr>
          <w:p w14:paraId="4C490278" w14:textId="77777777"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sidRPr="00DA30A4">
              <w:rPr>
                <w:rFonts w:asciiTheme="majorHAnsi" w:hAnsiTheme="majorHAnsi" w:cstheme="majorHAnsi"/>
                <w:color w:val="000000"/>
                <w:sz w:val="26"/>
                <w:szCs w:val="26"/>
                <w:lang w:val="vi-VN" w:eastAsia="vi-VN"/>
              </w:rPr>
              <w:t>2</w:t>
            </w:r>
          </w:p>
        </w:tc>
        <w:tc>
          <w:tcPr>
            <w:tcW w:w="2185" w:type="dxa"/>
          </w:tcPr>
          <w:p w14:paraId="1EC9A504" w14:textId="6665D509" w:rsidR="0075586F" w:rsidRPr="00DA30A4" w:rsidRDefault="0075586F" w:rsidP="0075586F">
            <w:pPr>
              <w:spacing w:line="264" w:lineRule="auto"/>
              <w:jc w:val="center"/>
              <w:rPr>
                <w:rFonts w:asciiTheme="majorHAnsi" w:hAnsiTheme="majorHAnsi" w:cstheme="majorHAnsi"/>
                <w:color w:val="000000"/>
                <w:sz w:val="26"/>
                <w:szCs w:val="26"/>
                <w:lang w:val="vi-VN" w:eastAsia="vi-VN"/>
              </w:rPr>
            </w:pPr>
            <w:r>
              <w:rPr>
                <w:rFonts w:asciiTheme="majorHAnsi" w:hAnsiTheme="majorHAnsi" w:cstheme="majorHAnsi"/>
                <w:color w:val="000000"/>
                <w:sz w:val="26"/>
                <w:szCs w:val="26"/>
                <w:lang w:val="vi-VN" w:eastAsia="vi-VN"/>
              </w:rPr>
              <w:t>Chi tiết tại phụ lục 2 đính kèm</w:t>
            </w:r>
          </w:p>
        </w:tc>
      </w:tr>
      <w:tr w:rsidR="00977CFA" w:rsidRPr="00977CFA" w14:paraId="07977E42" w14:textId="77777777" w:rsidTr="00977CFA">
        <w:trPr>
          <w:trHeight w:val="592"/>
        </w:trPr>
        <w:tc>
          <w:tcPr>
            <w:tcW w:w="708" w:type="dxa"/>
            <w:shd w:val="clear" w:color="auto" w:fill="auto"/>
            <w:vAlign w:val="center"/>
          </w:tcPr>
          <w:p w14:paraId="1CE52338" w14:textId="77777777" w:rsidR="00977CFA" w:rsidRPr="00977CFA" w:rsidRDefault="00977CFA" w:rsidP="00977CFA">
            <w:pPr>
              <w:spacing w:line="264" w:lineRule="auto"/>
              <w:jc w:val="center"/>
              <w:rPr>
                <w:rFonts w:asciiTheme="majorHAnsi" w:hAnsiTheme="majorHAnsi" w:cstheme="majorHAnsi"/>
                <w:b/>
                <w:bCs/>
                <w:color w:val="000000"/>
                <w:sz w:val="26"/>
                <w:szCs w:val="26"/>
                <w:lang w:val="vi-VN" w:eastAsia="vi-VN"/>
              </w:rPr>
            </w:pPr>
          </w:p>
        </w:tc>
        <w:tc>
          <w:tcPr>
            <w:tcW w:w="5104" w:type="dxa"/>
            <w:shd w:val="clear" w:color="auto" w:fill="auto"/>
            <w:vAlign w:val="center"/>
          </w:tcPr>
          <w:p w14:paraId="1D84DD0F" w14:textId="3B37D199" w:rsidR="00977CFA" w:rsidRPr="00977CFA" w:rsidRDefault="00977CFA" w:rsidP="00977CFA">
            <w:pPr>
              <w:spacing w:line="264" w:lineRule="auto"/>
              <w:jc w:val="center"/>
              <w:rPr>
                <w:rFonts w:asciiTheme="majorHAnsi" w:hAnsiTheme="majorHAnsi" w:cstheme="majorHAnsi"/>
                <w:b/>
                <w:bCs/>
                <w:color w:val="000000"/>
                <w:sz w:val="26"/>
                <w:szCs w:val="26"/>
                <w:lang w:val="vi-VN" w:eastAsia="vi-VN"/>
              </w:rPr>
            </w:pPr>
            <w:r w:rsidRPr="00977CFA">
              <w:rPr>
                <w:rFonts w:asciiTheme="majorHAnsi" w:hAnsiTheme="majorHAnsi" w:cstheme="majorHAnsi"/>
                <w:b/>
                <w:bCs/>
                <w:color w:val="000000"/>
                <w:sz w:val="26"/>
                <w:szCs w:val="26"/>
                <w:lang w:val="vi-VN" w:eastAsia="vi-VN"/>
              </w:rPr>
              <w:t>TỔNG CỘNG</w:t>
            </w:r>
          </w:p>
        </w:tc>
        <w:tc>
          <w:tcPr>
            <w:tcW w:w="992" w:type="dxa"/>
            <w:shd w:val="clear" w:color="auto" w:fill="auto"/>
            <w:vAlign w:val="center"/>
          </w:tcPr>
          <w:p w14:paraId="0D214764" w14:textId="77777777" w:rsidR="00977CFA" w:rsidRPr="00977CFA" w:rsidRDefault="00977CFA" w:rsidP="00977CFA">
            <w:pPr>
              <w:spacing w:line="264" w:lineRule="auto"/>
              <w:jc w:val="center"/>
              <w:rPr>
                <w:rFonts w:asciiTheme="majorHAnsi" w:hAnsiTheme="majorHAnsi" w:cstheme="majorHAnsi"/>
                <w:b/>
                <w:bCs/>
                <w:color w:val="000000"/>
                <w:sz w:val="26"/>
                <w:szCs w:val="26"/>
                <w:lang w:val="vi-VN" w:eastAsia="vi-VN"/>
              </w:rPr>
            </w:pPr>
          </w:p>
        </w:tc>
        <w:tc>
          <w:tcPr>
            <w:tcW w:w="934" w:type="dxa"/>
            <w:shd w:val="clear" w:color="auto" w:fill="auto"/>
            <w:vAlign w:val="center"/>
          </w:tcPr>
          <w:p w14:paraId="50BC90FB" w14:textId="070476B1" w:rsidR="00977CFA" w:rsidRPr="00977CFA" w:rsidRDefault="00977CFA" w:rsidP="00977CFA">
            <w:pPr>
              <w:spacing w:line="264" w:lineRule="auto"/>
              <w:jc w:val="center"/>
              <w:rPr>
                <w:rFonts w:asciiTheme="majorHAnsi" w:hAnsiTheme="majorHAnsi" w:cstheme="majorHAnsi"/>
                <w:b/>
                <w:bCs/>
                <w:color w:val="000000"/>
                <w:sz w:val="26"/>
                <w:szCs w:val="26"/>
                <w:lang w:val="vi-VN" w:eastAsia="vi-VN"/>
              </w:rPr>
            </w:pPr>
            <w:r>
              <w:rPr>
                <w:rFonts w:asciiTheme="majorHAnsi" w:hAnsiTheme="majorHAnsi" w:cstheme="majorHAnsi"/>
                <w:b/>
                <w:bCs/>
                <w:color w:val="000000"/>
                <w:sz w:val="26"/>
                <w:szCs w:val="26"/>
                <w:lang w:val="vi-VN" w:eastAsia="vi-VN"/>
              </w:rPr>
              <w:t>11</w:t>
            </w:r>
          </w:p>
        </w:tc>
        <w:tc>
          <w:tcPr>
            <w:tcW w:w="2185" w:type="dxa"/>
            <w:vAlign w:val="center"/>
          </w:tcPr>
          <w:p w14:paraId="6D12DC3A" w14:textId="77777777" w:rsidR="00977CFA" w:rsidRPr="00977CFA" w:rsidRDefault="00977CFA" w:rsidP="00977CFA">
            <w:pPr>
              <w:spacing w:line="264" w:lineRule="auto"/>
              <w:jc w:val="center"/>
              <w:rPr>
                <w:rFonts w:asciiTheme="majorHAnsi" w:hAnsiTheme="majorHAnsi" w:cstheme="majorHAnsi"/>
                <w:b/>
                <w:bCs/>
                <w:color w:val="000000"/>
                <w:sz w:val="26"/>
                <w:szCs w:val="26"/>
                <w:lang w:val="vi-VN" w:eastAsia="vi-VN"/>
              </w:rPr>
            </w:pPr>
          </w:p>
        </w:tc>
      </w:tr>
    </w:tbl>
    <w:p w14:paraId="105461C4" w14:textId="77777777" w:rsidR="006D2418" w:rsidRPr="006D2418" w:rsidRDefault="006D2418" w:rsidP="00C20BE7">
      <w:pPr>
        <w:ind w:firstLine="709"/>
        <w:jc w:val="both"/>
        <w:rPr>
          <w:rFonts w:ascii="Times New Roman" w:hAnsi="Times New Roman"/>
          <w:lang w:val="vi-VN"/>
        </w:rPr>
      </w:pPr>
    </w:p>
    <w:p w14:paraId="5AF04567" w14:textId="2CDA971F" w:rsidR="00451C23" w:rsidRPr="00677088" w:rsidRDefault="00451C23" w:rsidP="00C20BE7">
      <w:pPr>
        <w:spacing w:line="276" w:lineRule="auto"/>
        <w:ind w:firstLine="720"/>
        <w:jc w:val="both"/>
        <w:rPr>
          <w:rFonts w:ascii="Times New Roman" w:hAnsi="Times New Roman"/>
          <w:lang w:val="vi-VN"/>
        </w:rPr>
      </w:pPr>
      <w:r w:rsidRPr="006E1B33">
        <w:rPr>
          <w:rFonts w:ascii="Times New Roman" w:hAnsi="Times New Roman"/>
        </w:rPr>
        <w:t xml:space="preserve">Đề nghị các tổ chức/cá nhân kinh doanh trang thiết bị có khả năng cung cấp </w:t>
      </w:r>
      <w:r w:rsidR="00D10751">
        <w:rPr>
          <w:rFonts w:ascii="Times New Roman" w:hAnsi="Times New Roman"/>
        </w:rPr>
        <w:t>thiết bị</w:t>
      </w:r>
      <w:r>
        <w:rPr>
          <w:rFonts w:ascii="Times New Roman" w:hAnsi="Times New Roman"/>
        </w:rPr>
        <w:t xml:space="preserve"> trên</w:t>
      </w:r>
      <w:r w:rsidR="00494A16">
        <w:rPr>
          <w:rFonts w:ascii="Times New Roman" w:hAnsi="Times New Roman"/>
        </w:rPr>
        <w:t>.</w:t>
      </w:r>
      <w:r>
        <w:rPr>
          <w:rFonts w:ascii="Times New Roman" w:hAnsi="Times New Roman"/>
        </w:rPr>
        <w:t xml:space="preserve"> </w:t>
      </w:r>
      <w:r w:rsidR="00494A16">
        <w:rPr>
          <w:rFonts w:ascii="Times New Roman" w:hAnsi="Times New Roman"/>
        </w:rPr>
        <w:t>B</w:t>
      </w:r>
      <w:r w:rsidRPr="006E1B33">
        <w:rPr>
          <w:rFonts w:ascii="Times New Roman" w:hAnsi="Times New Roman"/>
        </w:rPr>
        <w:t>áo giá, cung cấp các thông tin về hàng hóa theo mẫu tại phụ lục đính kèm và các tài liệu chứng minh thông số kỹ thuật, phân loại</w:t>
      </w:r>
      <w:r>
        <w:rPr>
          <w:rFonts w:ascii="Times New Roman" w:hAnsi="Times New Roman"/>
        </w:rPr>
        <w:t xml:space="preserve"> </w:t>
      </w:r>
      <w:r>
        <w:rPr>
          <w:rFonts w:ascii="Times New Roman" w:hAnsi="Times New Roman"/>
          <w:lang w:val="vi-VN"/>
        </w:rPr>
        <w:t>(nếu có)</w:t>
      </w:r>
      <w:r w:rsidRPr="006E1B33">
        <w:rPr>
          <w:rFonts w:ascii="Times New Roman" w:hAnsi="Times New Roman"/>
        </w:rPr>
        <w:t xml:space="preserve">, </w:t>
      </w:r>
      <w:r w:rsidRPr="006E1B33">
        <w:rPr>
          <w:rFonts w:ascii="Times New Roman" w:hAnsi="Times New Roman"/>
        </w:rPr>
        <w:lastRenderedPageBreak/>
        <w:t>phân nhóm của hàng hóa</w:t>
      </w:r>
      <w:r>
        <w:rPr>
          <w:rFonts w:ascii="Times New Roman" w:hAnsi="Times New Roman"/>
          <w:lang w:val="vi-VN"/>
        </w:rPr>
        <w:t xml:space="preserve"> (nếu có), tài liệu chứng minh hoặc xác nhận của hãng sản xuất </w:t>
      </w:r>
      <w:r w:rsidR="0012466A">
        <w:rPr>
          <w:rFonts w:ascii="Times New Roman" w:hAnsi="Times New Roman"/>
          <w:lang w:val="vi-VN"/>
        </w:rPr>
        <w:t>của</w:t>
      </w:r>
      <w:r w:rsidR="000422F8">
        <w:rPr>
          <w:rFonts w:ascii="Times New Roman" w:hAnsi="Times New Roman"/>
          <w:lang w:val="vi-VN"/>
        </w:rPr>
        <w:t xml:space="preserve"> thiết bị</w:t>
      </w:r>
      <w:r w:rsidR="00A605A6">
        <w:rPr>
          <w:rFonts w:ascii="Times New Roman" w:hAnsi="Times New Roman"/>
          <w:lang w:val="vi-VN"/>
        </w:rPr>
        <w:t xml:space="preserve"> trên</w:t>
      </w:r>
      <w:r>
        <w:rPr>
          <w:rFonts w:ascii="Times New Roman" w:hAnsi="Times New Roman"/>
          <w:lang w:val="vi-VN"/>
        </w:rPr>
        <w:t>.</w:t>
      </w:r>
    </w:p>
    <w:p w14:paraId="4EA367BE" w14:textId="65BD3A42" w:rsidR="00451C23" w:rsidRPr="006E1B33" w:rsidRDefault="00451C23" w:rsidP="00C20BE7">
      <w:pPr>
        <w:spacing w:line="276" w:lineRule="auto"/>
        <w:ind w:firstLine="720"/>
        <w:jc w:val="both"/>
        <w:rPr>
          <w:rFonts w:ascii="Times New Roman" w:hAnsi="Times New Roman"/>
        </w:rPr>
      </w:pPr>
      <w:r w:rsidRPr="006E1B33">
        <w:rPr>
          <w:rFonts w:ascii="Times New Roman" w:hAnsi="Times New Roman"/>
        </w:rPr>
        <w:t>- Thời hạn cung cấp thông tin:</w:t>
      </w:r>
      <w:r w:rsidR="00BA1469">
        <w:rPr>
          <w:rFonts w:ascii="Times New Roman" w:hAnsi="Times New Roman"/>
        </w:rPr>
        <w:t xml:space="preserve"> </w:t>
      </w:r>
      <w:r w:rsidRPr="006E1B33">
        <w:rPr>
          <w:rFonts w:ascii="Times New Roman" w:hAnsi="Times New Roman"/>
        </w:rPr>
        <w:t>Trước 1</w:t>
      </w:r>
      <w:r w:rsidR="00B24F78">
        <w:rPr>
          <w:rFonts w:ascii="Times New Roman" w:hAnsi="Times New Roman"/>
        </w:rPr>
        <w:t>6</w:t>
      </w:r>
      <w:r w:rsidRPr="006E1B33">
        <w:rPr>
          <w:rFonts w:ascii="Times New Roman" w:hAnsi="Times New Roman"/>
        </w:rPr>
        <w:t xml:space="preserve"> giờ </w:t>
      </w:r>
      <w:r w:rsidR="00B24F78">
        <w:rPr>
          <w:rFonts w:ascii="Times New Roman" w:hAnsi="Times New Roman"/>
        </w:rPr>
        <w:t>3</w:t>
      </w:r>
      <w:r w:rsidRPr="006E1B33">
        <w:rPr>
          <w:rFonts w:ascii="Times New Roman" w:hAnsi="Times New Roman"/>
        </w:rPr>
        <w:t xml:space="preserve">0 ngày </w:t>
      </w:r>
      <w:r w:rsidR="005D3506">
        <w:rPr>
          <w:rFonts w:ascii="Times New Roman" w:hAnsi="Times New Roman"/>
          <w:lang w:val="vi-VN"/>
        </w:rPr>
        <w:t>01</w:t>
      </w:r>
      <w:r w:rsidRPr="006E1B33">
        <w:rPr>
          <w:rFonts w:ascii="Times New Roman" w:hAnsi="Times New Roman"/>
        </w:rPr>
        <w:t>/</w:t>
      </w:r>
      <w:r w:rsidR="005D3506">
        <w:rPr>
          <w:rFonts w:ascii="Times New Roman" w:hAnsi="Times New Roman"/>
          <w:lang w:val="vi-VN"/>
        </w:rPr>
        <w:t>07</w:t>
      </w:r>
      <w:r w:rsidRPr="006E1B33">
        <w:rPr>
          <w:rFonts w:ascii="Times New Roman" w:hAnsi="Times New Roman"/>
        </w:rPr>
        <w:t>/</w:t>
      </w:r>
      <w:r w:rsidR="00E50704">
        <w:rPr>
          <w:rFonts w:ascii="Times New Roman" w:hAnsi="Times New Roman"/>
        </w:rPr>
        <w:t>2022</w:t>
      </w:r>
      <w:r w:rsidRPr="006E1B33">
        <w:rPr>
          <w:rFonts w:ascii="Times New Roman" w:hAnsi="Times New Roman"/>
        </w:rPr>
        <w:t>.</w:t>
      </w:r>
    </w:p>
    <w:p w14:paraId="6DCFD05E" w14:textId="40125DD0" w:rsidR="00451C23" w:rsidRPr="006E1B33" w:rsidRDefault="00451C23" w:rsidP="00C20BE7">
      <w:pPr>
        <w:spacing w:line="276" w:lineRule="auto"/>
        <w:ind w:firstLine="720"/>
        <w:jc w:val="both"/>
        <w:rPr>
          <w:rFonts w:ascii="Times New Roman" w:hAnsi="Times New Roman"/>
        </w:rPr>
      </w:pPr>
      <w:r w:rsidRPr="006E1B33">
        <w:rPr>
          <w:rFonts w:ascii="Times New Roman" w:hAnsi="Times New Roman"/>
        </w:rPr>
        <w:t xml:space="preserve">- Địa chỉ nhận thông tin: Phòng </w:t>
      </w:r>
      <w:r w:rsidR="00100FB6">
        <w:rPr>
          <w:rFonts w:ascii="Times New Roman" w:hAnsi="Times New Roman"/>
        </w:rPr>
        <w:t>Vật tư- thiết bị y tế</w:t>
      </w:r>
      <w:r w:rsidRPr="006E1B33">
        <w:rPr>
          <w:rFonts w:ascii="Times New Roman" w:hAnsi="Times New Roman"/>
        </w:rPr>
        <w:t xml:space="preserve"> Bệnh viện Đa khoa tỉnh Quảng Ninh.</w:t>
      </w:r>
    </w:p>
    <w:p w14:paraId="58799903" w14:textId="77777777" w:rsidR="00451C23" w:rsidRPr="006E1B33" w:rsidRDefault="00451C23" w:rsidP="00C20BE7">
      <w:pPr>
        <w:spacing w:line="276" w:lineRule="auto"/>
        <w:ind w:firstLine="720"/>
        <w:jc w:val="both"/>
        <w:rPr>
          <w:rFonts w:ascii="Times New Roman" w:hAnsi="Times New Roman"/>
        </w:rPr>
      </w:pPr>
      <w:r w:rsidRPr="006E1B33">
        <w:rPr>
          <w:rFonts w:ascii="Times New Roman" w:hAnsi="Times New Roman"/>
        </w:rPr>
        <w:t>+ Địa chỉ: Phố Tuệ Tĩnh, phường Bạch Đằng, thành phố Hạ Long, tỉnh Quảng Ninh.</w:t>
      </w:r>
    </w:p>
    <w:p w14:paraId="4BEFF376" w14:textId="1CBDCCEC" w:rsidR="00451C23" w:rsidRPr="006E1B33" w:rsidRDefault="00451C23" w:rsidP="00C20BE7">
      <w:pPr>
        <w:spacing w:line="276" w:lineRule="auto"/>
        <w:ind w:firstLine="720"/>
        <w:jc w:val="both"/>
        <w:rPr>
          <w:rFonts w:ascii="Times New Roman" w:hAnsi="Times New Roman"/>
        </w:rPr>
      </w:pPr>
      <w:r w:rsidRPr="006E1B33">
        <w:rPr>
          <w:rFonts w:ascii="Times New Roman" w:hAnsi="Times New Roman"/>
        </w:rPr>
        <w:t>+ Email: Muasambvtqn@gmail.com</w:t>
      </w:r>
    </w:p>
    <w:p w14:paraId="11E87129" w14:textId="1BA5CABC" w:rsidR="00451C23" w:rsidRPr="006E1B33" w:rsidRDefault="00451C23" w:rsidP="00C20BE7">
      <w:pPr>
        <w:spacing w:line="276" w:lineRule="auto"/>
        <w:ind w:firstLine="720"/>
        <w:jc w:val="both"/>
        <w:rPr>
          <w:rFonts w:ascii="Times New Roman" w:hAnsi="Times New Roman"/>
        </w:rPr>
      </w:pPr>
      <w:r w:rsidRPr="006E1B33">
        <w:rPr>
          <w:rFonts w:ascii="Times New Roman" w:hAnsi="Times New Roman"/>
        </w:rPr>
        <w:t xml:space="preserve">+ Bộ phận thường trực: Ông </w:t>
      </w:r>
      <w:r w:rsidR="0060506F">
        <w:rPr>
          <w:rFonts w:ascii="Times New Roman" w:hAnsi="Times New Roman"/>
        </w:rPr>
        <w:t>Vũ Mạnh Thông</w:t>
      </w:r>
      <w:r w:rsidRPr="006E1B33">
        <w:rPr>
          <w:rFonts w:ascii="Times New Roman" w:hAnsi="Times New Roman"/>
        </w:rPr>
        <w:t xml:space="preserve"> - Nhân viên phòng </w:t>
      </w:r>
      <w:r w:rsidR="0060506F">
        <w:rPr>
          <w:rFonts w:ascii="Times New Roman" w:hAnsi="Times New Roman"/>
        </w:rPr>
        <w:t>VT-TBYT</w:t>
      </w:r>
      <w:r w:rsidRPr="006E1B33">
        <w:rPr>
          <w:rFonts w:ascii="Times New Roman" w:hAnsi="Times New Roman"/>
        </w:rPr>
        <w:t xml:space="preserve"> Bệnh viện Đa khoa tỉnh Quảng Ninh. SĐT: </w:t>
      </w:r>
      <w:r w:rsidR="0060506F">
        <w:rPr>
          <w:rFonts w:ascii="Times New Roman" w:hAnsi="Times New Roman"/>
        </w:rPr>
        <w:t>0969.833.839</w:t>
      </w:r>
      <w:r w:rsidRPr="006E1B33">
        <w:rPr>
          <w:rFonts w:ascii="Times New Roman" w:hAnsi="Times New Roman"/>
        </w:rPr>
        <w:t>;</w:t>
      </w:r>
    </w:p>
    <w:p w14:paraId="1D49E4B3" w14:textId="77777777" w:rsidR="00451C23" w:rsidRPr="006E1B33" w:rsidRDefault="00451C23" w:rsidP="00C20BE7">
      <w:pPr>
        <w:spacing w:line="276" w:lineRule="auto"/>
        <w:ind w:firstLine="720"/>
        <w:jc w:val="both"/>
        <w:rPr>
          <w:rFonts w:ascii="Times New Roman" w:hAnsi="Times New Roman"/>
        </w:rPr>
      </w:pPr>
      <w:r w:rsidRPr="006E1B33">
        <w:rPr>
          <w:rFonts w:ascii="Times New Roman" w:hAnsi="Times New Roman"/>
        </w:rPr>
        <w:t>Bệnh viện Đa khoa tỉnh Quảng Ninh trân trọng thông báo./.</w:t>
      </w:r>
    </w:p>
    <w:tbl>
      <w:tblPr>
        <w:tblW w:w="9363" w:type="dxa"/>
        <w:tblLook w:val="01E0" w:firstRow="1" w:lastRow="1" w:firstColumn="1" w:lastColumn="1" w:noHBand="0" w:noVBand="0"/>
      </w:tblPr>
      <w:tblGrid>
        <w:gridCol w:w="3402"/>
        <w:gridCol w:w="2694"/>
        <w:gridCol w:w="3267"/>
      </w:tblGrid>
      <w:tr w:rsidR="00451C23" w:rsidRPr="00411A75" w14:paraId="4B316BF6" w14:textId="77777777" w:rsidTr="00000A8B">
        <w:tc>
          <w:tcPr>
            <w:tcW w:w="3402" w:type="dxa"/>
          </w:tcPr>
          <w:p w14:paraId="7F980E72" w14:textId="77777777" w:rsidR="00451C23" w:rsidRPr="00411A75" w:rsidRDefault="00451C23" w:rsidP="00000A8B">
            <w:pPr>
              <w:rPr>
                <w:rFonts w:ascii="Times New Roman" w:hAnsi="Times New Roman"/>
                <w:b/>
                <w:bCs/>
                <w:sz w:val="26"/>
                <w:szCs w:val="26"/>
                <w:lang w:val="nl-NL"/>
              </w:rPr>
            </w:pPr>
            <w:r w:rsidRPr="00411A75">
              <w:rPr>
                <w:rFonts w:ascii="Times New Roman" w:hAnsi="Times New Roman"/>
                <w:b/>
                <w:bCs/>
                <w:i/>
                <w:iCs/>
                <w:sz w:val="24"/>
                <w:szCs w:val="24"/>
                <w:lang w:val="nl-NL"/>
              </w:rPr>
              <w:t>Nơi nhận:</w:t>
            </w:r>
            <w:r w:rsidRPr="00411A75">
              <w:rPr>
                <w:rFonts w:ascii="Times New Roman" w:hAnsi="Times New Roman"/>
                <w:i/>
                <w:iCs/>
                <w:sz w:val="24"/>
                <w:szCs w:val="24"/>
                <w:lang w:val="nl-NL"/>
              </w:rPr>
              <w:t xml:space="preserve">                            </w:t>
            </w:r>
            <w:r w:rsidRPr="00411A75">
              <w:rPr>
                <w:rFonts w:ascii="Times New Roman" w:hAnsi="Times New Roman"/>
                <w:b/>
                <w:bCs/>
                <w:sz w:val="26"/>
                <w:szCs w:val="26"/>
                <w:lang w:val="nl-NL"/>
              </w:rPr>
              <w:t xml:space="preserve">              </w:t>
            </w:r>
          </w:p>
          <w:p w14:paraId="076F1CA2" w14:textId="77777777" w:rsidR="00451C23" w:rsidRDefault="00451C23" w:rsidP="00000A8B">
            <w:pPr>
              <w:rPr>
                <w:rFonts w:ascii="Times New Roman" w:hAnsi="Times New Roman"/>
                <w:sz w:val="22"/>
                <w:lang w:val="pt-BR"/>
              </w:rPr>
            </w:pPr>
            <w:r w:rsidRPr="00411A75">
              <w:rPr>
                <w:rFonts w:ascii="Times New Roman" w:hAnsi="Times New Roman"/>
                <w:sz w:val="22"/>
                <w:lang w:val="pt-BR"/>
              </w:rPr>
              <w:t>- Như trên;</w:t>
            </w:r>
          </w:p>
          <w:p w14:paraId="4CAA3803" w14:textId="77777777" w:rsidR="00451C23" w:rsidRPr="00411A75" w:rsidRDefault="00451C23" w:rsidP="00000A8B">
            <w:pPr>
              <w:rPr>
                <w:rFonts w:ascii="Times New Roman" w:hAnsi="Times New Roman"/>
                <w:sz w:val="22"/>
                <w:lang w:val="pt-BR"/>
              </w:rPr>
            </w:pPr>
            <w:r w:rsidRPr="00411A75">
              <w:rPr>
                <w:rFonts w:ascii="Times New Roman" w:hAnsi="Times New Roman"/>
                <w:sz w:val="22"/>
                <w:lang w:val="pt-BR"/>
              </w:rPr>
              <w:t>- Phòng TT&amp;HCQT (đăng tải lên CTTĐT);</w:t>
            </w:r>
          </w:p>
          <w:p w14:paraId="393397AB" w14:textId="5FC819D9" w:rsidR="00451C23" w:rsidRPr="00411A75" w:rsidRDefault="00451C23" w:rsidP="00000A8B">
            <w:pPr>
              <w:rPr>
                <w:rFonts w:ascii="Times New Roman" w:hAnsi="Times New Roman"/>
                <w:lang w:val="nl-NL"/>
              </w:rPr>
            </w:pPr>
            <w:r w:rsidRPr="00411A75">
              <w:rPr>
                <w:rFonts w:ascii="Times New Roman" w:hAnsi="Times New Roman"/>
                <w:sz w:val="22"/>
                <w:lang w:val="pt-BR"/>
              </w:rPr>
              <w:t xml:space="preserve">- Lưu: VT, </w:t>
            </w:r>
            <w:r w:rsidR="00362276">
              <w:rPr>
                <w:rFonts w:ascii="Times New Roman" w:hAnsi="Times New Roman"/>
                <w:sz w:val="22"/>
                <w:lang w:val="pt-BR"/>
              </w:rPr>
              <w:t>VT-TBYT</w:t>
            </w:r>
          </w:p>
        </w:tc>
        <w:tc>
          <w:tcPr>
            <w:tcW w:w="2694" w:type="dxa"/>
          </w:tcPr>
          <w:p w14:paraId="0B4E4707" w14:textId="77777777" w:rsidR="00451C23" w:rsidRPr="00411A75" w:rsidRDefault="00451C23" w:rsidP="00000A8B">
            <w:pPr>
              <w:jc w:val="center"/>
              <w:rPr>
                <w:rFonts w:ascii="Times New Roman" w:hAnsi="Times New Roman"/>
                <w:b/>
                <w:sz w:val="26"/>
                <w:szCs w:val="26"/>
                <w:lang w:val="de-AT"/>
              </w:rPr>
            </w:pPr>
          </w:p>
        </w:tc>
        <w:tc>
          <w:tcPr>
            <w:tcW w:w="3267" w:type="dxa"/>
          </w:tcPr>
          <w:p w14:paraId="55078B18" w14:textId="77777777" w:rsidR="00451C23" w:rsidRPr="00411A75" w:rsidRDefault="00451C23" w:rsidP="00000A8B">
            <w:pPr>
              <w:jc w:val="center"/>
              <w:rPr>
                <w:rFonts w:ascii="Times New Roman" w:hAnsi="Times New Roman"/>
                <w:b/>
                <w:sz w:val="26"/>
                <w:szCs w:val="26"/>
                <w:lang w:val="de-AT"/>
              </w:rPr>
            </w:pPr>
            <w:r w:rsidRPr="00411A75">
              <w:rPr>
                <w:rFonts w:ascii="Times New Roman" w:hAnsi="Times New Roman"/>
                <w:b/>
                <w:sz w:val="26"/>
                <w:szCs w:val="26"/>
                <w:lang w:val="de-AT"/>
              </w:rPr>
              <w:t>GIÁM ĐỐC</w:t>
            </w:r>
          </w:p>
          <w:p w14:paraId="1D6FF05D" w14:textId="77777777" w:rsidR="00451C23" w:rsidRPr="00411A75" w:rsidRDefault="00451C23" w:rsidP="00000A8B">
            <w:pPr>
              <w:rPr>
                <w:rFonts w:ascii="Times New Roman" w:hAnsi="Times New Roman"/>
                <w:sz w:val="26"/>
                <w:szCs w:val="26"/>
                <w:lang w:val="de-AT"/>
              </w:rPr>
            </w:pPr>
          </w:p>
          <w:p w14:paraId="6A64CEB0" w14:textId="77777777" w:rsidR="00451C23" w:rsidRPr="00411A75" w:rsidRDefault="00451C23" w:rsidP="00000A8B">
            <w:pPr>
              <w:rPr>
                <w:rFonts w:ascii="Times New Roman" w:hAnsi="Times New Roman"/>
                <w:sz w:val="26"/>
                <w:szCs w:val="26"/>
                <w:lang w:val="de-AT"/>
              </w:rPr>
            </w:pPr>
          </w:p>
          <w:p w14:paraId="385A2AE7" w14:textId="77777777" w:rsidR="00451C23" w:rsidRPr="00411A75" w:rsidRDefault="00451C23" w:rsidP="00000A8B">
            <w:pPr>
              <w:rPr>
                <w:rFonts w:ascii="Times New Roman" w:hAnsi="Times New Roman"/>
                <w:sz w:val="26"/>
                <w:szCs w:val="26"/>
                <w:lang w:val="de-AT"/>
              </w:rPr>
            </w:pPr>
          </w:p>
          <w:p w14:paraId="762CA825" w14:textId="77777777" w:rsidR="00451C23" w:rsidRDefault="00451C23" w:rsidP="00000A8B">
            <w:pPr>
              <w:rPr>
                <w:rFonts w:ascii="Times New Roman" w:hAnsi="Times New Roman"/>
                <w:sz w:val="26"/>
                <w:szCs w:val="26"/>
                <w:lang w:val="de-AT"/>
              </w:rPr>
            </w:pPr>
          </w:p>
          <w:p w14:paraId="29275489" w14:textId="77777777" w:rsidR="00E72D2A" w:rsidRPr="00411A75" w:rsidRDefault="00E72D2A" w:rsidP="00000A8B">
            <w:pPr>
              <w:rPr>
                <w:rFonts w:ascii="Times New Roman" w:hAnsi="Times New Roman"/>
                <w:sz w:val="26"/>
                <w:szCs w:val="26"/>
                <w:lang w:val="de-AT"/>
              </w:rPr>
            </w:pPr>
          </w:p>
          <w:p w14:paraId="2A3B978B" w14:textId="77777777" w:rsidR="00451C23" w:rsidRPr="00411A75" w:rsidRDefault="00451C23" w:rsidP="00000A8B">
            <w:pPr>
              <w:rPr>
                <w:rFonts w:ascii="Times New Roman" w:hAnsi="Times New Roman"/>
                <w:lang w:val="nl-NL"/>
              </w:rPr>
            </w:pPr>
          </w:p>
        </w:tc>
      </w:tr>
      <w:tr w:rsidR="00451C23" w:rsidRPr="00411A75" w14:paraId="317D3F43" w14:textId="77777777" w:rsidTr="00000A8B">
        <w:trPr>
          <w:trHeight w:val="309"/>
        </w:trPr>
        <w:tc>
          <w:tcPr>
            <w:tcW w:w="3402" w:type="dxa"/>
          </w:tcPr>
          <w:p w14:paraId="4207AC9C" w14:textId="77777777" w:rsidR="00451C23" w:rsidRPr="00411A75" w:rsidRDefault="00451C23" w:rsidP="00000A8B">
            <w:pPr>
              <w:rPr>
                <w:rFonts w:ascii="Times New Roman" w:hAnsi="Times New Roman"/>
                <w:lang w:val="nl-NL"/>
              </w:rPr>
            </w:pPr>
          </w:p>
        </w:tc>
        <w:tc>
          <w:tcPr>
            <w:tcW w:w="2694" w:type="dxa"/>
          </w:tcPr>
          <w:p w14:paraId="3B75BA42" w14:textId="77777777" w:rsidR="00451C23" w:rsidRPr="00411A75" w:rsidRDefault="00451C23" w:rsidP="00000A8B">
            <w:pPr>
              <w:ind w:left="-104"/>
              <w:jc w:val="center"/>
              <w:rPr>
                <w:rFonts w:ascii="Times New Roman" w:hAnsi="Times New Roman"/>
                <w:b/>
                <w:lang w:val="de-AT"/>
              </w:rPr>
            </w:pPr>
          </w:p>
        </w:tc>
        <w:tc>
          <w:tcPr>
            <w:tcW w:w="3267" w:type="dxa"/>
          </w:tcPr>
          <w:p w14:paraId="2E774ACC" w14:textId="42275BB7" w:rsidR="00451C23" w:rsidRPr="00411A75" w:rsidRDefault="00E10B72" w:rsidP="00000A8B">
            <w:pPr>
              <w:ind w:left="-104"/>
              <w:jc w:val="center"/>
              <w:rPr>
                <w:rFonts w:ascii="Times New Roman" w:hAnsi="Times New Roman"/>
                <w:b/>
                <w:bCs/>
              </w:rPr>
            </w:pPr>
            <w:r>
              <w:rPr>
                <w:rFonts w:ascii="Times New Roman" w:hAnsi="Times New Roman"/>
                <w:b/>
                <w:bCs/>
              </w:rPr>
              <w:t>Nguyễn Bá Việt</w:t>
            </w:r>
          </w:p>
        </w:tc>
      </w:tr>
    </w:tbl>
    <w:p w14:paraId="4BFDCCAA" w14:textId="020F2124" w:rsidR="007459C2" w:rsidRDefault="007459C2"/>
    <w:p w14:paraId="1D013E14" w14:textId="77777777" w:rsidR="007459C2" w:rsidRDefault="007459C2">
      <w:pPr>
        <w:spacing w:after="200" w:line="276" w:lineRule="auto"/>
        <w:sectPr w:rsidR="007459C2" w:rsidSect="00C20BE7">
          <w:footerReference w:type="default" r:id="rId7"/>
          <w:pgSz w:w="11906" w:h="16838"/>
          <w:pgMar w:top="851" w:right="1134" w:bottom="1134" w:left="1701" w:header="709" w:footer="709" w:gutter="0"/>
          <w:cols w:space="708"/>
          <w:docGrid w:linePitch="360"/>
        </w:sectPr>
      </w:pPr>
    </w:p>
    <w:p w14:paraId="247D11BA" w14:textId="0D3CA290" w:rsidR="00680F43" w:rsidRDefault="00680F43" w:rsidP="000704D2">
      <w:pPr>
        <w:jc w:val="center"/>
        <w:rPr>
          <w:rFonts w:ascii="Times New Roman" w:hAnsi="Times New Roman"/>
          <w:b/>
        </w:rPr>
      </w:pPr>
      <w:r>
        <w:rPr>
          <w:rFonts w:ascii="Times New Roman" w:hAnsi="Times New Roman"/>
          <w:b/>
        </w:rPr>
        <w:lastRenderedPageBreak/>
        <w:t>PHỤ LỤC 1</w:t>
      </w:r>
    </w:p>
    <w:p w14:paraId="35BAAD6F" w14:textId="2B5CDC52" w:rsidR="007459C2" w:rsidRPr="00411A75" w:rsidRDefault="007459C2" w:rsidP="000704D2">
      <w:pPr>
        <w:jc w:val="center"/>
        <w:rPr>
          <w:rFonts w:ascii="Times New Roman" w:hAnsi="Times New Roman"/>
          <w:b/>
        </w:rPr>
      </w:pPr>
      <w:r w:rsidRPr="00411A75">
        <w:rPr>
          <w:rFonts w:ascii="Times New Roman" w:hAnsi="Times New Roman"/>
          <w:b/>
        </w:rPr>
        <w:t>BẢNG CUNG CẤP THÔNG TIN VÀ CHÀO GIÁ</w:t>
      </w:r>
    </w:p>
    <w:p w14:paraId="559C3D2F" w14:textId="52A697D1" w:rsidR="007459C2" w:rsidRPr="007459C2" w:rsidRDefault="007459C2" w:rsidP="000704D2">
      <w:pPr>
        <w:jc w:val="center"/>
        <w:rPr>
          <w:rFonts w:ascii="Times New Roman" w:hAnsi="Times New Roman"/>
          <w:bCs/>
          <w:i/>
          <w:iCs/>
          <w:sz w:val="26"/>
          <w:szCs w:val="26"/>
        </w:rPr>
      </w:pPr>
      <w:bookmarkStart w:id="0" w:name="_Hlk107302764"/>
      <w:r w:rsidRPr="007459C2">
        <w:rPr>
          <w:rFonts w:ascii="Times New Roman" w:hAnsi="Times New Roman"/>
          <w:bCs/>
          <w:i/>
          <w:iCs/>
          <w:sz w:val="26"/>
          <w:szCs w:val="26"/>
        </w:rPr>
        <w:t xml:space="preserve">(Kèm theo Thông báo số </w:t>
      </w:r>
      <w:r w:rsidR="00610505">
        <w:rPr>
          <w:rFonts w:ascii="Times New Roman" w:hAnsi="Times New Roman"/>
          <w:i/>
          <w:iCs/>
          <w:sz w:val="26"/>
          <w:szCs w:val="26"/>
        </w:rPr>
        <w:t>2406</w:t>
      </w:r>
      <w:r w:rsidRPr="007459C2">
        <w:rPr>
          <w:rFonts w:ascii="Times New Roman" w:hAnsi="Times New Roman"/>
          <w:i/>
          <w:iCs/>
          <w:sz w:val="26"/>
          <w:szCs w:val="26"/>
        </w:rPr>
        <w:t>/</w:t>
      </w:r>
      <w:r w:rsidRPr="007459C2">
        <w:rPr>
          <w:rFonts w:ascii="Times New Roman" w:hAnsi="Times New Roman"/>
          <w:i/>
          <w:iCs/>
          <w:sz w:val="26"/>
          <w:szCs w:val="26"/>
          <w:lang w:val="en-GB"/>
        </w:rPr>
        <w:t>TB</w:t>
      </w:r>
      <w:r w:rsidRPr="007459C2">
        <w:rPr>
          <w:rFonts w:ascii="Times New Roman" w:hAnsi="Times New Roman"/>
          <w:i/>
          <w:iCs/>
          <w:sz w:val="26"/>
          <w:szCs w:val="26"/>
        </w:rPr>
        <w:t xml:space="preserve"> -BVT</w:t>
      </w:r>
      <w:r w:rsidRPr="007459C2">
        <w:rPr>
          <w:rFonts w:ascii="Times New Roman" w:hAnsi="Times New Roman"/>
          <w:bCs/>
          <w:i/>
          <w:iCs/>
          <w:sz w:val="26"/>
          <w:szCs w:val="26"/>
        </w:rPr>
        <w:t xml:space="preserve"> ngày </w:t>
      </w:r>
      <w:r w:rsidR="000147EA">
        <w:rPr>
          <w:rFonts w:ascii="Times New Roman" w:hAnsi="Times New Roman"/>
          <w:bCs/>
          <w:i/>
          <w:iCs/>
          <w:sz w:val="26"/>
          <w:szCs w:val="26"/>
          <w:lang w:val="vi-VN"/>
        </w:rPr>
        <w:t>28</w:t>
      </w:r>
      <w:r w:rsidRPr="007459C2">
        <w:rPr>
          <w:rFonts w:ascii="Times New Roman" w:hAnsi="Times New Roman"/>
          <w:bCs/>
          <w:i/>
          <w:iCs/>
          <w:sz w:val="26"/>
          <w:szCs w:val="26"/>
          <w:lang w:val="vi-VN"/>
        </w:rPr>
        <w:t xml:space="preserve">/06/2022 </w:t>
      </w:r>
      <w:r w:rsidRPr="007459C2">
        <w:rPr>
          <w:rFonts w:ascii="Times New Roman" w:hAnsi="Times New Roman"/>
          <w:bCs/>
          <w:i/>
          <w:iCs/>
          <w:sz w:val="26"/>
          <w:szCs w:val="26"/>
        </w:rPr>
        <w:t>của Bệnh viện Đa khoa tỉnh Quảng Ninh)</w:t>
      </w:r>
    </w:p>
    <w:bookmarkEnd w:id="0"/>
    <w:p w14:paraId="65E42750" w14:textId="77777777" w:rsidR="007459C2" w:rsidRPr="00411A75" w:rsidRDefault="007459C2" w:rsidP="000704D2">
      <w:pPr>
        <w:jc w:val="center"/>
        <w:rPr>
          <w:rFonts w:ascii="Times New Roman" w:hAnsi="Times New Roman"/>
          <w:bCs/>
          <w:i/>
          <w:iCs/>
        </w:rPr>
      </w:pPr>
    </w:p>
    <w:p w14:paraId="7CC50FD6" w14:textId="77777777" w:rsidR="007459C2" w:rsidRPr="00DF6C45" w:rsidRDefault="007459C2" w:rsidP="000704D2">
      <w:pPr>
        <w:rPr>
          <w:rFonts w:ascii="Times New Roman" w:hAnsi="Times New Roman"/>
          <w:b/>
          <w:sz w:val="26"/>
          <w:szCs w:val="26"/>
        </w:rPr>
      </w:pPr>
      <w:r w:rsidRPr="00DF6C45">
        <w:rPr>
          <w:rFonts w:ascii="Times New Roman" w:hAnsi="Times New Roman"/>
          <w:b/>
          <w:sz w:val="26"/>
          <w:szCs w:val="26"/>
        </w:rPr>
        <w:t>Thông tin của đơn vị báo giá</w:t>
      </w:r>
      <w:r w:rsidRPr="00DF6C45">
        <w:rPr>
          <w:rFonts w:ascii="Times New Roman" w:hAnsi="Times New Roman"/>
          <w:b/>
          <w:sz w:val="26"/>
          <w:szCs w:val="26"/>
        </w:rPr>
        <w:br/>
        <w:t>(Tên, địa chỉ, số điện thoại, email)</w:t>
      </w:r>
    </w:p>
    <w:p w14:paraId="2EFD7489" w14:textId="77777777" w:rsidR="007459C2" w:rsidRPr="00F54AF3" w:rsidRDefault="007459C2" w:rsidP="000704D2">
      <w:pPr>
        <w:jc w:val="center"/>
        <w:rPr>
          <w:rFonts w:ascii="Times New Roman" w:hAnsi="Times New Roman"/>
          <w:bCs/>
          <w:sz w:val="2"/>
          <w:szCs w:val="2"/>
        </w:rPr>
      </w:pPr>
    </w:p>
    <w:p w14:paraId="4C6C85E8" w14:textId="77777777" w:rsidR="007459C2" w:rsidRPr="00DF6C45" w:rsidRDefault="007459C2" w:rsidP="000704D2">
      <w:pPr>
        <w:jc w:val="center"/>
        <w:rPr>
          <w:rFonts w:ascii="Times New Roman" w:hAnsi="Times New Roman"/>
          <w:b/>
          <w:sz w:val="26"/>
          <w:szCs w:val="26"/>
        </w:rPr>
      </w:pPr>
      <w:r w:rsidRPr="00DF6C45">
        <w:rPr>
          <w:rFonts w:ascii="Times New Roman" w:hAnsi="Times New Roman"/>
          <w:b/>
          <w:sz w:val="26"/>
          <w:szCs w:val="26"/>
        </w:rPr>
        <w:t>Kính gửi: Bệnh viện Đa khoa tỉnh Quảng Ninh</w:t>
      </w:r>
    </w:p>
    <w:p w14:paraId="7A5A02D3" w14:textId="77777777" w:rsidR="007459C2" w:rsidRPr="00DF6C45" w:rsidRDefault="007459C2" w:rsidP="000704D2">
      <w:pPr>
        <w:jc w:val="center"/>
        <w:rPr>
          <w:rFonts w:ascii="Times New Roman" w:hAnsi="Times New Roman"/>
          <w:b/>
          <w:sz w:val="26"/>
          <w:szCs w:val="26"/>
        </w:rPr>
      </w:pPr>
    </w:p>
    <w:p w14:paraId="6A2B47EB" w14:textId="0CA3CF8E" w:rsidR="007459C2" w:rsidRPr="00DF6C45" w:rsidRDefault="007459C2" w:rsidP="009A419B">
      <w:pPr>
        <w:jc w:val="both"/>
        <w:rPr>
          <w:rFonts w:ascii="Times New Roman" w:hAnsi="Times New Roman"/>
          <w:bCs/>
          <w:sz w:val="26"/>
          <w:szCs w:val="26"/>
        </w:rPr>
      </w:pPr>
      <w:r w:rsidRPr="00DF6C45">
        <w:rPr>
          <w:rFonts w:ascii="Times New Roman" w:hAnsi="Times New Roman"/>
          <w:bCs/>
          <w:sz w:val="26"/>
          <w:szCs w:val="26"/>
        </w:rPr>
        <w:t>Căn cứ Văn bản số</w:t>
      </w:r>
      <w:r>
        <w:rPr>
          <w:rFonts w:ascii="Times New Roman" w:hAnsi="Times New Roman"/>
          <w:bCs/>
          <w:sz w:val="26"/>
          <w:szCs w:val="26"/>
          <w:lang w:val="vi-VN"/>
        </w:rPr>
        <w:t xml:space="preserve"> </w:t>
      </w:r>
      <w:r w:rsidR="00610505">
        <w:rPr>
          <w:rFonts w:ascii="Times New Roman" w:hAnsi="Times New Roman"/>
          <w:sz w:val="26"/>
          <w:szCs w:val="26"/>
          <w:lang w:val="en-GB"/>
        </w:rPr>
        <w:t>2406</w:t>
      </w:r>
      <w:r w:rsidR="00CE551E" w:rsidRPr="00CE551E">
        <w:rPr>
          <w:rFonts w:ascii="Times New Roman" w:hAnsi="Times New Roman"/>
          <w:sz w:val="26"/>
          <w:szCs w:val="26"/>
          <w:lang w:val="en-GB"/>
        </w:rPr>
        <w:t xml:space="preserve">/TB -BVT ngày </w:t>
      </w:r>
      <w:r w:rsidR="000147EA">
        <w:rPr>
          <w:rFonts w:ascii="Times New Roman" w:hAnsi="Times New Roman"/>
          <w:sz w:val="26"/>
          <w:szCs w:val="26"/>
          <w:lang w:val="en-GB"/>
        </w:rPr>
        <w:t>28</w:t>
      </w:r>
      <w:r w:rsidR="00CE551E" w:rsidRPr="00CE551E">
        <w:rPr>
          <w:rFonts w:ascii="Times New Roman" w:hAnsi="Times New Roman"/>
          <w:sz w:val="26"/>
          <w:szCs w:val="26"/>
          <w:lang w:val="en-GB"/>
        </w:rPr>
        <w:t xml:space="preserve">/06/2022 </w:t>
      </w:r>
      <w:r w:rsidRPr="00DF6C45">
        <w:rPr>
          <w:rFonts w:ascii="Times New Roman" w:hAnsi="Times New Roman"/>
          <w:bCs/>
          <w:sz w:val="26"/>
          <w:szCs w:val="26"/>
        </w:rPr>
        <w:t xml:space="preserve">của Bệnh viện Đa khoa tỉnh Quảng Ninh về việc mời </w:t>
      </w:r>
      <w:r w:rsidR="00B510D6">
        <w:rPr>
          <w:rFonts w:ascii="Times New Roman" w:hAnsi="Times New Roman"/>
          <w:bCs/>
          <w:sz w:val="26"/>
          <w:szCs w:val="26"/>
        </w:rPr>
        <w:t xml:space="preserve">báo </w:t>
      </w:r>
      <w:r w:rsidRPr="00677088">
        <w:rPr>
          <w:rFonts w:ascii="Times New Roman" w:hAnsi="Times New Roman"/>
          <w:bCs/>
          <w:sz w:val="26"/>
          <w:szCs w:val="26"/>
        </w:rPr>
        <w:t xml:space="preserve">giá </w:t>
      </w:r>
      <w:r w:rsidR="00F337DB" w:rsidRPr="00F337DB">
        <w:rPr>
          <w:rFonts w:ascii="Times New Roman" w:hAnsi="Times New Roman"/>
          <w:bCs/>
          <w:sz w:val="26"/>
          <w:szCs w:val="26"/>
        </w:rPr>
        <w:t xml:space="preserve">mua sắm </w:t>
      </w:r>
      <w:r w:rsidR="00610505">
        <w:rPr>
          <w:rFonts w:ascii="Times New Roman" w:hAnsi="Times New Roman"/>
          <w:bCs/>
          <w:sz w:val="26"/>
          <w:szCs w:val="26"/>
        </w:rPr>
        <w:t xml:space="preserve">11 </w:t>
      </w:r>
      <w:r w:rsidR="008B2030">
        <w:rPr>
          <w:rFonts w:ascii="Times New Roman" w:hAnsi="Times New Roman"/>
          <w:bCs/>
          <w:sz w:val="26"/>
          <w:szCs w:val="26"/>
        </w:rPr>
        <w:t>thang máy</w:t>
      </w:r>
      <w:r w:rsidR="00F337DB" w:rsidRPr="00F337DB">
        <w:rPr>
          <w:rFonts w:ascii="Times New Roman" w:hAnsi="Times New Roman"/>
          <w:bCs/>
          <w:sz w:val="26"/>
          <w:szCs w:val="26"/>
        </w:rPr>
        <w:t xml:space="preserve"> của Bệnh viện </w:t>
      </w:r>
      <w:r w:rsidR="00F337DB" w:rsidRPr="00F337DB">
        <w:rPr>
          <w:rFonts w:ascii="Times New Roman" w:hAnsi="Times New Roman" w:hint="eastAsia"/>
          <w:bCs/>
          <w:sz w:val="26"/>
          <w:szCs w:val="26"/>
        </w:rPr>
        <w:t>đ</w:t>
      </w:r>
      <w:r w:rsidR="00F337DB" w:rsidRPr="00F337DB">
        <w:rPr>
          <w:rFonts w:ascii="Times New Roman" w:hAnsi="Times New Roman"/>
          <w:bCs/>
          <w:sz w:val="26"/>
          <w:szCs w:val="26"/>
        </w:rPr>
        <w:t>a khoa tỉnh Quảng Ninh</w:t>
      </w:r>
      <w:r>
        <w:rPr>
          <w:rFonts w:ascii="Times New Roman" w:hAnsi="Times New Roman"/>
          <w:bCs/>
          <w:sz w:val="26"/>
          <w:szCs w:val="26"/>
        </w:rPr>
        <w:t xml:space="preserve">. </w:t>
      </w:r>
      <w:r w:rsidRPr="00DF6C45">
        <w:rPr>
          <w:rFonts w:ascii="Times New Roman" w:hAnsi="Times New Roman"/>
          <w:bCs/>
          <w:sz w:val="26"/>
          <w:szCs w:val="26"/>
        </w:rPr>
        <w:t>Chúng tôi (tên đơn vị…………………) có địa chỉ tại: …………………………….. Xin gửi đến Qúy Bệnh viện báo giá và thông tin của hàng hóa như sau:</w:t>
      </w:r>
    </w:p>
    <w:p w14:paraId="1972F889" w14:textId="77777777" w:rsidR="007459C2" w:rsidRPr="0063135C" w:rsidRDefault="007459C2" w:rsidP="007459C2">
      <w:pPr>
        <w:jc w:val="center"/>
        <w:rPr>
          <w:rFonts w:ascii="Times New Roman" w:hAnsi="Times New Roman"/>
          <w:bCs/>
          <w:i/>
          <w:iCs/>
          <w:sz w:val="12"/>
          <w:szCs w:val="12"/>
        </w:rPr>
      </w:pPr>
    </w:p>
    <w:tbl>
      <w:tblPr>
        <w:tblW w:w="5000" w:type="pct"/>
        <w:tblLook w:val="04A0" w:firstRow="1" w:lastRow="0" w:firstColumn="1" w:lastColumn="0" w:noHBand="0" w:noVBand="1"/>
      </w:tblPr>
      <w:tblGrid>
        <w:gridCol w:w="598"/>
        <w:gridCol w:w="960"/>
        <w:gridCol w:w="1153"/>
        <w:gridCol w:w="1156"/>
        <w:gridCol w:w="1021"/>
        <w:gridCol w:w="1021"/>
        <w:gridCol w:w="644"/>
        <w:gridCol w:w="599"/>
        <w:gridCol w:w="753"/>
        <w:gridCol w:w="693"/>
        <w:gridCol w:w="687"/>
        <w:gridCol w:w="1066"/>
        <w:gridCol w:w="886"/>
        <w:gridCol w:w="1088"/>
        <w:gridCol w:w="711"/>
        <w:gridCol w:w="756"/>
        <w:gridCol w:w="151"/>
        <w:gridCol w:w="471"/>
        <w:gridCol w:w="72"/>
        <w:gridCol w:w="336"/>
        <w:gridCol w:w="247"/>
      </w:tblGrid>
      <w:tr w:rsidR="007459C2" w:rsidRPr="00411A75" w14:paraId="6D64E886" w14:textId="77777777" w:rsidTr="009D7D60">
        <w:trPr>
          <w:trHeight w:val="540"/>
        </w:trPr>
        <w:tc>
          <w:tcPr>
            <w:tcW w:w="2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AB56467"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STT</w:t>
            </w:r>
          </w:p>
        </w:tc>
        <w:tc>
          <w:tcPr>
            <w:tcW w:w="3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BD9ABF1"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Tên hàng hóa</w:t>
            </w:r>
          </w:p>
        </w:tc>
        <w:tc>
          <w:tcPr>
            <w:tcW w:w="3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8A6254C"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Tên Thương mại, ký mã hiệu</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8F1D244"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Thông số kĩ thuật cơ bản</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01C45B6"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Số đăng ký lưu hành hoặc số giấy phép nhập khẩu.</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7AB03C7"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Quy cách đóng gói</w:t>
            </w:r>
          </w:p>
        </w:tc>
        <w:tc>
          <w:tcPr>
            <w:tcW w:w="21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6BCA6A8"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ĐVT</w:t>
            </w:r>
          </w:p>
        </w:tc>
        <w:tc>
          <w:tcPr>
            <w:tcW w:w="2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E52722A"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Đơn giá </w:t>
            </w:r>
          </w:p>
        </w:tc>
        <w:tc>
          <w:tcPr>
            <w:tcW w:w="25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BF2AE1D"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Hãng chủ sở hữu</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80E8E49"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Hãng sản xuất</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1757B2F"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Nước sản xuất</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3038CCB"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Phân loại TTBYT (A,B,C,D)</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3D35F7"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Phân nhóm theo TT 14/2020</w:t>
            </w:r>
          </w:p>
        </w:tc>
        <w:tc>
          <w:tcPr>
            <w:tcW w:w="3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94C25FD"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Nước cấp giấy chứng nhận lưu hành tự do</w:t>
            </w:r>
          </w:p>
        </w:tc>
        <w:tc>
          <w:tcPr>
            <w:tcW w:w="720" w:type="pct"/>
            <w:gridSpan w:val="5"/>
            <w:tcBorders>
              <w:top w:val="single" w:sz="4" w:space="0" w:color="auto"/>
              <w:left w:val="single" w:sz="4" w:space="0" w:color="auto"/>
              <w:bottom w:val="single" w:sz="4" w:space="0" w:color="000000"/>
              <w:right w:val="single" w:sz="4" w:space="0" w:color="auto"/>
            </w:tcBorders>
            <w:shd w:val="clear" w:color="000000" w:fill="FFFFFF"/>
            <w:vAlign w:val="center"/>
          </w:tcPr>
          <w:p w14:paraId="695A2BE8"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 Giá trúng thầu 12 tháng gần nhất </w:t>
            </w:r>
          </w:p>
        </w:tc>
        <w:tc>
          <w:tcPr>
            <w:tcW w:w="190" w:type="pct"/>
            <w:gridSpan w:val="2"/>
            <w:vMerge w:val="restart"/>
            <w:tcBorders>
              <w:top w:val="single" w:sz="4" w:space="0" w:color="auto"/>
              <w:left w:val="nil"/>
              <w:right w:val="single" w:sz="4" w:space="0" w:color="auto"/>
            </w:tcBorders>
            <w:shd w:val="clear" w:color="000000" w:fill="FFFFFF"/>
            <w:vAlign w:val="center"/>
          </w:tcPr>
          <w:p w14:paraId="43534AAF"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color w:val="000000"/>
                <w:sz w:val="20"/>
                <w:szCs w:val="20"/>
                <w:lang w:val="en-GB" w:eastAsia="en-GB"/>
              </w:rPr>
              <w:t>Ghi Chú</w:t>
            </w:r>
          </w:p>
        </w:tc>
      </w:tr>
      <w:tr w:rsidR="007459C2" w:rsidRPr="00411A75" w14:paraId="6512E673" w14:textId="77777777" w:rsidTr="009D7D60">
        <w:trPr>
          <w:trHeight w:val="1260"/>
        </w:trPr>
        <w:tc>
          <w:tcPr>
            <w:tcW w:w="200" w:type="pct"/>
            <w:vMerge/>
            <w:tcBorders>
              <w:top w:val="single" w:sz="4" w:space="0" w:color="auto"/>
              <w:left w:val="single" w:sz="4" w:space="0" w:color="auto"/>
              <w:bottom w:val="single" w:sz="4" w:space="0" w:color="000000"/>
              <w:right w:val="single" w:sz="4" w:space="0" w:color="auto"/>
            </w:tcBorders>
            <w:vAlign w:val="center"/>
            <w:hideMark/>
          </w:tcPr>
          <w:p w14:paraId="53394B6C" w14:textId="77777777" w:rsidR="007459C2" w:rsidRPr="00411A75" w:rsidRDefault="007459C2" w:rsidP="009D7D60">
            <w:pPr>
              <w:rPr>
                <w:rFonts w:ascii="Times New Roman" w:hAnsi="Times New Roman"/>
                <w:b/>
                <w:bCs/>
                <w:sz w:val="20"/>
                <w:szCs w:val="20"/>
                <w:lang w:val="en-GB" w:eastAsia="en-GB"/>
              </w:rPr>
            </w:pPr>
          </w:p>
        </w:tc>
        <w:tc>
          <w:tcPr>
            <w:tcW w:w="320" w:type="pct"/>
            <w:vMerge/>
            <w:tcBorders>
              <w:top w:val="single" w:sz="4" w:space="0" w:color="auto"/>
              <w:left w:val="single" w:sz="4" w:space="0" w:color="auto"/>
              <w:bottom w:val="single" w:sz="4" w:space="0" w:color="000000"/>
              <w:right w:val="single" w:sz="4" w:space="0" w:color="auto"/>
            </w:tcBorders>
            <w:vAlign w:val="center"/>
            <w:hideMark/>
          </w:tcPr>
          <w:p w14:paraId="580F5A0E" w14:textId="77777777" w:rsidR="007459C2" w:rsidRPr="00411A75" w:rsidRDefault="007459C2" w:rsidP="009D7D60">
            <w:pPr>
              <w:rPr>
                <w:rFonts w:ascii="Times New Roman" w:hAnsi="Times New Roman"/>
                <w:b/>
                <w:bCs/>
                <w:sz w:val="20"/>
                <w:szCs w:val="20"/>
                <w:lang w:val="en-GB" w:eastAsia="en-GB"/>
              </w:rPr>
            </w:pPr>
          </w:p>
        </w:tc>
        <w:tc>
          <w:tcPr>
            <w:tcW w:w="384" w:type="pct"/>
            <w:vMerge/>
            <w:tcBorders>
              <w:top w:val="single" w:sz="4" w:space="0" w:color="auto"/>
              <w:left w:val="single" w:sz="4" w:space="0" w:color="auto"/>
              <w:bottom w:val="single" w:sz="4" w:space="0" w:color="000000"/>
              <w:right w:val="single" w:sz="4" w:space="0" w:color="auto"/>
            </w:tcBorders>
            <w:vAlign w:val="center"/>
          </w:tcPr>
          <w:p w14:paraId="5FFEB389" w14:textId="77777777" w:rsidR="007459C2" w:rsidRPr="00411A75" w:rsidRDefault="007459C2" w:rsidP="009D7D60">
            <w:pPr>
              <w:rPr>
                <w:rFonts w:ascii="Times New Roman" w:hAnsi="Times New Roman"/>
                <w:b/>
                <w:bCs/>
                <w:sz w:val="20"/>
                <w:szCs w:val="20"/>
                <w:lang w:val="en-GB" w:eastAsia="en-GB"/>
              </w:rPr>
            </w:pPr>
          </w:p>
        </w:tc>
        <w:tc>
          <w:tcPr>
            <w:tcW w:w="385" w:type="pct"/>
            <w:vMerge/>
            <w:tcBorders>
              <w:top w:val="single" w:sz="4" w:space="0" w:color="auto"/>
              <w:left w:val="single" w:sz="4" w:space="0" w:color="auto"/>
              <w:bottom w:val="single" w:sz="4" w:space="0" w:color="000000"/>
              <w:right w:val="single" w:sz="4" w:space="0" w:color="auto"/>
            </w:tcBorders>
            <w:vAlign w:val="center"/>
          </w:tcPr>
          <w:p w14:paraId="493A708D" w14:textId="77777777" w:rsidR="007459C2" w:rsidRPr="00411A75" w:rsidRDefault="007459C2" w:rsidP="009D7D60">
            <w:pPr>
              <w:rPr>
                <w:rFonts w:ascii="Times New Roman" w:hAnsi="Times New Roman"/>
                <w:b/>
                <w:bCs/>
                <w:sz w:val="20"/>
                <w:szCs w:val="20"/>
                <w:lang w:val="en-GB" w:eastAsia="en-GB"/>
              </w:rPr>
            </w:pPr>
          </w:p>
        </w:tc>
        <w:tc>
          <w:tcPr>
            <w:tcW w:w="340" w:type="pct"/>
            <w:vMerge/>
            <w:tcBorders>
              <w:top w:val="single" w:sz="4" w:space="0" w:color="auto"/>
              <w:left w:val="single" w:sz="4" w:space="0" w:color="auto"/>
              <w:bottom w:val="single" w:sz="4" w:space="0" w:color="000000"/>
              <w:right w:val="single" w:sz="4" w:space="0" w:color="auto"/>
            </w:tcBorders>
            <w:vAlign w:val="center"/>
          </w:tcPr>
          <w:p w14:paraId="61FCACA2" w14:textId="77777777" w:rsidR="007459C2" w:rsidRPr="00411A75" w:rsidRDefault="007459C2" w:rsidP="009D7D60">
            <w:pPr>
              <w:rPr>
                <w:rFonts w:ascii="Times New Roman" w:hAnsi="Times New Roman"/>
                <w:b/>
                <w:bCs/>
                <w:sz w:val="20"/>
                <w:szCs w:val="20"/>
                <w:lang w:val="en-GB" w:eastAsia="en-GB"/>
              </w:rPr>
            </w:pPr>
          </w:p>
        </w:tc>
        <w:tc>
          <w:tcPr>
            <w:tcW w:w="340" w:type="pct"/>
            <w:vMerge/>
            <w:tcBorders>
              <w:top w:val="single" w:sz="4" w:space="0" w:color="auto"/>
              <w:left w:val="single" w:sz="4" w:space="0" w:color="auto"/>
              <w:bottom w:val="single" w:sz="4" w:space="0" w:color="000000"/>
              <w:right w:val="single" w:sz="4" w:space="0" w:color="auto"/>
            </w:tcBorders>
            <w:vAlign w:val="center"/>
          </w:tcPr>
          <w:p w14:paraId="3577B3C5" w14:textId="77777777" w:rsidR="007459C2" w:rsidRPr="00411A75" w:rsidRDefault="007459C2" w:rsidP="009D7D60">
            <w:pPr>
              <w:rPr>
                <w:rFonts w:ascii="Times New Roman" w:hAnsi="Times New Roman"/>
                <w:b/>
                <w:bCs/>
                <w:sz w:val="20"/>
                <w:szCs w:val="20"/>
                <w:lang w:val="en-GB" w:eastAsia="en-GB"/>
              </w:rPr>
            </w:pPr>
          </w:p>
        </w:tc>
        <w:tc>
          <w:tcPr>
            <w:tcW w:w="215" w:type="pct"/>
            <w:vMerge/>
            <w:tcBorders>
              <w:top w:val="single" w:sz="4" w:space="0" w:color="auto"/>
              <w:left w:val="single" w:sz="4" w:space="0" w:color="auto"/>
              <w:bottom w:val="single" w:sz="4" w:space="0" w:color="000000"/>
              <w:right w:val="single" w:sz="4" w:space="0" w:color="auto"/>
            </w:tcBorders>
            <w:vAlign w:val="center"/>
          </w:tcPr>
          <w:p w14:paraId="4C385C24" w14:textId="77777777" w:rsidR="007459C2" w:rsidRPr="00411A75" w:rsidRDefault="007459C2" w:rsidP="009D7D60">
            <w:pPr>
              <w:rPr>
                <w:rFonts w:ascii="Times New Roman" w:hAnsi="Times New Roman"/>
                <w:b/>
                <w:bCs/>
                <w:sz w:val="20"/>
                <w:szCs w:val="20"/>
                <w:lang w:val="en-GB" w:eastAsia="en-GB"/>
              </w:rPr>
            </w:pPr>
          </w:p>
        </w:tc>
        <w:tc>
          <w:tcPr>
            <w:tcW w:w="200" w:type="pct"/>
            <w:vMerge/>
            <w:tcBorders>
              <w:top w:val="single" w:sz="4" w:space="0" w:color="auto"/>
              <w:left w:val="single" w:sz="4" w:space="0" w:color="auto"/>
              <w:bottom w:val="single" w:sz="4" w:space="0" w:color="000000"/>
              <w:right w:val="single" w:sz="4" w:space="0" w:color="auto"/>
            </w:tcBorders>
            <w:vAlign w:val="center"/>
          </w:tcPr>
          <w:p w14:paraId="2933A72C" w14:textId="77777777" w:rsidR="007459C2" w:rsidRPr="00411A75" w:rsidRDefault="007459C2" w:rsidP="009D7D60">
            <w:pPr>
              <w:rPr>
                <w:rFonts w:ascii="Times New Roman" w:hAnsi="Times New Roman"/>
                <w:b/>
                <w:bCs/>
                <w:sz w:val="20"/>
                <w:szCs w:val="20"/>
                <w:lang w:val="en-GB" w:eastAsia="en-GB"/>
              </w:rPr>
            </w:pPr>
          </w:p>
        </w:tc>
        <w:tc>
          <w:tcPr>
            <w:tcW w:w="251" w:type="pct"/>
            <w:vMerge/>
            <w:tcBorders>
              <w:top w:val="single" w:sz="4" w:space="0" w:color="auto"/>
              <w:left w:val="single" w:sz="4" w:space="0" w:color="auto"/>
              <w:bottom w:val="single" w:sz="4" w:space="0" w:color="000000"/>
              <w:right w:val="single" w:sz="4" w:space="0" w:color="auto"/>
            </w:tcBorders>
            <w:vAlign w:val="center"/>
          </w:tcPr>
          <w:p w14:paraId="3DA11182" w14:textId="77777777" w:rsidR="007459C2" w:rsidRPr="00411A75" w:rsidRDefault="007459C2" w:rsidP="009D7D60">
            <w:pPr>
              <w:rPr>
                <w:rFonts w:ascii="Times New Roman" w:hAnsi="Times New Roman"/>
                <w:b/>
                <w:bCs/>
                <w:sz w:val="20"/>
                <w:szCs w:val="20"/>
                <w:lang w:val="en-GB" w:eastAsia="en-GB"/>
              </w:rPr>
            </w:pPr>
          </w:p>
        </w:tc>
        <w:tc>
          <w:tcPr>
            <w:tcW w:w="231" w:type="pct"/>
            <w:vMerge/>
            <w:tcBorders>
              <w:top w:val="single" w:sz="4" w:space="0" w:color="auto"/>
              <w:left w:val="single" w:sz="4" w:space="0" w:color="auto"/>
              <w:bottom w:val="single" w:sz="4" w:space="0" w:color="000000"/>
              <w:right w:val="single" w:sz="4" w:space="0" w:color="auto"/>
            </w:tcBorders>
            <w:vAlign w:val="center"/>
          </w:tcPr>
          <w:p w14:paraId="67298FDA" w14:textId="77777777" w:rsidR="007459C2" w:rsidRPr="00411A75" w:rsidRDefault="007459C2" w:rsidP="009D7D60">
            <w:pPr>
              <w:rPr>
                <w:rFonts w:ascii="Times New Roman" w:hAnsi="Times New Roman"/>
                <w:b/>
                <w:bCs/>
                <w:sz w:val="20"/>
                <w:szCs w:val="20"/>
                <w:lang w:val="en-GB" w:eastAsia="en-GB"/>
              </w:rPr>
            </w:pPr>
          </w:p>
        </w:tc>
        <w:tc>
          <w:tcPr>
            <w:tcW w:w="229" w:type="pct"/>
            <w:vMerge/>
            <w:tcBorders>
              <w:top w:val="single" w:sz="4" w:space="0" w:color="auto"/>
              <w:left w:val="single" w:sz="4" w:space="0" w:color="auto"/>
              <w:bottom w:val="single" w:sz="4" w:space="0" w:color="000000"/>
              <w:right w:val="single" w:sz="4" w:space="0" w:color="auto"/>
            </w:tcBorders>
            <w:vAlign w:val="center"/>
          </w:tcPr>
          <w:p w14:paraId="4080800D" w14:textId="77777777" w:rsidR="007459C2" w:rsidRPr="00411A75" w:rsidRDefault="007459C2" w:rsidP="009D7D60">
            <w:pPr>
              <w:rPr>
                <w:rFonts w:ascii="Times New Roman" w:hAnsi="Times New Roman"/>
                <w:b/>
                <w:bCs/>
                <w:sz w:val="20"/>
                <w:szCs w:val="20"/>
                <w:lang w:val="en-GB" w:eastAsia="en-GB"/>
              </w:rPr>
            </w:pPr>
          </w:p>
        </w:tc>
        <w:tc>
          <w:tcPr>
            <w:tcW w:w="340" w:type="pct"/>
            <w:vMerge/>
            <w:tcBorders>
              <w:top w:val="single" w:sz="4" w:space="0" w:color="auto"/>
              <w:left w:val="single" w:sz="4" w:space="0" w:color="auto"/>
              <w:bottom w:val="single" w:sz="4" w:space="0" w:color="000000"/>
              <w:right w:val="single" w:sz="4" w:space="0" w:color="auto"/>
            </w:tcBorders>
            <w:vAlign w:val="center"/>
          </w:tcPr>
          <w:p w14:paraId="1CBD551B" w14:textId="77777777" w:rsidR="007459C2" w:rsidRPr="00411A75" w:rsidRDefault="007459C2" w:rsidP="009D7D60">
            <w:pPr>
              <w:rPr>
                <w:rFonts w:ascii="Times New Roman" w:hAnsi="Times New Roman"/>
                <w:b/>
                <w:bCs/>
                <w:sz w:val="20"/>
                <w:szCs w:val="20"/>
                <w:lang w:val="en-GB" w:eastAsia="en-GB"/>
              </w:rPr>
            </w:pPr>
          </w:p>
        </w:tc>
        <w:tc>
          <w:tcPr>
            <w:tcW w:w="295" w:type="pct"/>
            <w:vMerge/>
            <w:tcBorders>
              <w:top w:val="single" w:sz="4" w:space="0" w:color="auto"/>
              <w:left w:val="single" w:sz="4" w:space="0" w:color="auto"/>
              <w:bottom w:val="single" w:sz="4" w:space="0" w:color="000000"/>
              <w:right w:val="single" w:sz="4" w:space="0" w:color="auto"/>
            </w:tcBorders>
            <w:vAlign w:val="center"/>
          </w:tcPr>
          <w:p w14:paraId="2676B33E" w14:textId="77777777" w:rsidR="007459C2" w:rsidRPr="00411A75" w:rsidRDefault="007459C2" w:rsidP="009D7D60">
            <w:pPr>
              <w:rPr>
                <w:rFonts w:ascii="Times New Roman" w:hAnsi="Times New Roman"/>
                <w:b/>
                <w:bCs/>
                <w:sz w:val="20"/>
                <w:szCs w:val="20"/>
                <w:lang w:val="en-GB" w:eastAsia="en-GB"/>
              </w:rPr>
            </w:pPr>
          </w:p>
        </w:tc>
        <w:tc>
          <w:tcPr>
            <w:tcW w:w="362" w:type="pct"/>
            <w:vMerge/>
            <w:tcBorders>
              <w:top w:val="single" w:sz="4" w:space="0" w:color="auto"/>
              <w:left w:val="single" w:sz="4" w:space="0" w:color="auto"/>
              <w:bottom w:val="single" w:sz="4" w:space="0" w:color="000000"/>
              <w:right w:val="single" w:sz="4" w:space="0" w:color="auto"/>
            </w:tcBorders>
            <w:vAlign w:val="center"/>
          </w:tcPr>
          <w:p w14:paraId="32C72179" w14:textId="77777777" w:rsidR="007459C2" w:rsidRPr="00411A75" w:rsidRDefault="007459C2" w:rsidP="009D7D60">
            <w:pPr>
              <w:rPr>
                <w:rFonts w:ascii="Times New Roman" w:hAnsi="Times New Roman"/>
                <w:b/>
                <w:bCs/>
                <w:sz w:val="20"/>
                <w:szCs w:val="20"/>
                <w:lang w:val="en-GB" w:eastAsia="en-GB"/>
              </w:rPr>
            </w:pPr>
          </w:p>
        </w:tc>
        <w:tc>
          <w:tcPr>
            <w:tcW w:w="237" w:type="pct"/>
            <w:tcBorders>
              <w:top w:val="single" w:sz="4" w:space="0" w:color="auto"/>
              <w:left w:val="single" w:sz="4" w:space="0" w:color="auto"/>
              <w:bottom w:val="single" w:sz="4" w:space="0" w:color="000000"/>
              <w:right w:val="single" w:sz="4" w:space="0" w:color="auto"/>
            </w:tcBorders>
            <w:shd w:val="clear" w:color="000000" w:fill="FFFFFF"/>
            <w:vAlign w:val="center"/>
          </w:tcPr>
          <w:p w14:paraId="1C5BF188" w14:textId="77777777" w:rsidR="007459C2" w:rsidRPr="00411A75" w:rsidRDefault="007459C2" w:rsidP="009D7D60">
            <w:pPr>
              <w:rPr>
                <w:rFonts w:ascii="Times New Roman" w:hAnsi="Times New Roman"/>
                <w:b/>
                <w:bCs/>
                <w:sz w:val="20"/>
                <w:szCs w:val="20"/>
                <w:lang w:val="en-GB" w:eastAsia="en-GB"/>
              </w:rPr>
            </w:pPr>
            <w:r w:rsidRPr="00411A75">
              <w:rPr>
                <w:rFonts w:ascii="Times New Roman" w:hAnsi="Times New Roman"/>
                <w:b/>
                <w:bCs/>
                <w:sz w:val="20"/>
                <w:szCs w:val="20"/>
                <w:lang w:val="en-GB" w:eastAsia="en-GB"/>
              </w:rPr>
              <w:t xml:space="preserve"> Giá trúng thầu </w:t>
            </w:r>
          </w:p>
        </w:tc>
        <w:tc>
          <w:tcPr>
            <w:tcW w:w="252" w:type="pct"/>
            <w:tcBorders>
              <w:top w:val="nil"/>
              <w:left w:val="nil"/>
              <w:bottom w:val="single" w:sz="4" w:space="0" w:color="auto"/>
              <w:right w:val="single" w:sz="4" w:space="0" w:color="auto"/>
            </w:tcBorders>
            <w:shd w:val="clear" w:color="000000" w:fill="FFFFFF"/>
            <w:vAlign w:val="center"/>
          </w:tcPr>
          <w:p w14:paraId="0E4DA854"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Số QĐ phê duyệt trúng thầu, đơn vị trúng thầu</w:t>
            </w:r>
          </w:p>
        </w:tc>
        <w:tc>
          <w:tcPr>
            <w:tcW w:w="231" w:type="pct"/>
            <w:gridSpan w:val="3"/>
            <w:tcBorders>
              <w:top w:val="nil"/>
              <w:left w:val="nil"/>
              <w:bottom w:val="single" w:sz="4" w:space="0" w:color="auto"/>
              <w:right w:val="single" w:sz="4" w:space="0" w:color="auto"/>
            </w:tcBorders>
            <w:shd w:val="clear" w:color="000000" w:fill="FFFFFF"/>
            <w:vAlign w:val="center"/>
          </w:tcPr>
          <w:p w14:paraId="543F61A7" w14:textId="77777777" w:rsidR="007459C2" w:rsidRPr="00411A75" w:rsidRDefault="007459C2" w:rsidP="009D7D60">
            <w:pPr>
              <w:jc w:val="center"/>
              <w:rPr>
                <w:rFonts w:ascii="Times New Roman" w:hAnsi="Times New Roman"/>
                <w:b/>
                <w:bCs/>
                <w:sz w:val="20"/>
                <w:szCs w:val="20"/>
                <w:lang w:val="en-GB" w:eastAsia="en-GB"/>
              </w:rPr>
            </w:pPr>
            <w:r w:rsidRPr="00411A75">
              <w:rPr>
                <w:rFonts w:ascii="Times New Roman" w:hAnsi="Times New Roman"/>
                <w:b/>
                <w:bCs/>
                <w:sz w:val="20"/>
                <w:szCs w:val="20"/>
                <w:lang w:val="en-GB" w:eastAsia="en-GB"/>
              </w:rPr>
              <w:t>Ngày QĐ phê duyệt trúng thầu</w:t>
            </w:r>
          </w:p>
        </w:tc>
        <w:tc>
          <w:tcPr>
            <w:tcW w:w="190" w:type="pct"/>
            <w:gridSpan w:val="2"/>
            <w:vMerge/>
            <w:tcBorders>
              <w:left w:val="nil"/>
              <w:bottom w:val="single" w:sz="4" w:space="0" w:color="auto"/>
              <w:right w:val="single" w:sz="4" w:space="0" w:color="auto"/>
            </w:tcBorders>
            <w:shd w:val="clear" w:color="000000" w:fill="FFFFFF"/>
            <w:vAlign w:val="center"/>
          </w:tcPr>
          <w:p w14:paraId="1E9213EB" w14:textId="77777777" w:rsidR="007459C2" w:rsidRPr="00411A75" w:rsidRDefault="007459C2" w:rsidP="009D7D60">
            <w:pPr>
              <w:jc w:val="center"/>
              <w:rPr>
                <w:rFonts w:ascii="Times New Roman" w:hAnsi="Times New Roman"/>
                <w:b/>
                <w:bCs/>
                <w:sz w:val="20"/>
                <w:szCs w:val="20"/>
                <w:lang w:val="en-GB" w:eastAsia="en-GB"/>
              </w:rPr>
            </w:pPr>
          </w:p>
        </w:tc>
      </w:tr>
      <w:tr w:rsidR="007459C2" w:rsidRPr="00411A75" w14:paraId="305C3092" w14:textId="77777777" w:rsidTr="009D7D60">
        <w:trPr>
          <w:trHeight w:val="255"/>
        </w:trPr>
        <w:tc>
          <w:tcPr>
            <w:tcW w:w="200" w:type="pct"/>
            <w:tcBorders>
              <w:top w:val="nil"/>
              <w:left w:val="single" w:sz="4" w:space="0" w:color="auto"/>
              <w:bottom w:val="nil"/>
              <w:right w:val="single" w:sz="4" w:space="0" w:color="auto"/>
            </w:tcBorders>
            <w:shd w:val="clear" w:color="000000" w:fill="FFFFFF"/>
            <w:noWrap/>
            <w:vAlign w:val="center"/>
            <w:hideMark/>
          </w:tcPr>
          <w:p w14:paraId="211FBFF1"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w:t>
            </w:r>
          </w:p>
        </w:tc>
        <w:tc>
          <w:tcPr>
            <w:tcW w:w="320" w:type="pct"/>
            <w:tcBorders>
              <w:top w:val="nil"/>
              <w:left w:val="nil"/>
              <w:bottom w:val="nil"/>
              <w:right w:val="single" w:sz="4" w:space="0" w:color="auto"/>
            </w:tcBorders>
            <w:shd w:val="clear" w:color="000000" w:fill="FFFFFF"/>
            <w:noWrap/>
            <w:vAlign w:val="center"/>
            <w:hideMark/>
          </w:tcPr>
          <w:p w14:paraId="5A13452F"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2</w:t>
            </w:r>
          </w:p>
        </w:tc>
        <w:tc>
          <w:tcPr>
            <w:tcW w:w="384" w:type="pct"/>
            <w:tcBorders>
              <w:top w:val="nil"/>
              <w:left w:val="nil"/>
              <w:bottom w:val="nil"/>
              <w:right w:val="single" w:sz="4" w:space="0" w:color="auto"/>
            </w:tcBorders>
            <w:shd w:val="clear" w:color="000000" w:fill="FFFFFF"/>
            <w:noWrap/>
            <w:vAlign w:val="center"/>
            <w:hideMark/>
          </w:tcPr>
          <w:p w14:paraId="3052049A"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3</w:t>
            </w:r>
          </w:p>
        </w:tc>
        <w:tc>
          <w:tcPr>
            <w:tcW w:w="385" w:type="pct"/>
            <w:tcBorders>
              <w:top w:val="nil"/>
              <w:left w:val="nil"/>
              <w:bottom w:val="nil"/>
              <w:right w:val="single" w:sz="4" w:space="0" w:color="auto"/>
            </w:tcBorders>
            <w:shd w:val="clear" w:color="000000" w:fill="FFFFFF"/>
            <w:noWrap/>
            <w:vAlign w:val="center"/>
            <w:hideMark/>
          </w:tcPr>
          <w:p w14:paraId="55874A55"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4</w:t>
            </w:r>
          </w:p>
        </w:tc>
        <w:tc>
          <w:tcPr>
            <w:tcW w:w="340" w:type="pct"/>
            <w:tcBorders>
              <w:top w:val="nil"/>
              <w:left w:val="nil"/>
              <w:bottom w:val="nil"/>
              <w:right w:val="single" w:sz="4" w:space="0" w:color="auto"/>
            </w:tcBorders>
            <w:shd w:val="clear" w:color="000000" w:fill="FFFFFF"/>
            <w:noWrap/>
            <w:vAlign w:val="center"/>
            <w:hideMark/>
          </w:tcPr>
          <w:p w14:paraId="423B762C"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5</w:t>
            </w:r>
          </w:p>
        </w:tc>
        <w:tc>
          <w:tcPr>
            <w:tcW w:w="340" w:type="pct"/>
            <w:tcBorders>
              <w:top w:val="nil"/>
              <w:left w:val="nil"/>
              <w:bottom w:val="nil"/>
              <w:right w:val="single" w:sz="4" w:space="0" w:color="auto"/>
            </w:tcBorders>
            <w:shd w:val="clear" w:color="000000" w:fill="FFFFFF"/>
            <w:noWrap/>
            <w:vAlign w:val="center"/>
            <w:hideMark/>
          </w:tcPr>
          <w:p w14:paraId="7E3140E9"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6</w:t>
            </w:r>
          </w:p>
        </w:tc>
        <w:tc>
          <w:tcPr>
            <w:tcW w:w="215" w:type="pct"/>
            <w:tcBorders>
              <w:top w:val="nil"/>
              <w:left w:val="nil"/>
              <w:bottom w:val="nil"/>
              <w:right w:val="single" w:sz="4" w:space="0" w:color="auto"/>
            </w:tcBorders>
            <w:shd w:val="clear" w:color="000000" w:fill="FFFFFF"/>
            <w:noWrap/>
            <w:vAlign w:val="center"/>
            <w:hideMark/>
          </w:tcPr>
          <w:p w14:paraId="42941D0F"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7</w:t>
            </w:r>
          </w:p>
        </w:tc>
        <w:tc>
          <w:tcPr>
            <w:tcW w:w="200" w:type="pct"/>
            <w:tcBorders>
              <w:top w:val="nil"/>
              <w:left w:val="nil"/>
              <w:bottom w:val="nil"/>
              <w:right w:val="single" w:sz="4" w:space="0" w:color="auto"/>
            </w:tcBorders>
            <w:shd w:val="clear" w:color="000000" w:fill="FFFFFF"/>
            <w:noWrap/>
            <w:vAlign w:val="center"/>
            <w:hideMark/>
          </w:tcPr>
          <w:p w14:paraId="472BB060"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8</w:t>
            </w:r>
          </w:p>
        </w:tc>
        <w:tc>
          <w:tcPr>
            <w:tcW w:w="251" w:type="pct"/>
            <w:tcBorders>
              <w:top w:val="nil"/>
              <w:left w:val="nil"/>
              <w:bottom w:val="nil"/>
              <w:right w:val="single" w:sz="4" w:space="0" w:color="auto"/>
            </w:tcBorders>
            <w:shd w:val="clear" w:color="000000" w:fill="FFFFFF"/>
            <w:noWrap/>
            <w:vAlign w:val="center"/>
            <w:hideMark/>
          </w:tcPr>
          <w:p w14:paraId="721A2A3D"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9</w:t>
            </w:r>
          </w:p>
        </w:tc>
        <w:tc>
          <w:tcPr>
            <w:tcW w:w="231" w:type="pct"/>
            <w:tcBorders>
              <w:top w:val="nil"/>
              <w:left w:val="nil"/>
              <w:bottom w:val="nil"/>
              <w:right w:val="single" w:sz="4" w:space="0" w:color="auto"/>
            </w:tcBorders>
            <w:shd w:val="clear" w:color="000000" w:fill="FFFFFF"/>
            <w:noWrap/>
            <w:vAlign w:val="center"/>
            <w:hideMark/>
          </w:tcPr>
          <w:p w14:paraId="70D35E6B"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10</w:t>
            </w:r>
          </w:p>
        </w:tc>
        <w:tc>
          <w:tcPr>
            <w:tcW w:w="229" w:type="pct"/>
            <w:tcBorders>
              <w:top w:val="nil"/>
              <w:left w:val="nil"/>
              <w:bottom w:val="nil"/>
              <w:right w:val="single" w:sz="4" w:space="0" w:color="auto"/>
            </w:tcBorders>
            <w:shd w:val="clear" w:color="000000" w:fill="FFFFFF"/>
            <w:noWrap/>
            <w:vAlign w:val="center"/>
            <w:hideMark/>
          </w:tcPr>
          <w:p w14:paraId="77DA1D3D"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11</w:t>
            </w:r>
          </w:p>
        </w:tc>
        <w:tc>
          <w:tcPr>
            <w:tcW w:w="340" w:type="pct"/>
            <w:tcBorders>
              <w:top w:val="nil"/>
              <w:left w:val="nil"/>
              <w:bottom w:val="nil"/>
              <w:right w:val="single" w:sz="4" w:space="0" w:color="auto"/>
            </w:tcBorders>
            <w:shd w:val="clear" w:color="000000" w:fill="FFFFFF"/>
            <w:noWrap/>
            <w:vAlign w:val="center"/>
            <w:hideMark/>
          </w:tcPr>
          <w:p w14:paraId="05A09C6F"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12</w:t>
            </w:r>
          </w:p>
        </w:tc>
        <w:tc>
          <w:tcPr>
            <w:tcW w:w="295" w:type="pct"/>
            <w:tcBorders>
              <w:top w:val="nil"/>
              <w:left w:val="nil"/>
              <w:bottom w:val="nil"/>
              <w:right w:val="single" w:sz="4" w:space="0" w:color="auto"/>
            </w:tcBorders>
            <w:shd w:val="clear" w:color="000000" w:fill="FFFFFF"/>
            <w:noWrap/>
            <w:vAlign w:val="center"/>
            <w:hideMark/>
          </w:tcPr>
          <w:p w14:paraId="7D9DF7C2"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13</w:t>
            </w:r>
          </w:p>
        </w:tc>
        <w:tc>
          <w:tcPr>
            <w:tcW w:w="362" w:type="pct"/>
            <w:tcBorders>
              <w:top w:val="nil"/>
              <w:left w:val="nil"/>
              <w:bottom w:val="nil"/>
              <w:right w:val="single" w:sz="4" w:space="0" w:color="auto"/>
            </w:tcBorders>
            <w:shd w:val="clear" w:color="000000" w:fill="FFFFFF"/>
            <w:noWrap/>
            <w:vAlign w:val="center"/>
            <w:hideMark/>
          </w:tcPr>
          <w:p w14:paraId="3036B87A"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14</w:t>
            </w:r>
          </w:p>
        </w:tc>
        <w:tc>
          <w:tcPr>
            <w:tcW w:w="237" w:type="pct"/>
            <w:tcBorders>
              <w:top w:val="nil"/>
              <w:left w:val="nil"/>
              <w:bottom w:val="nil"/>
              <w:right w:val="single" w:sz="4" w:space="0" w:color="auto"/>
            </w:tcBorders>
            <w:shd w:val="clear" w:color="000000" w:fill="FFFFFF"/>
            <w:noWrap/>
            <w:vAlign w:val="center"/>
            <w:hideMark/>
          </w:tcPr>
          <w:p w14:paraId="3E4FE27C"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15</w:t>
            </w:r>
          </w:p>
        </w:tc>
        <w:tc>
          <w:tcPr>
            <w:tcW w:w="252" w:type="pct"/>
            <w:tcBorders>
              <w:top w:val="nil"/>
              <w:left w:val="nil"/>
              <w:bottom w:val="single" w:sz="4" w:space="0" w:color="auto"/>
              <w:right w:val="single" w:sz="4" w:space="0" w:color="auto"/>
            </w:tcBorders>
            <w:shd w:val="clear" w:color="000000" w:fill="FFFFFF"/>
            <w:noWrap/>
            <w:vAlign w:val="center"/>
            <w:hideMark/>
          </w:tcPr>
          <w:p w14:paraId="19B07170"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16</w:t>
            </w:r>
          </w:p>
        </w:tc>
        <w:tc>
          <w:tcPr>
            <w:tcW w:w="231" w:type="pct"/>
            <w:gridSpan w:val="3"/>
            <w:tcBorders>
              <w:top w:val="nil"/>
              <w:left w:val="nil"/>
              <w:bottom w:val="single" w:sz="4" w:space="0" w:color="auto"/>
              <w:right w:val="single" w:sz="4" w:space="0" w:color="auto"/>
            </w:tcBorders>
            <w:shd w:val="clear" w:color="000000" w:fill="FFFFFF"/>
            <w:noWrap/>
            <w:vAlign w:val="center"/>
            <w:hideMark/>
          </w:tcPr>
          <w:p w14:paraId="20FC869E"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17</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14:paraId="12C52654"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18</w:t>
            </w:r>
          </w:p>
        </w:tc>
      </w:tr>
      <w:tr w:rsidR="007459C2" w:rsidRPr="00411A75" w14:paraId="6FB2C23D" w14:textId="77777777" w:rsidTr="009D7D60">
        <w:trPr>
          <w:trHeight w:val="375"/>
        </w:trPr>
        <w:tc>
          <w:tcPr>
            <w:tcW w:w="200" w:type="pct"/>
            <w:tcBorders>
              <w:top w:val="single" w:sz="4" w:space="0" w:color="auto"/>
              <w:left w:val="single" w:sz="4" w:space="0" w:color="auto"/>
              <w:bottom w:val="nil"/>
              <w:right w:val="single" w:sz="4" w:space="0" w:color="auto"/>
            </w:tcBorders>
            <w:shd w:val="clear" w:color="000000" w:fill="FFFFFF"/>
            <w:noWrap/>
            <w:vAlign w:val="center"/>
            <w:hideMark/>
          </w:tcPr>
          <w:p w14:paraId="5BC01286" w14:textId="77777777" w:rsidR="007459C2" w:rsidRPr="00411A75" w:rsidRDefault="007459C2" w:rsidP="009D7D60">
            <w:pPr>
              <w:jc w:val="center"/>
              <w:rPr>
                <w:rFonts w:ascii="Times New Roman" w:hAnsi="Times New Roman"/>
                <w:color w:val="000000"/>
                <w:sz w:val="20"/>
                <w:szCs w:val="20"/>
                <w:lang w:val="en-GB" w:eastAsia="en-GB"/>
              </w:rPr>
            </w:pPr>
          </w:p>
        </w:tc>
        <w:tc>
          <w:tcPr>
            <w:tcW w:w="320" w:type="pct"/>
            <w:tcBorders>
              <w:top w:val="single" w:sz="4" w:space="0" w:color="auto"/>
              <w:left w:val="nil"/>
              <w:bottom w:val="nil"/>
              <w:right w:val="single" w:sz="4" w:space="0" w:color="auto"/>
            </w:tcBorders>
            <w:shd w:val="clear" w:color="000000" w:fill="FFFFFF"/>
            <w:noWrap/>
            <w:vAlign w:val="center"/>
          </w:tcPr>
          <w:p w14:paraId="72939570" w14:textId="77777777" w:rsidR="007459C2" w:rsidRPr="00411A75" w:rsidRDefault="007459C2" w:rsidP="009D7D60">
            <w:pPr>
              <w:jc w:val="center"/>
              <w:rPr>
                <w:rFonts w:ascii="Times New Roman" w:hAnsi="Times New Roman"/>
                <w:color w:val="000000"/>
                <w:sz w:val="20"/>
                <w:szCs w:val="20"/>
                <w:lang w:val="en-GB" w:eastAsia="en-GB"/>
              </w:rPr>
            </w:pPr>
          </w:p>
        </w:tc>
        <w:tc>
          <w:tcPr>
            <w:tcW w:w="384" w:type="pct"/>
            <w:tcBorders>
              <w:top w:val="single" w:sz="4" w:space="0" w:color="auto"/>
              <w:left w:val="nil"/>
              <w:bottom w:val="single" w:sz="4" w:space="0" w:color="auto"/>
              <w:right w:val="single" w:sz="4" w:space="0" w:color="auto"/>
            </w:tcBorders>
            <w:shd w:val="clear" w:color="auto" w:fill="auto"/>
            <w:vAlign w:val="center"/>
          </w:tcPr>
          <w:p w14:paraId="22D8E612" w14:textId="77777777" w:rsidR="007459C2" w:rsidRPr="00411A75" w:rsidRDefault="007459C2" w:rsidP="009D7D60">
            <w:pPr>
              <w:rPr>
                <w:rFonts w:ascii="Times New Roman" w:hAnsi="Times New Roman"/>
                <w:b/>
                <w:bCs/>
                <w:sz w:val="20"/>
                <w:szCs w:val="20"/>
                <w:lang w:val="en-GB" w:eastAsia="en-GB"/>
              </w:rPr>
            </w:pPr>
          </w:p>
        </w:tc>
        <w:tc>
          <w:tcPr>
            <w:tcW w:w="385" w:type="pct"/>
            <w:tcBorders>
              <w:top w:val="single" w:sz="4" w:space="0" w:color="auto"/>
              <w:left w:val="nil"/>
              <w:bottom w:val="nil"/>
              <w:right w:val="single" w:sz="4" w:space="0" w:color="auto"/>
            </w:tcBorders>
            <w:shd w:val="clear" w:color="000000" w:fill="FFFFFF"/>
            <w:noWrap/>
            <w:vAlign w:val="center"/>
          </w:tcPr>
          <w:p w14:paraId="75FF0818" w14:textId="77777777" w:rsidR="007459C2" w:rsidRPr="00411A75" w:rsidRDefault="007459C2" w:rsidP="009D7D60">
            <w:pPr>
              <w:jc w:val="center"/>
              <w:rPr>
                <w:rFonts w:ascii="Times New Roman" w:hAnsi="Times New Roman"/>
                <w:color w:val="000000"/>
                <w:sz w:val="20"/>
                <w:szCs w:val="20"/>
                <w:lang w:val="en-GB" w:eastAsia="en-GB"/>
              </w:rPr>
            </w:pPr>
          </w:p>
        </w:tc>
        <w:tc>
          <w:tcPr>
            <w:tcW w:w="340" w:type="pct"/>
            <w:tcBorders>
              <w:top w:val="single" w:sz="4" w:space="0" w:color="auto"/>
              <w:left w:val="nil"/>
              <w:bottom w:val="nil"/>
              <w:right w:val="single" w:sz="4" w:space="0" w:color="auto"/>
            </w:tcBorders>
            <w:shd w:val="clear" w:color="000000" w:fill="FFFFFF"/>
            <w:noWrap/>
            <w:vAlign w:val="center"/>
          </w:tcPr>
          <w:p w14:paraId="53E66C77" w14:textId="77777777" w:rsidR="007459C2" w:rsidRPr="00411A75" w:rsidRDefault="007459C2" w:rsidP="009D7D60">
            <w:pPr>
              <w:jc w:val="center"/>
              <w:rPr>
                <w:rFonts w:ascii="Times New Roman" w:hAnsi="Times New Roman"/>
                <w:color w:val="000000"/>
                <w:sz w:val="20"/>
                <w:szCs w:val="20"/>
                <w:lang w:val="en-GB" w:eastAsia="en-GB"/>
              </w:rPr>
            </w:pPr>
          </w:p>
        </w:tc>
        <w:tc>
          <w:tcPr>
            <w:tcW w:w="340" w:type="pct"/>
            <w:tcBorders>
              <w:top w:val="single" w:sz="4" w:space="0" w:color="auto"/>
              <w:left w:val="nil"/>
              <w:bottom w:val="nil"/>
              <w:right w:val="single" w:sz="4" w:space="0" w:color="auto"/>
            </w:tcBorders>
            <w:shd w:val="clear" w:color="000000" w:fill="FFFFFF"/>
            <w:noWrap/>
            <w:vAlign w:val="center"/>
          </w:tcPr>
          <w:p w14:paraId="49DBF2DD" w14:textId="77777777" w:rsidR="007459C2" w:rsidRPr="00411A75" w:rsidRDefault="007459C2" w:rsidP="009D7D60">
            <w:pPr>
              <w:jc w:val="center"/>
              <w:rPr>
                <w:rFonts w:ascii="Times New Roman" w:hAnsi="Times New Roman"/>
                <w:color w:val="000000"/>
                <w:sz w:val="20"/>
                <w:szCs w:val="20"/>
                <w:lang w:val="en-GB" w:eastAsia="en-GB"/>
              </w:rPr>
            </w:pPr>
          </w:p>
        </w:tc>
        <w:tc>
          <w:tcPr>
            <w:tcW w:w="215" w:type="pct"/>
            <w:tcBorders>
              <w:top w:val="single" w:sz="4" w:space="0" w:color="auto"/>
              <w:left w:val="nil"/>
              <w:bottom w:val="nil"/>
              <w:right w:val="single" w:sz="4" w:space="0" w:color="auto"/>
            </w:tcBorders>
            <w:shd w:val="clear" w:color="000000" w:fill="FFFFFF"/>
            <w:noWrap/>
            <w:vAlign w:val="center"/>
          </w:tcPr>
          <w:p w14:paraId="1600D5C4" w14:textId="77777777" w:rsidR="007459C2" w:rsidRPr="00411A75" w:rsidRDefault="007459C2" w:rsidP="009D7D60">
            <w:pPr>
              <w:jc w:val="center"/>
              <w:rPr>
                <w:rFonts w:ascii="Times New Roman" w:hAnsi="Times New Roman"/>
                <w:color w:val="000000"/>
                <w:sz w:val="20"/>
                <w:szCs w:val="20"/>
                <w:lang w:val="en-GB" w:eastAsia="en-GB"/>
              </w:rPr>
            </w:pPr>
          </w:p>
        </w:tc>
        <w:tc>
          <w:tcPr>
            <w:tcW w:w="200" w:type="pct"/>
            <w:tcBorders>
              <w:top w:val="single" w:sz="4" w:space="0" w:color="auto"/>
              <w:left w:val="nil"/>
              <w:bottom w:val="nil"/>
              <w:right w:val="single" w:sz="4" w:space="0" w:color="auto"/>
            </w:tcBorders>
            <w:shd w:val="clear" w:color="000000" w:fill="FFFFFF"/>
            <w:noWrap/>
            <w:vAlign w:val="center"/>
            <w:hideMark/>
          </w:tcPr>
          <w:p w14:paraId="39156CA3"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1" w:type="pct"/>
            <w:tcBorders>
              <w:top w:val="single" w:sz="4" w:space="0" w:color="auto"/>
              <w:left w:val="nil"/>
              <w:bottom w:val="nil"/>
              <w:right w:val="single" w:sz="4" w:space="0" w:color="auto"/>
            </w:tcBorders>
            <w:shd w:val="clear" w:color="000000" w:fill="FFFFFF"/>
            <w:noWrap/>
            <w:vAlign w:val="center"/>
            <w:hideMark/>
          </w:tcPr>
          <w:p w14:paraId="05F5780B"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tcBorders>
              <w:top w:val="single" w:sz="4" w:space="0" w:color="auto"/>
              <w:left w:val="nil"/>
              <w:bottom w:val="nil"/>
              <w:right w:val="single" w:sz="4" w:space="0" w:color="auto"/>
            </w:tcBorders>
            <w:shd w:val="clear" w:color="000000" w:fill="FFFFFF"/>
            <w:noWrap/>
            <w:vAlign w:val="center"/>
            <w:hideMark/>
          </w:tcPr>
          <w:p w14:paraId="350AF4C5"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29" w:type="pct"/>
            <w:tcBorders>
              <w:top w:val="single" w:sz="4" w:space="0" w:color="auto"/>
              <w:left w:val="nil"/>
              <w:bottom w:val="nil"/>
              <w:right w:val="single" w:sz="4" w:space="0" w:color="auto"/>
            </w:tcBorders>
            <w:shd w:val="clear" w:color="000000" w:fill="FFFFFF"/>
            <w:noWrap/>
            <w:vAlign w:val="center"/>
            <w:hideMark/>
          </w:tcPr>
          <w:p w14:paraId="005CFAF1"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40" w:type="pct"/>
            <w:tcBorders>
              <w:top w:val="single" w:sz="4" w:space="0" w:color="auto"/>
              <w:left w:val="nil"/>
              <w:bottom w:val="nil"/>
              <w:right w:val="single" w:sz="4" w:space="0" w:color="auto"/>
            </w:tcBorders>
            <w:shd w:val="clear" w:color="000000" w:fill="FFFFFF"/>
            <w:noWrap/>
            <w:vAlign w:val="center"/>
          </w:tcPr>
          <w:p w14:paraId="0A13AD12" w14:textId="77777777" w:rsidR="007459C2" w:rsidRPr="00411A75" w:rsidRDefault="007459C2" w:rsidP="009D7D60">
            <w:pPr>
              <w:jc w:val="center"/>
              <w:rPr>
                <w:rFonts w:ascii="Times New Roman" w:hAnsi="Times New Roman"/>
                <w:color w:val="000000"/>
                <w:sz w:val="20"/>
                <w:szCs w:val="20"/>
                <w:lang w:val="en-GB" w:eastAsia="en-GB"/>
              </w:rPr>
            </w:pPr>
          </w:p>
        </w:tc>
        <w:tc>
          <w:tcPr>
            <w:tcW w:w="295" w:type="pct"/>
            <w:tcBorders>
              <w:top w:val="single" w:sz="4" w:space="0" w:color="auto"/>
              <w:left w:val="nil"/>
              <w:bottom w:val="nil"/>
              <w:right w:val="single" w:sz="4" w:space="0" w:color="auto"/>
            </w:tcBorders>
            <w:shd w:val="clear" w:color="000000" w:fill="FFFFFF"/>
            <w:noWrap/>
            <w:vAlign w:val="center"/>
          </w:tcPr>
          <w:p w14:paraId="2FE343E3" w14:textId="77777777" w:rsidR="007459C2" w:rsidRPr="00411A75" w:rsidRDefault="007459C2" w:rsidP="009D7D60">
            <w:pPr>
              <w:jc w:val="center"/>
              <w:rPr>
                <w:rFonts w:ascii="Times New Roman" w:hAnsi="Times New Roman"/>
                <w:color w:val="000000"/>
                <w:sz w:val="20"/>
                <w:szCs w:val="20"/>
                <w:lang w:val="en-GB" w:eastAsia="en-GB"/>
              </w:rPr>
            </w:pPr>
          </w:p>
        </w:tc>
        <w:tc>
          <w:tcPr>
            <w:tcW w:w="362" w:type="pct"/>
            <w:tcBorders>
              <w:top w:val="single" w:sz="4" w:space="0" w:color="auto"/>
              <w:left w:val="nil"/>
              <w:bottom w:val="nil"/>
              <w:right w:val="single" w:sz="4" w:space="0" w:color="auto"/>
            </w:tcBorders>
            <w:shd w:val="clear" w:color="000000" w:fill="FFFFFF"/>
            <w:noWrap/>
            <w:vAlign w:val="center"/>
          </w:tcPr>
          <w:p w14:paraId="3CB03419" w14:textId="77777777" w:rsidR="007459C2" w:rsidRPr="00411A75" w:rsidRDefault="007459C2" w:rsidP="009D7D60">
            <w:pPr>
              <w:jc w:val="center"/>
              <w:rPr>
                <w:rFonts w:ascii="Times New Roman" w:hAnsi="Times New Roman"/>
                <w:color w:val="000000"/>
                <w:sz w:val="20"/>
                <w:szCs w:val="20"/>
                <w:lang w:val="en-GB" w:eastAsia="en-GB"/>
              </w:rPr>
            </w:pPr>
          </w:p>
        </w:tc>
        <w:tc>
          <w:tcPr>
            <w:tcW w:w="237" w:type="pct"/>
            <w:tcBorders>
              <w:top w:val="single" w:sz="4" w:space="0" w:color="auto"/>
              <w:left w:val="nil"/>
              <w:bottom w:val="nil"/>
              <w:right w:val="single" w:sz="4" w:space="0" w:color="auto"/>
            </w:tcBorders>
            <w:shd w:val="clear" w:color="000000" w:fill="FFFFFF"/>
            <w:noWrap/>
            <w:vAlign w:val="center"/>
            <w:hideMark/>
          </w:tcPr>
          <w:p w14:paraId="4ECB691A"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2" w:type="pct"/>
            <w:tcBorders>
              <w:top w:val="nil"/>
              <w:left w:val="nil"/>
              <w:bottom w:val="single" w:sz="4" w:space="0" w:color="auto"/>
              <w:right w:val="single" w:sz="4" w:space="0" w:color="auto"/>
            </w:tcBorders>
            <w:shd w:val="clear" w:color="000000" w:fill="FFFFFF"/>
            <w:noWrap/>
            <w:vAlign w:val="center"/>
            <w:hideMark/>
          </w:tcPr>
          <w:p w14:paraId="6C8BEDA6"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gridSpan w:val="3"/>
            <w:tcBorders>
              <w:top w:val="nil"/>
              <w:left w:val="nil"/>
              <w:bottom w:val="single" w:sz="4" w:space="0" w:color="auto"/>
              <w:right w:val="single" w:sz="4" w:space="0" w:color="auto"/>
            </w:tcBorders>
            <w:shd w:val="clear" w:color="000000" w:fill="FFFFFF"/>
            <w:noWrap/>
            <w:vAlign w:val="center"/>
            <w:hideMark/>
          </w:tcPr>
          <w:p w14:paraId="4F28E606"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14:paraId="6F0D6398"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r>
      <w:tr w:rsidR="007459C2" w:rsidRPr="00411A75" w14:paraId="1E71D559" w14:textId="77777777" w:rsidTr="009D7D60">
        <w:trPr>
          <w:trHeight w:val="255"/>
        </w:trPr>
        <w:tc>
          <w:tcPr>
            <w:tcW w:w="2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2A076"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662A3EA" w14:textId="77777777" w:rsidR="007459C2" w:rsidRPr="00411A75" w:rsidRDefault="007459C2" w:rsidP="009D7D60">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84" w:type="pct"/>
            <w:tcBorders>
              <w:top w:val="nil"/>
              <w:left w:val="nil"/>
              <w:bottom w:val="single" w:sz="4" w:space="0" w:color="auto"/>
              <w:right w:val="single" w:sz="4" w:space="0" w:color="auto"/>
            </w:tcBorders>
            <w:shd w:val="clear" w:color="000000" w:fill="FFFFFF"/>
            <w:vAlign w:val="center"/>
            <w:hideMark/>
          </w:tcPr>
          <w:p w14:paraId="313701B4" w14:textId="77777777" w:rsidR="007459C2" w:rsidRPr="00411A75" w:rsidRDefault="007459C2" w:rsidP="009D7D60">
            <w:pP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14:paraId="26492AFD" w14:textId="77777777" w:rsidR="007459C2" w:rsidRPr="00411A75" w:rsidRDefault="007459C2" w:rsidP="009D7D60">
            <w:pP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14:paraId="6002E228" w14:textId="77777777" w:rsidR="007459C2" w:rsidRPr="00411A75" w:rsidRDefault="007459C2" w:rsidP="009D7D60">
            <w:pP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14:paraId="69AB05D9"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15" w:type="pct"/>
            <w:tcBorders>
              <w:top w:val="single" w:sz="4" w:space="0" w:color="auto"/>
              <w:left w:val="nil"/>
              <w:bottom w:val="single" w:sz="4" w:space="0" w:color="auto"/>
              <w:right w:val="single" w:sz="4" w:space="0" w:color="auto"/>
            </w:tcBorders>
            <w:shd w:val="clear" w:color="000000" w:fill="FFFFFF"/>
            <w:noWrap/>
            <w:vAlign w:val="center"/>
            <w:hideMark/>
          </w:tcPr>
          <w:p w14:paraId="610C568F"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00" w:type="pct"/>
            <w:tcBorders>
              <w:top w:val="single" w:sz="4" w:space="0" w:color="auto"/>
              <w:left w:val="nil"/>
              <w:bottom w:val="single" w:sz="4" w:space="0" w:color="auto"/>
              <w:right w:val="single" w:sz="4" w:space="0" w:color="auto"/>
            </w:tcBorders>
            <w:shd w:val="clear" w:color="000000" w:fill="FFFFFF"/>
            <w:noWrap/>
            <w:vAlign w:val="center"/>
            <w:hideMark/>
          </w:tcPr>
          <w:p w14:paraId="3161880A"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14:paraId="05ACA42E"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tcBorders>
              <w:top w:val="single" w:sz="4" w:space="0" w:color="auto"/>
              <w:left w:val="nil"/>
              <w:bottom w:val="single" w:sz="4" w:space="0" w:color="auto"/>
              <w:right w:val="single" w:sz="4" w:space="0" w:color="auto"/>
            </w:tcBorders>
            <w:shd w:val="clear" w:color="000000" w:fill="FFFFFF"/>
            <w:noWrap/>
            <w:vAlign w:val="center"/>
            <w:hideMark/>
          </w:tcPr>
          <w:p w14:paraId="4B232332"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29" w:type="pct"/>
            <w:tcBorders>
              <w:top w:val="single" w:sz="4" w:space="0" w:color="auto"/>
              <w:left w:val="nil"/>
              <w:bottom w:val="single" w:sz="4" w:space="0" w:color="auto"/>
              <w:right w:val="single" w:sz="4" w:space="0" w:color="auto"/>
            </w:tcBorders>
            <w:shd w:val="clear" w:color="000000" w:fill="FFFFFF"/>
            <w:vAlign w:val="center"/>
            <w:hideMark/>
          </w:tcPr>
          <w:p w14:paraId="1E0A0EA1" w14:textId="77777777" w:rsidR="007459C2" w:rsidRPr="00411A75" w:rsidRDefault="007459C2" w:rsidP="009D7D60">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14:paraId="02E00BB0" w14:textId="77777777" w:rsidR="007459C2" w:rsidRPr="00411A75" w:rsidRDefault="007459C2" w:rsidP="009D7D60">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295" w:type="pct"/>
            <w:tcBorders>
              <w:top w:val="single" w:sz="4" w:space="0" w:color="auto"/>
              <w:left w:val="nil"/>
              <w:bottom w:val="single" w:sz="4" w:space="0" w:color="auto"/>
              <w:right w:val="single" w:sz="4" w:space="0" w:color="auto"/>
            </w:tcBorders>
            <w:shd w:val="clear" w:color="000000" w:fill="FFFFFF"/>
            <w:vAlign w:val="center"/>
            <w:hideMark/>
          </w:tcPr>
          <w:p w14:paraId="682D0034" w14:textId="77777777" w:rsidR="007459C2" w:rsidRPr="00411A75" w:rsidRDefault="007459C2" w:rsidP="009D7D60">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14:paraId="216DBD9C" w14:textId="77777777" w:rsidR="007459C2" w:rsidRPr="00411A75" w:rsidRDefault="007459C2" w:rsidP="009D7D60">
            <w:pPr>
              <w:jc w:val="center"/>
              <w:rPr>
                <w:rFonts w:ascii="Times New Roman" w:hAnsi="Times New Roman"/>
                <w:sz w:val="20"/>
                <w:szCs w:val="20"/>
                <w:lang w:val="en-GB" w:eastAsia="en-GB"/>
              </w:rPr>
            </w:pPr>
            <w:r w:rsidRPr="00411A75">
              <w:rPr>
                <w:rFonts w:ascii="Times New Roman" w:hAnsi="Times New Roman"/>
                <w:sz w:val="20"/>
                <w:szCs w:val="20"/>
                <w:lang w:val="en-GB" w:eastAsia="en-GB"/>
              </w:rPr>
              <w:t> </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14:paraId="0A0FD7AD"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2" w:type="pct"/>
            <w:tcBorders>
              <w:top w:val="nil"/>
              <w:left w:val="nil"/>
              <w:bottom w:val="single" w:sz="4" w:space="0" w:color="auto"/>
              <w:right w:val="single" w:sz="4" w:space="0" w:color="auto"/>
            </w:tcBorders>
            <w:shd w:val="clear" w:color="000000" w:fill="FFFFFF"/>
            <w:noWrap/>
            <w:vAlign w:val="center"/>
            <w:hideMark/>
          </w:tcPr>
          <w:p w14:paraId="1CD1BEB3"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gridSpan w:val="3"/>
            <w:tcBorders>
              <w:top w:val="nil"/>
              <w:left w:val="nil"/>
              <w:bottom w:val="single" w:sz="4" w:space="0" w:color="auto"/>
              <w:right w:val="single" w:sz="4" w:space="0" w:color="auto"/>
            </w:tcBorders>
            <w:shd w:val="clear" w:color="000000" w:fill="FFFFFF"/>
            <w:noWrap/>
            <w:vAlign w:val="center"/>
            <w:hideMark/>
          </w:tcPr>
          <w:p w14:paraId="358D8B01"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90" w:type="pct"/>
            <w:gridSpan w:val="2"/>
            <w:tcBorders>
              <w:top w:val="nil"/>
              <w:left w:val="nil"/>
              <w:bottom w:val="single" w:sz="4" w:space="0" w:color="auto"/>
              <w:right w:val="single" w:sz="4" w:space="0" w:color="auto"/>
            </w:tcBorders>
            <w:shd w:val="clear" w:color="000000" w:fill="FFFFFF"/>
            <w:noWrap/>
            <w:vAlign w:val="center"/>
            <w:hideMark/>
          </w:tcPr>
          <w:p w14:paraId="121A8520"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r>
      <w:tr w:rsidR="007459C2" w:rsidRPr="00411A75" w14:paraId="16348DC2" w14:textId="77777777" w:rsidTr="009D7D60">
        <w:trPr>
          <w:trHeight w:val="255"/>
        </w:trPr>
        <w:tc>
          <w:tcPr>
            <w:tcW w:w="5000" w:type="pct"/>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10127E11" w14:textId="77777777" w:rsidR="007459C2" w:rsidRPr="00677088" w:rsidRDefault="007459C2" w:rsidP="009D7D60">
            <w:pPr>
              <w:rPr>
                <w:rFonts w:ascii="Times New Roman" w:hAnsi="Times New Roman"/>
                <w:b/>
                <w:bCs/>
                <w:i/>
                <w:iCs/>
                <w:color w:val="000000"/>
                <w:sz w:val="20"/>
                <w:szCs w:val="20"/>
                <w:lang w:val="vi-VN" w:eastAsia="en-GB"/>
              </w:rPr>
            </w:pPr>
            <w:r w:rsidRPr="00411A75">
              <w:rPr>
                <w:rFonts w:ascii="Times New Roman" w:hAnsi="Times New Roman"/>
                <w:b/>
                <w:bCs/>
                <w:i/>
                <w:iCs/>
                <w:color w:val="000000"/>
                <w:sz w:val="20"/>
                <w:szCs w:val="20"/>
                <w:lang w:val="en-GB" w:eastAsia="en-GB"/>
              </w:rPr>
              <w:t xml:space="preserve">Ghi chú: </w:t>
            </w:r>
            <w:r>
              <w:rPr>
                <w:rFonts w:ascii="Times New Roman" w:hAnsi="Times New Roman"/>
                <w:b/>
                <w:bCs/>
                <w:i/>
                <w:iCs/>
                <w:color w:val="000000"/>
                <w:sz w:val="20"/>
                <w:szCs w:val="20"/>
                <w:lang w:val="vi-VN" w:eastAsia="en-GB"/>
              </w:rPr>
              <w:t>Nhà thầu cung cấp đầy đủ các thông tin phù hợp với hàng hóa báo giá.</w:t>
            </w:r>
          </w:p>
          <w:p w14:paraId="307B17A3" w14:textId="77777777" w:rsidR="007459C2" w:rsidRPr="00411A75" w:rsidRDefault="007459C2" w:rsidP="009D7D60">
            <w:pPr>
              <w:rPr>
                <w:rFonts w:ascii="Times New Roman" w:hAnsi="Times New Roman"/>
                <w:i/>
                <w:iCs/>
                <w:color w:val="000000"/>
                <w:sz w:val="20"/>
                <w:szCs w:val="20"/>
                <w:lang w:val="en-GB" w:eastAsia="en-GB"/>
              </w:rPr>
            </w:pPr>
            <w:r w:rsidRPr="00411A75">
              <w:rPr>
                <w:rFonts w:ascii="Times New Roman" w:hAnsi="Times New Roman"/>
                <w:i/>
                <w:iCs/>
                <w:color w:val="000000"/>
                <w:sz w:val="20"/>
                <w:szCs w:val="20"/>
                <w:lang w:val="en-GB" w:eastAsia="en-GB"/>
              </w:rPr>
              <w:t>Đơn vị phải cung cấp đầy đủ thông tin vào bảng trên.</w:t>
            </w:r>
            <w:r w:rsidRPr="00411A75">
              <w:rPr>
                <w:rFonts w:ascii="Times New Roman" w:hAnsi="Times New Roman"/>
                <w:i/>
                <w:iCs/>
                <w:color w:val="000000"/>
                <w:sz w:val="20"/>
                <w:szCs w:val="20"/>
                <w:lang w:val="en-GB" w:eastAsia="en-GB"/>
              </w:rPr>
              <w:br/>
              <w:t xml:space="preserve">(8) Đơn giá là giá trọn gói bao gồm các loại thuê, phí, bảo hiểm, vận chuyển, giao hàng </w:t>
            </w:r>
            <w:r>
              <w:rPr>
                <w:rFonts w:ascii="Times New Roman" w:hAnsi="Times New Roman"/>
                <w:i/>
                <w:iCs/>
                <w:color w:val="000000"/>
                <w:sz w:val="20"/>
                <w:szCs w:val="20"/>
                <w:lang w:val="vi-VN" w:eastAsia="en-GB"/>
              </w:rPr>
              <w:t xml:space="preserve">lắp đặt </w:t>
            </w:r>
            <w:r w:rsidRPr="00411A75">
              <w:rPr>
                <w:rFonts w:ascii="Times New Roman" w:hAnsi="Times New Roman"/>
                <w:i/>
                <w:iCs/>
                <w:color w:val="000000"/>
                <w:sz w:val="20"/>
                <w:szCs w:val="20"/>
                <w:lang w:val="en-GB" w:eastAsia="en-GB"/>
              </w:rPr>
              <w:t>tại Bệnh viện Đa khoa tỉnh Quảng Ninh.</w:t>
            </w:r>
          </w:p>
          <w:p w14:paraId="7D468A4C" w14:textId="77777777" w:rsidR="007459C2" w:rsidRPr="00411A75" w:rsidRDefault="007459C2" w:rsidP="009D7D60">
            <w:pPr>
              <w:rPr>
                <w:rFonts w:ascii="Times New Roman" w:hAnsi="Times New Roman"/>
                <w:b/>
                <w:bCs/>
                <w:i/>
                <w:iCs/>
                <w:color w:val="000000"/>
                <w:sz w:val="20"/>
                <w:szCs w:val="20"/>
                <w:lang w:val="en-GB" w:eastAsia="en-GB"/>
              </w:rPr>
            </w:pPr>
            <w:r w:rsidRPr="00411A75">
              <w:rPr>
                <w:rFonts w:ascii="Times New Roman" w:hAnsi="Times New Roman"/>
                <w:i/>
                <w:iCs/>
                <w:color w:val="000000"/>
                <w:sz w:val="20"/>
                <w:szCs w:val="20"/>
                <w:lang w:val="en-GB" w:eastAsia="en-GB"/>
              </w:rPr>
              <w:t>(15, 16, 17) Gía trúng thầu ưu tiên giá đã được công khai trên cổng thông tin của Bộ Y tế; Đơn vị cung cấp kèm theo bản san hợp đồng đã trúng thầu (nếu có) kèm theo.</w:t>
            </w:r>
          </w:p>
        </w:tc>
      </w:tr>
      <w:tr w:rsidR="007459C2" w:rsidRPr="00411A75" w14:paraId="52190F42" w14:textId="77777777" w:rsidTr="009D7D60">
        <w:trPr>
          <w:gridAfter w:val="1"/>
          <w:wAfter w:w="81" w:type="pct"/>
          <w:trHeight w:val="255"/>
        </w:trPr>
        <w:tc>
          <w:tcPr>
            <w:tcW w:w="200" w:type="pct"/>
            <w:tcBorders>
              <w:top w:val="nil"/>
              <w:left w:val="nil"/>
              <w:bottom w:val="nil"/>
              <w:right w:val="nil"/>
            </w:tcBorders>
            <w:shd w:val="clear" w:color="000000" w:fill="FFFFFF"/>
            <w:noWrap/>
            <w:vAlign w:val="center"/>
            <w:hideMark/>
          </w:tcPr>
          <w:p w14:paraId="792F0099"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20" w:type="pct"/>
            <w:tcBorders>
              <w:top w:val="nil"/>
              <w:left w:val="nil"/>
              <w:bottom w:val="nil"/>
              <w:right w:val="nil"/>
            </w:tcBorders>
            <w:shd w:val="clear" w:color="000000" w:fill="FFFFFF"/>
            <w:noWrap/>
            <w:vAlign w:val="center"/>
            <w:hideMark/>
          </w:tcPr>
          <w:p w14:paraId="1B36E578"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84" w:type="pct"/>
            <w:tcBorders>
              <w:top w:val="nil"/>
              <w:left w:val="nil"/>
              <w:bottom w:val="nil"/>
              <w:right w:val="nil"/>
            </w:tcBorders>
            <w:shd w:val="clear" w:color="000000" w:fill="FFFFFF"/>
            <w:noWrap/>
            <w:vAlign w:val="center"/>
            <w:hideMark/>
          </w:tcPr>
          <w:p w14:paraId="240DF80C"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85" w:type="pct"/>
            <w:tcBorders>
              <w:top w:val="nil"/>
              <w:left w:val="nil"/>
              <w:bottom w:val="nil"/>
              <w:right w:val="nil"/>
            </w:tcBorders>
            <w:shd w:val="clear" w:color="000000" w:fill="FFFFFF"/>
            <w:noWrap/>
            <w:vAlign w:val="center"/>
            <w:hideMark/>
          </w:tcPr>
          <w:p w14:paraId="46F1BAD4"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40" w:type="pct"/>
            <w:tcBorders>
              <w:top w:val="nil"/>
              <w:left w:val="nil"/>
              <w:bottom w:val="nil"/>
              <w:right w:val="nil"/>
            </w:tcBorders>
            <w:shd w:val="clear" w:color="000000" w:fill="FFFFFF"/>
            <w:noWrap/>
            <w:vAlign w:val="center"/>
            <w:hideMark/>
          </w:tcPr>
          <w:p w14:paraId="42992205"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340" w:type="pct"/>
            <w:tcBorders>
              <w:top w:val="nil"/>
              <w:left w:val="nil"/>
              <w:bottom w:val="nil"/>
              <w:right w:val="nil"/>
            </w:tcBorders>
            <w:shd w:val="clear" w:color="000000" w:fill="FFFFFF"/>
            <w:noWrap/>
            <w:vAlign w:val="center"/>
            <w:hideMark/>
          </w:tcPr>
          <w:p w14:paraId="07BAECD7"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15" w:type="pct"/>
            <w:tcBorders>
              <w:top w:val="nil"/>
              <w:left w:val="nil"/>
              <w:bottom w:val="nil"/>
              <w:right w:val="nil"/>
            </w:tcBorders>
            <w:shd w:val="clear" w:color="000000" w:fill="FFFFFF"/>
            <w:noWrap/>
            <w:vAlign w:val="center"/>
            <w:hideMark/>
          </w:tcPr>
          <w:p w14:paraId="291CB179"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00" w:type="pct"/>
            <w:tcBorders>
              <w:top w:val="nil"/>
              <w:left w:val="nil"/>
              <w:bottom w:val="nil"/>
              <w:right w:val="nil"/>
            </w:tcBorders>
            <w:shd w:val="clear" w:color="000000" w:fill="FFFFFF"/>
            <w:noWrap/>
            <w:vAlign w:val="center"/>
            <w:hideMark/>
          </w:tcPr>
          <w:p w14:paraId="4CD13FBB"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51" w:type="pct"/>
            <w:tcBorders>
              <w:top w:val="nil"/>
              <w:left w:val="nil"/>
              <w:bottom w:val="nil"/>
              <w:right w:val="nil"/>
            </w:tcBorders>
            <w:shd w:val="clear" w:color="000000" w:fill="FFFFFF"/>
            <w:noWrap/>
            <w:vAlign w:val="center"/>
            <w:hideMark/>
          </w:tcPr>
          <w:p w14:paraId="1286BB6F"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31" w:type="pct"/>
            <w:tcBorders>
              <w:top w:val="nil"/>
              <w:left w:val="nil"/>
              <w:bottom w:val="nil"/>
              <w:right w:val="nil"/>
            </w:tcBorders>
            <w:shd w:val="clear" w:color="000000" w:fill="FFFFFF"/>
            <w:noWrap/>
            <w:vAlign w:val="center"/>
            <w:hideMark/>
          </w:tcPr>
          <w:p w14:paraId="55D14446"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229" w:type="pct"/>
            <w:tcBorders>
              <w:top w:val="nil"/>
              <w:left w:val="nil"/>
              <w:bottom w:val="nil"/>
              <w:right w:val="nil"/>
            </w:tcBorders>
            <w:shd w:val="clear" w:color="000000" w:fill="FFFFFF"/>
            <w:noWrap/>
            <w:vAlign w:val="center"/>
            <w:hideMark/>
          </w:tcPr>
          <w:p w14:paraId="58351F0C" w14:textId="77777777" w:rsidR="007459C2" w:rsidRPr="00411A75" w:rsidRDefault="007459C2" w:rsidP="009D7D60">
            <w:pPr>
              <w:jc w:val="cente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233" w:type="pct"/>
            <w:gridSpan w:val="4"/>
            <w:tcBorders>
              <w:top w:val="nil"/>
              <w:left w:val="nil"/>
              <w:bottom w:val="nil"/>
              <w:right w:val="nil"/>
            </w:tcBorders>
            <w:shd w:val="clear" w:color="000000" w:fill="FFFFFF"/>
            <w:vAlign w:val="center"/>
            <w:hideMark/>
          </w:tcPr>
          <w:p w14:paraId="08F5059A" w14:textId="77777777" w:rsidR="007459C2" w:rsidRPr="00411A75" w:rsidRDefault="007459C2" w:rsidP="009D7D60">
            <w:pPr>
              <w:jc w:val="center"/>
              <w:rPr>
                <w:rFonts w:ascii="Times New Roman" w:hAnsi="Times New Roman"/>
                <w:b/>
                <w:bCs/>
                <w:color w:val="000000"/>
                <w:sz w:val="20"/>
                <w:szCs w:val="20"/>
                <w:lang w:val="en-GB" w:eastAsia="en-GB"/>
              </w:rPr>
            </w:pPr>
            <w:r w:rsidRPr="00411A75">
              <w:rPr>
                <w:rFonts w:ascii="Times New Roman" w:hAnsi="Times New Roman"/>
                <w:b/>
                <w:bCs/>
                <w:color w:val="000000"/>
                <w:sz w:val="20"/>
                <w:szCs w:val="20"/>
                <w:lang w:val="en-GB" w:eastAsia="en-GB"/>
              </w:rPr>
              <w:t xml:space="preserve">Đại diện hợp pháp của </w:t>
            </w:r>
            <w:r w:rsidRPr="00411A75">
              <w:rPr>
                <w:rFonts w:ascii="Times New Roman" w:hAnsi="Times New Roman"/>
                <w:b/>
                <w:bCs/>
                <w:color w:val="000000"/>
                <w:sz w:val="20"/>
                <w:szCs w:val="20"/>
                <w:lang w:val="en-GB" w:eastAsia="en-GB"/>
              </w:rPr>
              <w:br/>
              <w:t>đơn vị báo giá</w:t>
            </w:r>
            <w:r w:rsidRPr="00411A75">
              <w:rPr>
                <w:rFonts w:ascii="Times New Roman" w:hAnsi="Times New Roman"/>
                <w:b/>
                <w:bCs/>
                <w:color w:val="000000"/>
                <w:sz w:val="20"/>
                <w:szCs w:val="20"/>
                <w:lang w:val="en-GB" w:eastAsia="en-GB"/>
              </w:rPr>
              <w:br/>
            </w:r>
            <w:r w:rsidRPr="00411A75">
              <w:rPr>
                <w:rFonts w:ascii="Times New Roman" w:hAnsi="Times New Roman"/>
                <w:i/>
                <w:iCs/>
                <w:color w:val="000000"/>
                <w:sz w:val="20"/>
                <w:szCs w:val="20"/>
                <w:lang w:val="en-GB" w:eastAsia="en-GB"/>
              </w:rPr>
              <w:t>[ghi tên, chức danh, ký tên và đóng dấu]</w:t>
            </w:r>
          </w:p>
        </w:tc>
        <w:tc>
          <w:tcPr>
            <w:tcW w:w="302" w:type="pct"/>
            <w:gridSpan w:val="2"/>
            <w:tcBorders>
              <w:top w:val="nil"/>
              <w:left w:val="nil"/>
              <w:bottom w:val="nil"/>
              <w:right w:val="nil"/>
            </w:tcBorders>
            <w:shd w:val="clear" w:color="000000" w:fill="FFFFFF"/>
            <w:noWrap/>
            <w:vAlign w:val="center"/>
            <w:hideMark/>
          </w:tcPr>
          <w:p w14:paraId="3AE48A2F"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57" w:type="pct"/>
            <w:tcBorders>
              <w:top w:val="nil"/>
              <w:left w:val="nil"/>
              <w:bottom w:val="nil"/>
              <w:right w:val="nil"/>
            </w:tcBorders>
            <w:shd w:val="clear" w:color="000000" w:fill="FFFFFF"/>
            <w:noWrap/>
            <w:vAlign w:val="center"/>
            <w:hideMark/>
          </w:tcPr>
          <w:p w14:paraId="6C96117A"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c>
          <w:tcPr>
            <w:tcW w:w="134" w:type="pct"/>
            <w:gridSpan w:val="2"/>
            <w:tcBorders>
              <w:top w:val="nil"/>
              <w:left w:val="nil"/>
              <w:bottom w:val="nil"/>
              <w:right w:val="nil"/>
            </w:tcBorders>
            <w:shd w:val="clear" w:color="000000" w:fill="FFFFFF"/>
            <w:noWrap/>
            <w:vAlign w:val="center"/>
            <w:hideMark/>
          </w:tcPr>
          <w:p w14:paraId="54295E72" w14:textId="77777777" w:rsidR="007459C2" w:rsidRPr="00411A75" w:rsidRDefault="007459C2" w:rsidP="009D7D60">
            <w:pPr>
              <w:rPr>
                <w:rFonts w:ascii="Times New Roman" w:hAnsi="Times New Roman"/>
                <w:color w:val="000000"/>
                <w:sz w:val="20"/>
                <w:szCs w:val="20"/>
                <w:lang w:val="en-GB" w:eastAsia="en-GB"/>
              </w:rPr>
            </w:pPr>
            <w:r w:rsidRPr="00411A75">
              <w:rPr>
                <w:rFonts w:ascii="Times New Roman" w:hAnsi="Times New Roman"/>
                <w:color w:val="000000"/>
                <w:sz w:val="20"/>
                <w:szCs w:val="20"/>
                <w:lang w:val="en-GB" w:eastAsia="en-GB"/>
              </w:rPr>
              <w:t> </w:t>
            </w:r>
          </w:p>
        </w:tc>
      </w:tr>
    </w:tbl>
    <w:p w14:paraId="6B9F675A" w14:textId="77777777" w:rsidR="00873DCD" w:rsidRDefault="007459C2" w:rsidP="00873DCD">
      <w:pPr>
        <w:jc w:val="center"/>
        <w:rPr>
          <w:rFonts w:ascii="Times New Roman" w:hAnsi="Times New Roman"/>
          <w:b/>
        </w:rPr>
        <w:sectPr w:rsidR="00873DCD" w:rsidSect="007459C2">
          <w:pgSz w:w="16838" w:h="11906" w:orient="landscape"/>
          <w:pgMar w:top="1134" w:right="851" w:bottom="1134" w:left="1134" w:header="709" w:footer="709" w:gutter="0"/>
          <w:cols w:space="708"/>
          <w:docGrid w:linePitch="360"/>
        </w:sectPr>
      </w:pPr>
      <w:r>
        <w:br w:type="page"/>
      </w:r>
    </w:p>
    <w:p w14:paraId="2436174D" w14:textId="6572AD76" w:rsidR="00873DCD" w:rsidRDefault="00873DCD" w:rsidP="00AB7E4A">
      <w:pPr>
        <w:jc w:val="center"/>
        <w:rPr>
          <w:rFonts w:ascii="Times New Roman" w:hAnsi="Times New Roman"/>
          <w:b/>
        </w:rPr>
      </w:pPr>
      <w:r>
        <w:rPr>
          <w:rFonts w:ascii="Times New Roman" w:hAnsi="Times New Roman"/>
          <w:b/>
        </w:rPr>
        <w:lastRenderedPageBreak/>
        <w:t>PHỤ LỤC 2</w:t>
      </w:r>
    </w:p>
    <w:p w14:paraId="5A9E32C9" w14:textId="78A765FA" w:rsidR="007372AC" w:rsidRDefault="00873DCD" w:rsidP="00AB7E4A">
      <w:pPr>
        <w:spacing w:line="276" w:lineRule="auto"/>
        <w:jc w:val="center"/>
      </w:pPr>
      <w:r w:rsidRPr="00873DCD">
        <w:rPr>
          <w:rFonts w:ascii="Times New Roman" w:hAnsi="Times New Roman"/>
          <w:b/>
        </w:rPr>
        <w:t xml:space="preserve">CẤU HÌNH KỸ THUẬT </w:t>
      </w:r>
      <w:r w:rsidR="005F6A47">
        <w:rPr>
          <w:rFonts w:ascii="Times New Roman" w:hAnsi="Times New Roman"/>
          <w:b/>
        </w:rPr>
        <w:t xml:space="preserve">TỐI THIỂU </w:t>
      </w:r>
      <w:r w:rsidRPr="00873DCD">
        <w:rPr>
          <w:rFonts w:ascii="Times New Roman" w:hAnsi="Times New Roman"/>
          <w:b/>
        </w:rPr>
        <w:t>THAM KHẢO</w:t>
      </w:r>
    </w:p>
    <w:p w14:paraId="447391C8" w14:textId="70BB8484" w:rsidR="005E20C8" w:rsidRDefault="0091024E" w:rsidP="00AB7E4A">
      <w:pPr>
        <w:spacing w:line="276" w:lineRule="auto"/>
        <w:jc w:val="center"/>
      </w:pPr>
      <w:r w:rsidRPr="0091024E">
        <w:rPr>
          <w:rFonts w:ascii="Times New Roman" w:hAnsi="Times New Roman"/>
          <w:i/>
          <w:iCs/>
          <w:color w:val="000000"/>
          <w:lang w:val="vi-VN" w:eastAsia="vi-VN"/>
        </w:rPr>
        <w:t xml:space="preserve">(Kèm theo Thông báo số 2406/TB -BVT ngày </w:t>
      </w:r>
      <w:r w:rsidR="008F31A3">
        <w:rPr>
          <w:rFonts w:ascii="Times New Roman" w:hAnsi="Times New Roman"/>
          <w:i/>
          <w:iCs/>
          <w:color w:val="000000"/>
          <w:lang w:val="vi-VN" w:eastAsia="vi-VN"/>
        </w:rPr>
        <w:t>28</w:t>
      </w:r>
      <w:r w:rsidRPr="0091024E">
        <w:rPr>
          <w:rFonts w:ascii="Times New Roman" w:hAnsi="Times New Roman"/>
          <w:i/>
          <w:iCs/>
          <w:color w:val="000000"/>
          <w:lang w:val="vi-VN" w:eastAsia="vi-VN"/>
        </w:rPr>
        <w:t xml:space="preserve">/06/2022 của Bệnh viện </w:t>
      </w:r>
      <w:r w:rsidRPr="0091024E">
        <w:rPr>
          <w:rFonts w:ascii="Times New Roman" w:hAnsi="Times New Roman" w:hint="eastAsia"/>
          <w:i/>
          <w:iCs/>
          <w:color w:val="000000"/>
          <w:lang w:val="vi-VN" w:eastAsia="vi-VN"/>
        </w:rPr>
        <w:t>Đ</w:t>
      </w:r>
      <w:r w:rsidRPr="0091024E">
        <w:rPr>
          <w:rFonts w:ascii="Times New Roman" w:hAnsi="Times New Roman"/>
          <w:i/>
          <w:iCs/>
          <w:color w:val="000000"/>
          <w:lang w:val="vi-VN" w:eastAsia="vi-VN"/>
        </w:rPr>
        <w:t>a khoa tỉnh Quảng Ninh)</w:t>
      </w:r>
    </w:p>
    <w:p w14:paraId="511A93A1" w14:textId="5F14E27C" w:rsidR="005F6A47" w:rsidRDefault="005F6A47" w:rsidP="00DA08D8">
      <w:pPr>
        <w:pStyle w:val="ListParagraph"/>
        <w:numPr>
          <w:ilvl w:val="0"/>
          <w:numId w:val="2"/>
        </w:numPr>
        <w:spacing w:after="200" w:line="276" w:lineRule="auto"/>
        <w:ind w:left="284" w:hanging="284"/>
        <w:rPr>
          <w:b/>
          <w:bCs/>
        </w:rPr>
      </w:pPr>
      <w:r w:rsidRPr="005F6A47">
        <w:rPr>
          <w:b/>
          <w:bCs/>
        </w:rPr>
        <w:t>Yêu cầu chung:</w:t>
      </w:r>
    </w:p>
    <w:p w14:paraId="2BA2BECD" w14:textId="36E365CD" w:rsidR="00545C6C" w:rsidRPr="00545C6C" w:rsidRDefault="00545C6C" w:rsidP="00545C6C">
      <w:pPr>
        <w:tabs>
          <w:tab w:val="left" w:pos="284"/>
        </w:tabs>
        <w:spacing w:line="276" w:lineRule="auto"/>
      </w:pPr>
      <w:r w:rsidRPr="00545C6C">
        <w:t>-</w:t>
      </w:r>
      <w:r w:rsidRPr="00545C6C">
        <w:tab/>
        <w:t>Thiết bị mới 100%, sản xuất từ n</w:t>
      </w:r>
      <w:r w:rsidRPr="00545C6C">
        <w:rPr>
          <w:rFonts w:hint="eastAsia"/>
        </w:rPr>
        <w:t>ă</w:t>
      </w:r>
      <w:r w:rsidRPr="00545C6C">
        <w:t xml:space="preserve">m </w:t>
      </w:r>
      <w:r>
        <w:t>2022</w:t>
      </w:r>
      <w:r w:rsidRPr="00545C6C">
        <w:t xml:space="preserve"> trở </w:t>
      </w:r>
      <w:r w:rsidRPr="00545C6C">
        <w:rPr>
          <w:rFonts w:hint="eastAsia"/>
        </w:rPr>
        <w:t>đ</w:t>
      </w:r>
      <w:r w:rsidRPr="00545C6C">
        <w:t>i</w:t>
      </w:r>
    </w:p>
    <w:p w14:paraId="1D7E90F9" w14:textId="0C5CF94A" w:rsidR="00545C6C" w:rsidRPr="00545C6C" w:rsidRDefault="00545C6C" w:rsidP="00545C6C">
      <w:pPr>
        <w:tabs>
          <w:tab w:val="left" w:pos="284"/>
        </w:tabs>
        <w:spacing w:line="276" w:lineRule="auto"/>
      </w:pPr>
      <w:r w:rsidRPr="00545C6C">
        <w:t>-</w:t>
      </w:r>
      <w:r w:rsidRPr="00545C6C">
        <w:tab/>
        <w:t xml:space="preserve">Nhà sản xuất phải </w:t>
      </w:r>
      <w:r w:rsidRPr="00545C6C">
        <w:rPr>
          <w:rFonts w:hint="eastAsia"/>
        </w:rPr>
        <w:t>đ</w:t>
      </w:r>
      <w:r w:rsidRPr="00545C6C">
        <w:t>ạt tiêu chuẩn quản lý chất l</w:t>
      </w:r>
      <w:r w:rsidRPr="00545C6C">
        <w:rPr>
          <w:rFonts w:hint="eastAsia"/>
        </w:rPr>
        <w:t>ư</w:t>
      </w:r>
      <w:r w:rsidRPr="00545C6C">
        <w:t>ợng ISO 9001 và ISO 14001</w:t>
      </w:r>
      <w:r>
        <w:t xml:space="preserve"> </w:t>
      </w:r>
      <w:r w:rsidRPr="00545C6C">
        <w:t>hoặc t</w:t>
      </w:r>
      <w:r w:rsidRPr="00545C6C">
        <w:rPr>
          <w:rFonts w:hint="eastAsia"/>
        </w:rPr>
        <w:t>ươ</w:t>
      </w:r>
      <w:r w:rsidRPr="00545C6C">
        <w:t xml:space="preserve">ng </w:t>
      </w:r>
      <w:r w:rsidRPr="00545C6C">
        <w:rPr>
          <w:rFonts w:hint="eastAsia"/>
        </w:rPr>
        <w:t>đươ</w:t>
      </w:r>
      <w:r w:rsidRPr="00545C6C">
        <w:t>ng</w:t>
      </w:r>
    </w:p>
    <w:p w14:paraId="1B8C5369" w14:textId="0FAA289C" w:rsidR="00545C6C" w:rsidRPr="00545C6C" w:rsidRDefault="00545C6C" w:rsidP="00545C6C">
      <w:pPr>
        <w:tabs>
          <w:tab w:val="left" w:pos="284"/>
        </w:tabs>
        <w:spacing w:line="276" w:lineRule="auto"/>
      </w:pPr>
      <w:r w:rsidRPr="00545C6C">
        <w:t>-</w:t>
      </w:r>
      <w:r w:rsidRPr="00545C6C">
        <w:tab/>
      </w:r>
      <w:r w:rsidRPr="00545C6C">
        <w:rPr>
          <w:rFonts w:hint="eastAsia"/>
        </w:rPr>
        <w:t>Đ</w:t>
      </w:r>
      <w:r w:rsidRPr="00545C6C">
        <w:t xml:space="preserve">iện nguồn sử dụng: </w:t>
      </w:r>
      <w:r w:rsidR="007A2A17">
        <w:t>38</w:t>
      </w:r>
      <w:r w:rsidRPr="00545C6C">
        <w:t>0V</w:t>
      </w:r>
      <w:r w:rsidR="00BB3B03">
        <w:t>/220V</w:t>
      </w:r>
      <w:r w:rsidRPr="00545C6C">
        <w:t xml:space="preserve"> (±10%)/ 50Hz</w:t>
      </w:r>
    </w:p>
    <w:p w14:paraId="7168AA66" w14:textId="77777777" w:rsidR="00545C6C" w:rsidRPr="00545C6C" w:rsidRDefault="00545C6C" w:rsidP="00545C6C">
      <w:pPr>
        <w:tabs>
          <w:tab w:val="left" w:pos="284"/>
        </w:tabs>
        <w:spacing w:line="276" w:lineRule="auto"/>
      </w:pPr>
      <w:r w:rsidRPr="00545C6C">
        <w:rPr>
          <w:b/>
          <w:bCs/>
        </w:rPr>
        <w:t>-</w:t>
      </w:r>
      <w:r w:rsidRPr="00545C6C">
        <w:rPr>
          <w:b/>
          <w:bCs/>
        </w:rPr>
        <w:tab/>
      </w:r>
      <w:r w:rsidRPr="00545C6C">
        <w:rPr>
          <w:rFonts w:hint="eastAsia"/>
        </w:rPr>
        <w:t>Đ</w:t>
      </w:r>
      <w:r w:rsidRPr="00545C6C">
        <w:t xml:space="preserve">iều kiện hoạt </w:t>
      </w:r>
      <w:r w:rsidRPr="00545C6C">
        <w:rPr>
          <w:rFonts w:hint="eastAsia"/>
        </w:rPr>
        <w:t>đ</w:t>
      </w:r>
      <w:r w:rsidRPr="00545C6C">
        <w:t>ộng:</w:t>
      </w:r>
    </w:p>
    <w:p w14:paraId="575E014A" w14:textId="43B61824" w:rsidR="00545C6C" w:rsidRPr="00545C6C" w:rsidRDefault="00545C6C" w:rsidP="00545C6C">
      <w:pPr>
        <w:pStyle w:val="ListParagraph"/>
        <w:numPr>
          <w:ilvl w:val="0"/>
          <w:numId w:val="5"/>
        </w:numPr>
        <w:spacing w:after="200" w:line="276" w:lineRule="auto"/>
      </w:pPr>
      <w:r w:rsidRPr="00545C6C">
        <w:t xml:space="preserve">Nhiệt </w:t>
      </w:r>
      <w:r w:rsidRPr="00545C6C">
        <w:rPr>
          <w:rFonts w:hint="eastAsia"/>
        </w:rPr>
        <w:t>đ</w:t>
      </w:r>
      <w:r w:rsidRPr="00545C6C">
        <w:t>ộ môi tr</w:t>
      </w:r>
      <w:r w:rsidRPr="00545C6C">
        <w:rPr>
          <w:rFonts w:hint="eastAsia"/>
        </w:rPr>
        <w:t>ư</w:t>
      </w:r>
      <w:r w:rsidRPr="00545C6C">
        <w:t xml:space="preserve">ờng tối </w:t>
      </w:r>
      <w:r w:rsidRPr="00545C6C">
        <w:rPr>
          <w:rFonts w:hint="eastAsia"/>
        </w:rPr>
        <w:t>đ</w:t>
      </w:r>
      <w:r w:rsidRPr="00545C6C">
        <w:t xml:space="preserve">a: ≥ </w:t>
      </w:r>
      <w:r w:rsidR="008F31A3">
        <w:t>4</w:t>
      </w:r>
      <w:r w:rsidRPr="00545C6C">
        <w:t xml:space="preserve">0 </w:t>
      </w:r>
      <w:r w:rsidRPr="00545C6C">
        <w:rPr>
          <w:rFonts w:hint="eastAsia"/>
        </w:rPr>
        <w:t>đ</w:t>
      </w:r>
      <w:r w:rsidRPr="00545C6C">
        <w:t>ộ C</w:t>
      </w:r>
    </w:p>
    <w:p w14:paraId="387A7639" w14:textId="262B98C3" w:rsidR="004C4419" w:rsidRPr="00545C6C" w:rsidRDefault="00545C6C" w:rsidP="00545C6C">
      <w:pPr>
        <w:pStyle w:val="ListParagraph"/>
        <w:numPr>
          <w:ilvl w:val="0"/>
          <w:numId w:val="5"/>
        </w:numPr>
        <w:spacing w:after="200" w:line="276" w:lineRule="auto"/>
      </w:pPr>
      <w:r w:rsidRPr="00545C6C">
        <w:rPr>
          <w:rFonts w:hint="eastAsia"/>
        </w:rPr>
        <w:t>Đ</w:t>
      </w:r>
      <w:r w:rsidRPr="00545C6C">
        <w:t>ộ ẩm môi tr</w:t>
      </w:r>
      <w:r w:rsidRPr="00545C6C">
        <w:rPr>
          <w:rFonts w:hint="eastAsia"/>
        </w:rPr>
        <w:t>ư</w:t>
      </w:r>
      <w:r w:rsidRPr="00545C6C">
        <w:t xml:space="preserve">ờng tối </w:t>
      </w:r>
      <w:r w:rsidRPr="00545C6C">
        <w:rPr>
          <w:rFonts w:hint="eastAsia"/>
        </w:rPr>
        <w:t>đ</w:t>
      </w:r>
      <w:r w:rsidRPr="00545C6C">
        <w:t xml:space="preserve">a: ≥ </w:t>
      </w:r>
      <w:r w:rsidR="008F31A3">
        <w:t>9</w:t>
      </w:r>
      <w:r w:rsidR="00024FF6">
        <w:t>0</w:t>
      </w:r>
      <w:r w:rsidRPr="00545C6C">
        <w:t>%</w:t>
      </w:r>
    </w:p>
    <w:p w14:paraId="08F227C4" w14:textId="659C15EF" w:rsidR="005F6A47" w:rsidRDefault="005F6A47" w:rsidP="00DA08D8">
      <w:pPr>
        <w:pStyle w:val="ListParagraph"/>
        <w:numPr>
          <w:ilvl w:val="0"/>
          <w:numId w:val="2"/>
        </w:numPr>
        <w:tabs>
          <w:tab w:val="left" w:pos="426"/>
        </w:tabs>
        <w:spacing w:after="200" w:line="276" w:lineRule="auto"/>
        <w:ind w:left="284" w:hanging="284"/>
        <w:rPr>
          <w:b/>
          <w:bCs/>
        </w:rPr>
      </w:pPr>
      <w:r>
        <w:rPr>
          <w:b/>
          <w:bCs/>
        </w:rPr>
        <w:t>Thông số kỹ thuật</w:t>
      </w:r>
      <w:r w:rsidR="00C03378">
        <w:rPr>
          <w:b/>
          <w:bCs/>
        </w:rPr>
        <w:t xml:space="preserve"> tối thiểu</w:t>
      </w:r>
    </w:p>
    <w:p w14:paraId="2A2FB8FB" w14:textId="3C07FBCB" w:rsidR="00606CB9" w:rsidRDefault="00786287" w:rsidP="00786287">
      <w:pPr>
        <w:pStyle w:val="ListParagraph"/>
        <w:numPr>
          <w:ilvl w:val="0"/>
          <w:numId w:val="3"/>
        </w:numPr>
        <w:spacing w:after="200" w:line="276" w:lineRule="auto"/>
        <w:rPr>
          <w:b/>
          <w:bCs/>
        </w:rPr>
      </w:pPr>
      <w:r>
        <w:rPr>
          <w:b/>
          <w:bCs/>
        </w:rPr>
        <w:t>Nhà A</w:t>
      </w:r>
    </w:p>
    <w:tbl>
      <w:tblPr>
        <w:tblW w:w="10916" w:type="dxa"/>
        <w:tblInd w:w="-743" w:type="dxa"/>
        <w:tblLook w:val="04A0" w:firstRow="1" w:lastRow="0" w:firstColumn="1" w:lastColumn="0" w:noHBand="0" w:noVBand="1"/>
      </w:tblPr>
      <w:tblGrid>
        <w:gridCol w:w="2689"/>
        <w:gridCol w:w="2698"/>
        <w:gridCol w:w="2410"/>
        <w:gridCol w:w="2552"/>
        <w:gridCol w:w="283"/>
        <w:gridCol w:w="284"/>
      </w:tblGrid>
      <w:tr w:rsidR="00786287" w:rsidRPr="00786287" w14:paraId="5D54923B" w14:textId="77777777" w:rsidTr="00E047FD">
        <w:trPr>
          <w:gridAfter w:val="2"/>
          <w:wAfter w:w="567" w:type="dxa"/>
          <w:trHeight w:val="20"/>
        </w:trPr>
        <w:tc>
          <w:tcPr>
            <w:tcW w:w="10349" w:type="dxa"/>
            <w:gridSpan w:val="4"/>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08987F34" w14:textId="77777777" w:rsidR="00786287" w:rsidRPr="00786287" w:rsidRDefault="00786287" w:rsidP="00786287">
            <w:pPr>
              <w:jc w:val="center"/>
              <w:rPr>
                <w:rFonts w:ascii="Times New Roman" w:hAnsi="Times New Roman"/>
                <w:b/>
                <w:bCs/>
                <w:color w:val="000000"/>
                <w:lang w:val="vi-VN" w:eastAsia="vi-VN"/>
              </w:rPr>
            </w:pPr>
            <w:r w:rsidRPr="00786287">
              <w:rPr>
                <w:rFonts w:ascii="Times New Roman" w:hAnsi="Times New Roman"/>
                <w:b/>
                <w:bCs/>
                <w:color w:val="000000"/>
                <w:lang w:val="vi-VN" w:eastAsia="vi-VN"/>
              </w:rPr>
              <w:t>NHÀ A 6 TẦNG (NHÀ NGOẠI)</w:t>
            </w:r>
          </w:p>
        </w:tc>
      </w:tr>
      <w:tr w:rsidR="00786287" w:rsidRPr="00786287" w14:paraId="566995ED" w14:textId="77777777" w:rsidTr="00E047FD">
        <w:trPr>
          <w:gridAfter w:val="2"/>
          <w:wAfter w:w="567" w:type="dxa"/>
          <w:trHeight w:val="57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7ABEF3"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Loại thang</w:t>
            </w:r>
          </w:p>
        </w:tc>
        <w:tc>
          <w:tcPr>
            <w:tcW w:w="269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FC17C4" w14:textId="77777777" w:rsidR="00786287" w:rsidRPr="00786287" w:rsidRDefault="00786287" w:rsidP="00786287">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Thang máy (tải khách Loại có phòng máy)</w:t>
            </w:r>
          </w:p>
        </w:tc>
        <w:tc>
          <w:tcPr>
            <w:tcW w:w="241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28897B" w14:textId="77777777" w:rsidR="00786287" w:rsidRPr="00786287" w:rsidRDefault="00786287" w:rsidP="00786287">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Thang máy (bệnh viện hoặc tải băng ca hoặc chở cáng loại có phòng máy)</w:t>
            </w:r>
          </w:p>
        </w:tc>
        <w:tc>
          <w:tcPr>
            <w:tcW w:w="255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2EEDE7" w14:textId="77777777" w:rsidR="00786287" w:rsidRPr="00786287" w:rsidRDefault="00786287" w:rsidP="00786287">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Thang máy (tải khách Loại có phòng máy)</w:t>
            </w:r>
          </w:p>
        </w:tc>
      </w:tr>
      <w:tr w:rsidR="00786287" w:rsidRPr="00786287" w14:paraId="5B2195D9"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2BA98B3A" w14:textId="77777777" w:rsidR="00786287" w:rsidRPr="00786287" w:rsidRDefault="00786287" w:rsidP="00786287">
            <w:pPr>
              <w:rPr>
                <w:rFonts w:ascii="Times New Roman" w:hAnsi="Times New Roman"/>
                <w:color w:val="000000"/>
                <w:sz w:val="24"/>
                <w:szCs w:val="24"/>
                <w:lang w:val="vi-VN" w:eastAsia="vi-VN"/>
              </w:rPr>
            </w:pPr>
          </w:p>
        </w:tc>
        <w:tc>
          <w:tcPr>
            <w:tcW w:w="2698" w:type="dxa"/>
            <w:vMerge/>
            <w:tcBorders>
              <w:top w:val="nil"/>
              <w:left w:val="single" w:sz="4" w:space="0" w:color="000000"/>
              <w:bottom w:val="single" w:sz="4" w:space="0" w:color="000000"/>
              <w:right w:val="single" w:sz="4" w:space="0" w:color="000000"/>
            </w:tcBorders>
            <w:vAlign w:val="center"/>
            <w:hideMark/>
          </w:tcPr>
          <w:p w14:paraId="224EF9A7" w14:textId="77777777" w:rsidR="00786287" w:rsidRPr="00786287" w:rsidRDefault="00786287" w:rsidP="00786287">
            <w:pPr>
              <w:rPr>
                <w:rFonts w:ascii="Times New Roman" w:hAnsi="Times New Roman"/>
                <w:b/>
                <w:bCs/>
                <w:color w:val="000000"/>
                <w:sz w:val="24"/>
                <w:szCs w:val="24"/>
                <w:lang w:val="vi-VN" w:eastAsia="vi-VN"/>
              </w:rPr>
            </w:pPr>
          </w:p>
        </w:tc>
        <w:tc>
          <w:tcPr>
            <w:tcW w:w="2410" w:type="dxa"/>
            <w:vMerge/>
            <w:tcBorders>
              <w:top w:val="nil"/>
              <w:left w:val="single" w:sz="4" w:space="0" w:color="000000"/>
              <w:bottom w:val="single" w:sz="4" w:space="0" w:color="000000"/>
              <w:right w:val="single" w:sz="4" w:space="0" w:color="000000"/>
            </w:tcBorders>
            <w:vAlign w:val="center"/>
            <w:hideMark/>
          </w:tcPr>
          <w:p w14:paraId="4ACC3D61" w14:textId="77777777" w:rsidR="00786287" w:rsidRPr="00786287" w:rsidRDefault="00786287" w:rsidP="00786287">
            <w:pPr>
              <w:rPr>
                <w:rFonts w:ascii="Times New Roman" w:hAnsi="Times New Roman"/>
                <w:b/>
                <w:bCs/>
                <w:color w:val="000000"/>
                <w:sz w:val="24"/>
                <w:szCs w:val="24"/>
                <w:lang w:val="vi-VN" w:eastAsia="vi-VN"/>
              </w:rPr>
            </w:pPr>
          </w:p>
        </w:tc>
        <w:tc>
          <w:tcPr>
            <w:tcW w:w="2552" w:type="dxa"/>
            <w:vMerge/>
            <w:tcBorders>
              <w:top w:val="nil"/>
              <w:left w:val="single" w:sz="4" w:space="0" w:color="000000"/>
              <w:bottom w:val="single" w:sz="4" w:space="0" w:color="000000"/>
              <w:right w:val="single" w:sz="4" w:space="0" w:color="000000"/>
            </w:tcBorders>
            <w:vAlign w:val="center"/>
            <w:hideMark/>
          </w:tcPr>
          <w:p w14:paraId="185B978B" w14:textId="77777777" w:rsidR="00786287" w:rsidRPr="00786287" w:rsidRDefault="00786287" w:rsidP="00786287">
            <w:pPr>
              <w:rPr>
                <w:rFonts w:ascii="Times New Roman" w:hAnsi="Times New Roman"/>
                <w:b/>
                <w:bCs/>
                <w:color w:val="000000"/>
                <w:sz w:val="24"/>
                <w:szCs w:val="24"/>
                <w:lang w:val="vi-VN" w:eastAsia="vi-VN"/>
              </w:rPr>
            </w:pPr>
          </w:p>
        </w:tc>
        <w:tc>
          <w:tcPr>
            <w:tcW w:w="283" w:type="dxa"/>
            <w:tcBorders>
              <w:top w:val="nil"/>
              <w:left w:val="nil"/>
              <w:bottom w:val="nil"/>
              <w:right w:val="nil"/>
            </w:tcBorders>
            <w:shd w:val="clear" w:color="auto" w:fill="auto"/>
            <w:noWrap/>
            <w:vAlign w:val="bottom"/>
            <w:hideMark/>
          </w:tcPr>
          <w:p w14:paraId="0CD17927" w14:textId="77777777" w:rsidR="00786287" w:rsidRPr="00786287" w:rsidRDefault="00786287" w:rsidP="00786287">
            <w:pPr>
              <w:jc w:val="center"/>
              <w:rPr>
                <w:rFonts w:ascii="Times New Roman" w:hAnsi="Times New Roman"/>
                <w:b/>
                <w:bCs/>
                <w:color w:val="000000"/>
                <w:sz w:val="24"/>
                <w:szCs w:val="24"/>
                <w:lang w:val="vi-VN" w:eastAsia="vi-VN"/>
              </w:rPr>
            </w:pPr>
          </w:p>
        </w:tc>
      </w:tr>
      <w:tr w:rsidR="00172439" w:rsidRPr="00786287" w14:paraId="2C481412"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327E8704"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Số lượng</w:t>
            </w:r>
          </w:p>
        </w:tc>
        <w:tc>
          <w:tcPr>
            <w:tcW w:w="2698" w:type="dxa"/>
            <w:tcBorders>
              <w:top w:val="nil"/>
              <w:left w:val="nil"/>
              <w:bottom w:val="single" w:sz="4" w:space="0" w:color="000000"/>
              <w:right w:val="single" w:sz="4" w:space="0" w:color="000000"/>
            </w:tcBorders>
            <w:shd w:val="clear" w:color="000000" w:fill="FFFFFF"/>
            <w:vAlign w:val="center"/>
            <w:hideMark/>
          </w:tcPr>
          <w:p w14:paraId="3B0E6E7C" w14:textId="77777777" w:rsidR="00786287" w:rsidRPr="00786287" w:rsidRDefault="00786287" w:rsidP="00786287">
            <w:pPr>
              <w:jc w:val="center"/>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02 chiếc</w:t>
            </w:r>
          </w:p>
        </w:tc>
        <w:tc>
          <w:tcPr>
            <w:tcW w:w="2410" w:type="dxa"/>
            <w:tcBorders>
              <w:top w:val="nil"/>
              <w:left w:val="nil"/>
              <w:bottom w:val="single" w:sz="4" w:space="0" w:color="000000"/>
              <w:right w:val="single" w:sz="4" w:space="0" w:color="000000"/>
            </w:tcBorders>
            <w:shd w:val="clear" w:color="000000" w:fill="FFFFFF"/>
            <w:vAlign w:val="center"/>
            <w:hideMark/>
          </w:tcPr>
          <w:p w14:paraId="33B15035" w14:textId="77777777" w:rsidR="00786287" w:rsidRPr="00786287" w:rsidRDefault="00786287" w:rsidP="00786287">
            <w:pPr>
              <w:jc w:val="center"/>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01 chiếc</w:t>
            </w:r>
          </w:p>
        </w:tc>
        <w:tc>
          <w:tcPr>
            <w:tcW w:w="2552" w:type="dxa"/>
            <w:tcBorders>
              <w:top w:val="nil"/>
              <w:left w:val="nil"/>
              <w:bottom w:val="single" w:sz="4" w:space="0" w:color="000000"/>
              <w:right w:val="single" w:sz="4" w:space="0" w:color="000000"/>
            </w:tcBorders>
            <w:shd w:val="clear" w:color="000000" w:fill="FFFFFF"/>
            <w:vAlign w:val="center"/>
            <w:hideMark/>
          </w:tcPr>
          <w:p w14:paraId="345ECDD5" w14:textId="77777777" w:rsidR="00786287" w:rsidRPr="00786287" w:rsidRDefault="00786287" w:rsidP="00786287">
            <w:pPr>
              <w:jc w:val="center"/>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01 chiếc</w:t>
            </w:r>
          </w:p>
        </w:tc>
        <w:tc>
          <w:tcPr>
            <w:tcW w:w="283" w:type="dxa"/>
            <w:vAlign w:val="center"/>
          </w:tcPr>
          <w:p w14:paraId="340B3048" w14:textId="77777777" w:rsidR="00786287" w:rsidRPr="00786287" w:rsidRDefault="00786287" w:rsidP="00786287">
            <w:pPr>
              <w:rPr>
                <w:rFonts w:ascii="Times New Roman" w:hAnsi="Times New Roman"/>
                <w:sz w:val="20"/>
                <w:szCs w:val="20"/>
                <w:lang w:val="vi-VN" w:eastAsia="vi-VN"/>
              </w:rPr>
            </w:pPr>
          </w:p>
        </w:tc>
      </w:tr>
      <w:tr w:rsidR="00172439" w:rsidRPr="00786287" w14:paraId="21ABEC4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6436CF2D"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Tải trọng</w:t>
            </w:r>
          </w:p>
        </w:tc>
        <w:tc>
          <w:tcPr>
            <w:tcW w:w="2698" w:type="dxa"/>
            <w:tcBorders>
              <w:top w:val="nil"/>
              <w:left w:val="nil"/>
              <w:bottom w:val="single" w:sz="4" w:space="0" w:color="000000"/>
              <w:right w:val="single" w:sz="4" w:space="0" w:color="000000"/>
            </w:tcBorders>
            <w:shd w:val="clear" w:color="000000" w:fill="FFFFFF"/>
            <w:vAlign w:val="center"/>
            <w:hideMark/>
          </w:tcPr>
          <w:p w14:paraId="25B6ECFB"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≥750 kg (11 người)</w:t>
            </w:r>
          </w:p>
        </w:tc>
        <w:tc>
          <w:tcPr>
            <w:tcW w:w="2410" w:type="dxa"/>
            <w:tcBorders>
              <w:top w:val="nil"/>
              <w:left w:val="nil"/>
              <w:bottom w:val="single" w:sz="4" w:space="0" w:color="000000"/>
              <w:right w:val="single" w:sz="4" w:space="0" w:color="000000"/>
            </w:tcBorders>
            <w:shd w:val="clear" w:color="000000" w:fill="FFFFFF"/>
            <w:vAlign w:val="center"/>
            <w:hideMark/>
          </w:tcPr>
          <w:p w14:paraId="75AE27C8"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≥1000 kg (15 người)</w:t>
            </w:r>
          </w:p>
        </w:tc>
        <w:tc>
          <w:tcPr>
            <w:tcW w:w="2552" w:type="dxa"/>
            <w:tcBorders>
              <w:top w:val="nil"/>
              <w:left w:val="nil"/>
              <w:bottom w:val="single" w:sz="4" w:space="0" w:color="000000"/>
              <w:right w:val="single" w:sz="4" w:space="0" w:color="000000"/>
            </w:tcBorders>
            <w:shd w:val="clear" w:color="000000" w:fill="FFFFFF"/>
            <w:vAlign w:val="center"/>
            <w:hideMark/>
          </w:tcPr>
          <w:p w14:paraId="35391240"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≥750 kg (11 người)</w:t>
            </w:r>
          </w:p>
        </w:tc>
        <w:tc>
          <w:tcPr>
            <w:tcW w:w="283" w:type="dxa"/>
            <w:vAlign w:val="center"/>
            <w:hideMark/>
          </w:tcPr>
          <w:p w14:paraId="697DFEFC" w14:textId="77777777" w:rsidR="00786287" w:rsidRPr="00786287" w:rsidRDefault="00786287" w:rsidP="00786287">
            <w:pPr>
              <w:rPr>
                <w:rFonts w:ascii="Times New Roman" w:hAnsi="Times New Roman"/>
                <w:sz w:val="20"/>
                <w:szCs w:val="20"/>
                <w:lang w:val="vi-VN" w:eastAsia="vi-VN"/>
              </w:rPr>
            </w:pPr>
          </w:p>
        </w:tc>
      </w:tr>
      <w:tr w:rsidR="00786287" w:rsidRPr="00786287" w14:paraId="40C9E46F"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5B952F3F"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Tốc độ</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426599"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≥60 m/phút (1,0 m/s)</w:t>
            </w:r>
          </w:p>
        </w:tc>
        <w:tc>
          <w:tcPr>
            <w:tcW w:w="283" w:type="dxa"/>
            <w:vAlign w:val="center"/>
            <w:hideMark/>
          </w:tcPr>
          <w:p w14:paraId="5F404CA9" w14:textId="77777777" w:rsidR="00786287" w:rsidRPr="00786287" w:rsidRDefault="00786287" w:rsidP="00786287">
            <w:pPr>
              <w:rPr>
                <w:rFonts w:ascii="Times New Roman" w:hAnsi="Times New Roman"/>
                <w:sz w:val="20"/>
                <w:szCs w:val="20"/>
                <w:lang w:val="vi-VN" w:eastAsia="vi-VN"/>
              </w:rPr>
            </w:pPr>
          </w:p>
        </w:tc>
      </w:tr>
      <w:tr w:rsidR="00786287" w:rsidRPr="00786287" w14:paraId="009A1FA2" w14:textId="77777777" w:rsidTr="00E047FD">
        <w:trPr>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1C4D4587"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Số điểm dừng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70FF4B"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06 điểm thẳng hàng</w:t>
            </w:r>
          </w:p>
        </w:tc>
        <w:tc>
          <w:tcPr>
            <w:tcW w:w="567" w:type="dxa"/>
            <w:gridSpan w:val="2"/>
            <w:vAlign w:val="center"/>
            <w:hideMark/>
          </w:tcPr>
          <w:p w14:paraId="18FEC361" w14:textId="77777777" w:rsidR="00786287" w:rsidRPr="00786287" w:rsidRDefault="00786287" w:rsidP="00786287">
            <w:pPr>
              <w:rPr>
                <w:rFonts w:ascii="Times New Roman" w:hAnsi="Times New Roman"/>
                <w:sz w:val="20"/>
                <w:szCs w:val="20"/>
                <w:lang w:val="vi-VN" w:eastAsia="vi-VN"/>
              </w:rPr>
            </w:pPr>
          </w:p>
        </w:tc>
      </w:tr>
      <w:tr w:rsidR="00786287" w:rsidRPr="00786287" w14:paraId="360C07F5" w14:textId="77777777" w:rsidTr="00E047FD">
        <w:trPr>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33BC3097"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Tầng phục vụ</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5A0E72C" w14:textId="77777777" w:rsidR="00786287" w:rsidRPr="00786287" w:rsidRDefault="00786287" w:rsidP="00786287">
            <w:pPr>
              <w:jc w:val="center"/>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1, 2, 3, 4, 5, 6</w:t>
            </w:r>
          </w:p>
        </w:tc>
        <w:tc>
          <w:tcPr>
            <w:tcW w:w="567" w:type="dxa"/>
            <w:gridSpan w:val="2"/>
            <w:vAlign w:val="center"/>
            <w:hideMark/>
          </w:tcPr>
          <w:p w14:paraId="18D171EB" w14:textId="77777777" w:rsidR="00786287" w:rsidRPr="00786287" w:rsidRDefault="00786287" w:rsidP="00786287">
            <w:pPr>
              <w:rPr>
                <w:rFonts w:ascii="Times New Roman" w:hAnsi="Times New Roman"/>
                <w:sz w:val="20"/>
                <w:szCs w:val="20"/>
                <w:lang w:val="vi-VN" w:eastAsia="vi-VN"/>
              </w:rPr>
            </w:pPr>
          </w:p>
        </w:tc>
      </w:tr>
      <w:tr w:rsidR="00172439" w:rsidRPr="00786287" w14:paraId="3A8EAD63"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69A15B4" w14:textId="77777777" w:rsidR="00786287" w:rsidRPr="00786287" w:rsidRDefault="00786287" w:rsidP="00786287">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Hệ điều khiển</w:t>
            </w:r>
          </w:p>
        </w:tc>
        <w:tc>
          <w:tcPr>
            <w:tcW w:w="2698" w:type="dxa"/>
            <w:tcBorders>
              <w:top w:val="nil"/>
              <w:left w:val="nil"/>
              <w:bottom w:val="single" w:sz="4" w:space="0" w:color="000000"/>
              <w:right w:val="single" w:sz="4" w:space="0" w:color="000000"/>
            </w:tcBorders>
            <w:shd w:val="clear" w:color="000000" w:fill="FFFFFF"/>
            <w:vAlign w:val="center"/>
            <w:hideMark/>
          </w:tcPr>
          <w:p w14:paraId="603F49BE"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Điều khiển đôi hoặc 3</w:t>
            </w:r>
          </w:p>
        </w:tc>
        <w:tc>
          <w:tcPr>
            <w:tcW w:w="2410" w:type="dxa"/>
            <w:tcBorders>
              <w:top w:val="nil"/>
              <w:left w:val="nil"/>
              <w:bottom w:val="single" w:sz="4" w:space="0" w:color="000000"/>
              <w:right w:val="single" w:sz="4" w:space="0" w:color="000000"/>
            </w:tcBorders>
            <w:shd w:val="clear" w:color="000000" w:fill="FFFFFF"/>
            <w:vAlign w:val="center"/>
            <w:hideMark/>
          </w:tcPr>
          <w:p w14:paraId="76FCF66E"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Điều khiển đơn hoặc 3</w:t>
            </w:r>
          </w:p>
        </w:tc>
        <w:tc>
          <w:tcPr>
            <w:tcW w:w="2552" w:type="dxa"/>
            <w:tcBorders>
              <w:top w:val="nil"/>
              <w:left w:val="nil"/>
              <w:bottom w:val="single" w:sz="4" w:space="0" w:color="000000"/>
              <w:right w:val="single" w:sz="4" w:space="0" w:color="000000"/>
            </w:tcBorders>
            <w:shd w:val="clear" w:color="000000" w:fill="FFFFFF"/>
            <w:vAlign w:val="center"/>
            <w:hideMark/>
          </w:tcPr>
          <w:p w14:paraId="6186D631" w14:textId="77777777" w:rsidR="00786287" w:rsidRPr="00786287" w:rsidRDefault="00786287" w:rsidP="00786287">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Điều khiển đơn</w:t>
            </w:r>
          </w:p>
        </w:tc>
        <w:tc>
          <w:tcPr>
            <w:tcW w:w="283" w:type="dxa"/>
            <w:vAlign w:val="center"/>
            <w:hideMark/>
          </w:tcPr>
          <w:p w14:paraId="0CD3F5F0" w14:textId="77777777" w:rsidR="00786287" w:rsidRPr="00786287" w:rsidRDefault="00786287" w:rsidP="00786287">
            <w:pPr>
              <w:rPr>
                <w:rFonts w:ascii="Times New Roman" w:hAnsi="Times New Roman"/>
                <w:sz w:val="20"/>
                <w:szCs w:val="20"/>
                <w:lang w:val="vi-VN" w:eastAsia="vi-VN"/>
              </w:rPr>
            </w:pPr>
          </w:p>
        </w:tc>
      </w:tr>
      <w:tr w:rsidR="003542D1" w:rsidRPr="00786287" w14:paraId="2893340D"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E9E8775"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Vị trí đặt máy</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2BF5AD5"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Phía trên bên trong phòng máy</w:t>
            </w:r>
          </w:p>
        </w:tc>
        <w:tc>
          <w:tcPr>
            <w:tcW w:w="283" w:type="dxa"/>
            <w:vAlign w:val="center"/>
            <w:hideMark/>
          </w:tcPr>
          <w:p w14:paraId="320C9A96" w14:textId="77777777" w:rsidR="003542D1" w:rsidRPr="00786287" w:rsidRDefault="003542D1" w:rsidP="003542D1">
            <w:pPr>
              <w:rPr>
                <w:rFonts w:ascii="Times New Roman" w:hAnsi="Times New Roman"/>
                <w:sz w:val="20"/>
                <w:szCs w:val="20"/>
                <w:lang w:val="vi-VN" w:eastAsia="vi-VN"/>
              </w:rPr>
            </w:pPr>
          </w:p>
        </w:tc>
      </w:tr>
      <w:tr w:rsidR="003542D1" w:rsidRPr="00786287" w14:paraId="41BEB0BB"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32409C1B"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Vị trí đối trọng</w:t>
            </w:r>
          </w:p>
        </w:tc>
        <w:tc>
          <w:tcPr>
            <w:tcW w:w="2698" w:type="dxa"/>
            <w:tcBorders>
              <w:top w:val="nil"/>
              <w:left w:val="nil"/>
              <w:bottom w:val="single" w:sz="4" w:space="0" w:color="000000"/>
              <w:right w:val="single" w:sz="4" w:space="0" w:color="000000"/>
            </w:tcBorders>
            <w:shd w:val="clear" w:color="000000" w:fill="FFFFFF"/>
            <w:vAlign w:val="center"/>
            <w:hideMark/>
          </w:tcPr>
          <w:p w14:paraId="73B1994A"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Phía sau phòng thang </w:t>
            </w:r>
            <w:r w:rsidRPr="00786287">
              <w:rPr>
                <w:rFonts w:ascii="Times New Roman" w:hAnsi="Times New Roman"/>
                <w:i/>
                <w:iCs/>
                <w:color w:val="000000"/>
                <w:sz w:val="24"/>
                <w:szCs w:val="24"/>
                <w:lang w:val="vi-VN" w:eastAsia="vi-VN"/>
              </w:rPr>
              <w:t>(Rear drop)</w:t>
            </w:r>
          </w:p>
        </w:tc>
        <w:tc>
          <w:tcPr>
            <w:tcW w:w="2410" w:type="dxa"/>
            <w:tcBorders>
              <w:top w:val="nil"/>
              <w:left w:val="nil"/>
              <w:bottom w:val="single" w:sz="4" w:space="0" w:color="000000"/>
              <w:right w:val="single" w:sz="4" w:space="0" w:color="000000"/>
            </w:tcBorders>
            <w:shd w:val="clear" w:color="000000" w:fill="FFFFFF"/>
            <w:vAlign w:val="center"/>
            <w:hideMark/>
          </w:tcPr>
          <w:p w14:paraId="7F5291C8" w14:textId="77777777" w:rsidR="003542D1" w:rsidRPr="00786287" w:rsidRDefault="003542D1" w:rsidP="003542D1">
            <w:pPr>
              <w:jc w:val="center"/>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 xml:space="preserve">Phía bên phòng thang </w:t>
            </w:r>
            <w:r w:rsidRPr="00786287">
              <w:rPr>
                <w:rFonts w:ascii="Times New Roman" w:hAnsi="Times New Roman"/>
                <w:i/>
                <w:iCs/>
                <w:color w:val="0000CC"/>
                <w:sz w:val="24"/>
                <w:szCs w:val="24"/>
                <w:lang w:val="vi-VN" w:eastAsia="vi-VN"/>
              </w:rPr>
              <w:t>(Side drop)</w:t>
            </w:r>
          </w:p>
        </w:tc>
        <w:tc>
          <w:tcPr>
            <w:tcW w:w="2552" w:type="dxa"/>
            <w:tcBorders>
              <w:top w:val="nil"/>
              <w:left w:val="nil"/>
              <w:bottom w:val="single" w:sz="4" w:space="0" w:color="000000"/>
              <w:right w:val="single" w:sz="4" w:space="0" w:color="000000"/>
            </w:tcBorders>
            <w:shd w:val="clear" w:color="000000" w:fill="FFFFFF"/>
            <w:vAlign w:val="center"/>
            <w:hideMark/>
          </w:tcPr>
          <w:p w14:paraId="1DAFA70F"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Phía sau phòng thang </w:t>
            </w:r>
            <w:r w:rsidRPr="00786287">
              <w:rPr>
                <w:rFonts w:ascii="Times New Roman" w:hAnsi="Times New Roman"/>
                <w:i/>
                <w:iCs/>
                <w:color w:val="000000"/>
                <w:sz w:val="24"/>
                <w:szCs w:val="24"/>
                <w:lang w:val="vi-VN" w:eastAsia="vi-VN"/>
              </w:rPr>
              <w:t>(Rear drop)</w:t>
            </w:r>
          </w:p>
        </w:tc>
        <w:tc>
          <w:tcPr>
            <w:tcW w:w="283" w:type="dxa"/>
            <w:vAlign w:val="center"/>
            <w:hideMark/>
          </w:tcPr>
          <w:p w14:paraId="76A8B899" w14:textId="77777777" w:rsidR="003542D1" w:rsidRPr="00786287" w:rsidRDefault="003542D1" w:rsidP="003542D1">
            <w:pPr>
              <w:rPr>
                <w:rFonts w:ascii="Times New Roman" w:hAnsi="Times New Roman"/>
                <w:sz w:val="20"/>
                <w:szCs w:val="20"/>
                <w:lang w:val="vi-VN" w:eastAsia="vi-VN"/>
              </w:rPr>
            </w:pPr>
          </w:p>
        </w:tc>
      </w:tr>
      <w:tr w:rsidR="003542D1" w:rsidRPr="00786287" w14:paraId="4453E083"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4B8EC62E"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Năm sản xuất</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55C128"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Năm 2022 trở về sau, mới 100%</w:t>
            </w:r>
          </w:p>
        </w:tc>
        <w:tc>
          <w:tcPr>
            <w:tcW w:w="283" w:type="dxa"/>
            <w:vAlign w:val="center"/>
            <w:hideMark/>
          </w:tcPr>
          <w:p w14:paraId="57DFEB54" w14:textId="77777777" w:rsidR="003542D1" w:rsidRPr="00786287" w:rsidRDefault="003542D1" w:rsidP="003542D1">
            <w:pPr>
              <w:rPr>
                <w:rFonts w:ascii="Times New Roman" w:hAnsi="Times New Roman"/>
                <w:sz w:val="20"/>
                <w:szCs w:val="20"/>
                <w:lang w:val="vi-VN" w:eastAsia="vi-VN"/>
              </w:rPr>
            </w:pPr>
          </w:p>
        </w:tc>
      </w:tr>
      <w:tr w:rsidR="003542D1" w:rsidRPr="00786287" w14:paraId="2FEEDC91"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60D8EA1D"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Tiêu chuẩn thiết kế</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9A4348"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Theo tiêu chuẩn của Hãngsản xuất</w:t>
            </w:r>
          </w:p>
        </w:tc>
        <w:tc>
          <w:tcPr>
            <w:tcW w:w="283" w:type="dxa"/>
            <w:vAlign w:val="center"/>
            <w:hideMark/>
          </w:tcPr>
          <w:p w14:paraId="45141ED0" w14:textId="77777777" w:rsidR="003542D1" w:rsidRPr="00786287" w:rsidRDefault="003542D1" w:rsidP="003542D1">
            <w:pPr>
              <w:rPr>
                <w:rFonts w:ascii="Times New Roman" w:hAnsi="Times New Roman"/>
                <w:sz w:val="20"/>
                <w:szCs w:val="20"/>
                <w:lang w:val="vi-VN" w:eastAsia="vi-VN"/>
              </w:rPr>
            </w:pPr>
          </w:p>
        </w:tc>
      </w:tr>
      <w:tr w:rsidR="003542D1" w:rsidRPr="00786287" w14:paraId="2B2E66ED"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799079B1"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Động cơ</w:t>
            </w:r>
          </w:p>
        </w:tc>
        <w:tc>
          <w:tcPr>
            <w:tcW w:w="2698" w:type="dxa"/>
            <w:tcBorders>
              <w:top w:val="nil"/>
              <w:left w:val="nil"/>
              <w:bottom w:val="single" w:sz="4" w:space="0" w:color="000000"/>
              <w:right w:val="single" w:sz="4" w:space="0" w:color="000000"/>
            </w:tcBorders>
            <w:shd w:val="clear" w:color="000000" w:fill="FFFFFF"/>
            <w:vAlign w:val="center"/>
            <w:hideMark/>
          </w:tcPr>
          <w:p w14:paraId="36998565"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 Công suất động cơ: ≤5.4 Kw                   </w:t>
            </w:r>
          </w:p>
        </w:tc>
        <w:tc>
          <w:tcPr>
            <w:tcW w:w="2410" w:type="dxa"/>
            <w:tcBorders>
              <w:top w:val="nil"/>
              <w:left w:val="nil"/>
              <w:bottom w:val="single" w:sz="4" w:space="0" w:color="000000"/>
              <w:right w:val="single" w:sz="4" w:space="0" w:color="000000"/>
            </w:tcBorders>
            <w:shd w:val="clear" w:color="000000" w:fill="FFFFFF"/>
            <w:vAlign w:val="center"/>
            <w:hideMark/>
          </w:tcPr>
          <w:p w14:paraId="3A9F448A" w14:textId="77777777" w:rsidR="003542D1" w:rsidRPr="00786287" w:rsidRDefault="003542D1" w:rsidP="003542D1">
            <w:pPr>
              <w:rPr>
                <w:rFonts w:ascii="Times New Roman" w:hAnsi="Times New Roman"/>
                <w:color w:val="FF0000"/>
                <w:sz w:val="24"/>
                <w:szCs w:val="24"/>
                <w:lang w:val="vi-VN" w:eastAsia="vi-VN"/>
              </w:rPr>
            </w:pPr>
            <w:r w:rsidRPr="00786287">
              <w:rPr>
                <w:rFonts w:ascii="Times New Roman" w:hAnsi="Times New Roman"/>
                <w:color w:val="FF0000"/>
                <w:sz w:val="24"/>
                <w:szCs w:val="24"/>
                <w:lang w:val="vi-VN" w:eastAsia="vi-VN"/>
              </w:rPr>
              <w:t xml:space="preserve">- Công suất động cơ: ≤10.7 Kw      </w:t>
            </w:r>
          </w:p>
        </w:tc>
        <w:tc>
          <w:tcPr>
            <w:tcW w:w="2552" w:type="dxa"/>
            <w:tcBorders>
              <w:top w:val="nil"/>
              <w:left w:val="nil"/>
              <w:bottom w:val="single" w:sz="4" w:space="0" w:color="000000"/>
              <w:right w:val="single" w:sz="4" w:space="0" w:color="000000"/>
            </w:tcBorders>
            <w:shd w:val="clear" w:color="000000" w:fill="FFFFFF"/>
            <w:vAlign w:val="center"/>
            <w:hideMark/>
          </w:tcPr>
          <w:p w14:paraId="0B153B9A"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 Công suất động cơ: ≤5.4 Kw                                    </w:t>
            </w:r>
          </w:p>
        </w:tc>
        <w:tc>
          <w:tcPr>
            <w:tcW w:w="283" w:type="dxa"/>
            <w:vAlign w:val="center"/>
            <w:hideMark/>
          </w:tcPr>
          <w:p w14:paraId="489C31C6" w14:textId="77777777" w:rsidR="003542D1" w:rsidRPr="00786287" w:rsidRDefault="003542D1" w:rsidP="003542D1">
            <w:pPr>
              <w:rPr>
                <w:rFonts w:ascii="Times New Roman" w:hAnsi="Times New Roman"/>
                <w:sz w:val="20"/>
                <w:szCs w:val="20"/>
                <w:lang w:val="vi-VN" w:eastAsia="vi-VN"/>
              </w:rPr>
            </w:pPr>
          </w:p>
        </w:tc>
      </w:tr>
      <w:tr w:rsidR="00A403EA" w:rsidRPr="00786287" w14:paraId="7227D18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7BDF8018" w14:textId="22724E5A" w:rsidR="00A403EA" w:rsidRPr="00786287" w:rsidRDefault="00A403EA" w:rsidP="003542D1">
            <w:pP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cáp</w:t>
            </w:r>
          </w:p>
        </w:tc>
        <w:tc>
          <w:tcPr>
            <w:tcW w:w="7660" w:type="dxa"/>
            <w:gridSpan w:val="3"/>
            <w:tcBorders>
              <w:top w:val="nil"/>
              <w:left w:val="nil"/>
              <w:bottom w:val="single" w:sz="4" w:space="0" w:color="000000"/>
              <w:right w:val="single" w:sz="4" w:space="0" w:color="000000"/>
            </w:tcBorders>
            <w:shd w:val="clear" w:color="000000" w:fill="FFFFFF"/>
            <w:vAlign w:val="center"/>
          </w:tcPr>
          <w:p w14:paraId="4EF271C0" w14:textId="314D8FB7" w:rsidR="00A403EA" w:rsidRPr="00786287" w:rsidRDefault="00A403EA" w:rsidP="00A403EA">
            <w:pPr>
              <w:jc w:val="cente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2:1</w:t>
            </w:r>
          </w:p>
        </w:tc>
        <w:tc>
          <w:tcPr>
            <w:tcW w:w="283" w:type="dxa"/>
            <w:vAlign w:val="center"/>
          </w:tcPr>
          <w:p w14:paraId="4602BD5F" w14:textId="77777777" w:rsidR="00A403EA" w:rsidRPr="00786287" w:rsidRDefault="00A403EA" w:rsidP="003542D1">
            <w:pPr>
              <w:rPr>
                <w:rFonts w:ascii="Times New Roman" w:hAnsi="Times New Roman"/>
                <w:sz w:val="20"/>
                <w:szCs w:val="20"/>
                <w:lang w:val="vi-VN" w:eastAsia="vi-VN"/>
              </w:rPr>
            </w:pPr>
          </w:p>
        </w:tc>
      </w:tr>
      <w:tr w:rsidR="003542D1" w:rsidRPr="00786287" w14:paraId="57C01708"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2E2F5E73"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Loại cửa</w:t>
            </w:r>
          </w:p>
        </w:tc>
        <w:tc>
          <w:tcPr>
            <w:tcW w:w="2698" w:type="dxa"/>
            <w:tcBorders>
              <w:top w:val="nil"/>
              <w:left w:val="nil"/>
              <w:bottom w:val="single" w:sz="4" w:space="0" w:color="000000"/>
              <w:right w:val="single" w:sz="4" w:space="0" w:color="000000"/>
            </w:tcBorders>
            <w:shd w:val="clear" w:color="000000" w:fill="FFFFFF"/>
            <w:vAlign w:val="center"/>
            <w:hideMark/>
          </w:tcPr>
          <w:p w14:paraId="6A473F23"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Hai cánh đóng mở tự động từ trung tâm (CO). Điều khiển bằng biến tần và vi xử lý Microprocessor.</w:t>
            </w:r>
          </w:p>
        </w:tc>
        <w:tc>
          <w:tcPr>
            <w:tcW w:w="2410" w:type="dxa"/>
            <w:tcBorders>
              <w:top w:val="nil"/>
              <w:left w:val="nil"/>
              <w:bottom w:val="single" w:sz="4" w:space="0" w:color="000000"/>
              <w:right w:val="single" w:sz="4" w:space="0" w:color="000000"/>
            </w:tcBorders>
            <w:shd w:val="clear" w:color="000000" w:fill="FFFFFF"/>
            <w:vAlign w:val="center"/>
            <w:hideMark/>
          </w:tcPr>
          <w:p w14:paraId="4A4E07FE" w14:textId="77777777" w:rsidR="003542D1" w:rsidRPr="00786287" w:rsidRDefault="003542D1" w:rsidP="003542D1">
            <w:pPr>
              <w:jc w:val="both"/>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Hai cánh đóng mở tự động về cùng một phía (2S). Điều khiển bằng biến tần và vi xử lý Microprocessor.</w:t>
            </w:r>
          </w:p>
        </w:tc>
        <w:tc>
          <w:tcPr>
            <w:tcW w:w="2552" w:type="dxa"/>
            <w:tcBorders>
              <w:top w:val="nil"/>
              <w:left w:val="nil"/>
              <w:bottom w:val="single" w:sz="4" w:space="0" w:color="000000"/>
              <w:right w:val="single" w:sz="4" w:space="0" w:color="000000"/>
            </w:tcBorders>
            <w:shd w:val="clear" w:color="000000" w:fill="FFFFFF"/>
            <w:vAlign w:val="center"/>
            <w:hideMark/>
          </w:tcPr>
          <w:p w14:paraId="2E9572CB"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Hai cánh đóng mở tự động từ trung tâm (CO). Điều khiển bằng biến tần và vi xử lý Microprocessor.</w:t>
            </w:r>
          </w:p>
        </w:tc>
        <w:tc>
          <w:tcPr>
            <w:tcW w:w="283" w:type="dxa"/>
            <w:vAlign w:val="center"/>
            <w:hideMark/>
          </w:tcPr>
          <w:p w14:paraId="36618F38" w14:textId="77777777" w:rsidR="003542D1" w:rsidRPr="00786287" w:rsidRDefault="003542D1" w:rsidP="003542D1">
            <w:pPr>
              <w:rPr>
                <w:rFonts w:ascii="Times New Roman" w:hAnsi="Times New Roman"/>
                <w:sz w:val="20"/>
                <w:szCs w:val="20"/>
                <w:lang w:val="vi-VN" w:eastAsia="vi-VN"/>
              </w:rPr>
            </w:pPr>
          </w:p>
        </w:tc>
      </w:tr>
      <w:tr w:rsidR="003542D1" w:rsidRPr="00786287" w14:paraId="3420C34A"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7F4076E1"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Điều kiện môi trường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71D81EF"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Hệ điều khiển được nhiệt đới hoá phù hợp với khí hậu nóng ẩm Việt Nam.</w:t>
            </w:r>
          </w:p>
        </w:tc>
        <w:tc>
          <w:tcPr>
            <w:tcW w:w="283" w:type="dxa"/>
            <w:vAlign w:val="center"/>
            <w:hideMark/>
          </w:tcPr>
          <w:p w14:paraId="720E92C0" w14:textId="77777777" w:rsidR="003542D1" w:rsidRPr="00786287" w:rsidRDefault="003542D1" w:rsidP="003542D1">
            <w:pPr>
              <w:rPr>
                <w:rFonts w:ascii="Times New Roman" w:hAnsi="Times New Roman"/>
                <w:sz w:val="20"/>
                <w:szCs w:val="20"/>
                <w:lang w:val="vi-VN" w:eastAsia="vi-VN"/>
              </w:rPr>
            </w:pPr>
          </w:p>
        </w:tc>
      </w:tr>
      <w:tr w:rsidR="003542D1" w:rsidRPr="00786287" w14:paraId="61B3B3F2" w14:textId="77777777" w:rsidTr="00E047FD">
        <w:trPr>
          <w:gridAfter w:val="1"/>
          <w:wAfter w:w="284" w:type="dxa"/>
          <w:trHeight w:val="2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F0CB51"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Hệ thống động lực</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B4CFAC"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Máy kéo: Theo tiêu chuẩn của hãng. Loại không hộp số (Gearless)</w:t>
            </w:r>
          </w:p>
        </w:tc>
        <w:tc>
          <w:tcPr>
            <w:tcW w:w="283" w:type="dxa"/>
            <w:vAlign w:val="center"/>
            <w:hideMark/>
          </w:tcPr>
          <w:p w14:paraId="028FCCE2" w14:textId="77777777" w:rsidR="003542D1" w:rsidRPr="00786287" w:rsidRDefault="003542D1" w:rsidP="003542D1">
            <w:pPr>
              <w:rPr>
                <w:rFonts w:ascii="Times New Roman" w:hAnsi="Times New Roman"/>
                <w:sz w:val="20"/>
                <w:szCs w:val="20"/>
                <w:lang w:val="vi-VN" w:eastAsia="vi-VN"/>
              </w:rPr>
            </w:pPr>
          </w:p>
        </w:tc>
      </w:tr>
      <w:tr w:rsidR="003542D1" w:rsidRPr="00786287" w14:paraId="7D340F52"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460B2D72"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5DB59CA"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Sử dụng động cơ từ trường nam châm vĩnh cửu (Permanent Magnet Motor)</w:t>
            </w:r>
          </w:p>
        </w:tc>
        <w:tc>
          <w:tcPr>
            <w:tcW w:w="283" w:type="dxa"/>
            <w:vAlign w:val="center"/>
            <w:hideMark/>
          </w:tcPr>
          <w:p w14:paraId="3B105906" w14:textId="77777777" w:rsidR="003542D1" w:rsidRPr="00786287" w:rsidRDefault="003542D1" w:rsidP="003542D1">
            <w:pPr>
              <w:rPr>
                <w:rFonts w:ascii="Times New Roman" w:hAnsi="Times New Roman"/>
                <w:sz w:val="20"/>
                <w:szCs w:val="20"/>
                <w:lang w:val="vi-VN" w:eastAsia="vi-VN"/>
              </w:rPr>
            </w:pPr>
          </w:p>
        </w:tc>
      </w:tr>
      <w:tr w:rsidR="003542D1" w:rsidRPr="00786287" w14:paraId="4C3B5E84"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513CBC51"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114F43"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Điều khiển động lực bằng phương pháp biến đổi điện áp và biến đổi tần số (VVVF).</w:t>
            </w:r>
          </w:p>
        </w:tc>
        <w:tc>
          <w:tcPr>
            <w:tcW w:w="283" w:type="dxa"/>
            <w:vAlign w:val="center"/>
            <w:hideMark/>
          </w:tcPr>
          <w:p w14:paraId="0D1A7D08" w14:textId="77777777" w:rsidR="003542D1" w:rsidRPr="00786287" w:rsidRDefault="003542D1" w:rsidP="003542D1">
            <w:pPr>
              <w:rPr>
                <w:rFonts w:ascii="Times New Roman" w:hAnsi="Times New Roman"/>
                <w:sz w:val="20"/>
                <w:szCs w:val="20"/>
                <w:lang w:val="vi-VN" w:eastAsia="vi-VN"/>
              </w:rPr>
            </w:pPr>
          </w:p>
        </w:tc>
      </w:tr>
      <w:tr w:rsidR="003542D1" w:rsidRPr="00786287" w14:paraId="41DA7C3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1CA5DA2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Hệ thống quản lý chất </w:t>
            </w:r>
            <w:r w:rsidRPr="00786287">
              <w:rPr>
                <w:rFonts w:ascii="Times New Roman" w:hAnsi="Times New Roman"/>
                <w:color w:val="000000"/>
                <w:sz w:val="24"/>
                <w:szCs w:val="24"/>
                <w:lang w:val="vi-VN" w:eastAsia="vi-VN"/>
              </w:rPr>
              <w:lastRenderedPageBreak/>
              <w:t>lượng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AEC8BC"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lastRenderedPageBreak/>
              <w:t>ISO 9001 và ISO 14001</w:t>
            </w:r>
          </w:p>
        </w:tc>
        <w:tc>
          <w:tcPr>
            <w:tcW w:w="283" w:type="dxa"/>
            <w:vAlign w:val="center"/>
            <w:hideMark/>
          </w:tcPr>
          <w:p w14:paraId="4957A179" w14:textId="77777777" w:rsidR="003542D1" w:rsidRPr="00786287" w:rsidRDefault="003542D1" w:rsidP="003542D1">
            <w:pPr>
              <w:rPr>
                <w:rFonts w:ascii="Times New Roman" w:hAnsi="Times New Roman"/>
                <w:sz w:val="20"/>
                <w:szCs w:val="20"/>
                <w:lang w:val="vi-VN" w:eastAsia="vi-VN"/>
              </w:rPr>
            </w:pPr>
          </w:p>
        </w:tc>
      </w:tr>
      <w:tr w:rsidR="003542D1" w:rsidRPr="00786287" w14:paraId="05AB60FE" w14:textId="77777777" w:rsidTr="00E047FD">
        <w:trPr>
          <w:gridAfter w:val="1"/>
          <w:wAfter w:w="284" w:type="dxa"/>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5DD35D4" w14:textId="77777777" w:rsidR="003542D1" w:rsidRPr="00786287" w:rsidRDefault="003542D1" w:rsidP="003542D1">
            <w:pP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2. Thông số kích thước</w:t>
            </w:r>
          </w:p>
        </w:tc>
        <w:tc>
          <w:tcPr>
            <w:tcW w:w="283" w:type="dxa"/>
            <w:vAlign w:val="center"/>
            <w:hideMark/>
          </w:tcPr>
          <w:p w14:paraId="42670804" w14:textId="77777777" w:rsidR="003542D1" w:rsidRPr="00786287" w:rsidRDefault="003542D1" w:rsidP="003542D1">
            <w:pPr>
              <w:rPr>
                <w:rFonts w:ascii="Times New Roman" w:hAnsi="Times New Roman"/>
                <w:sz w:val="20"/>
                <w:szCs w:val="20"/>
                <w:lang w:val="vi-VN" w:eastAsia="vi-VN"/>
              </w:rPr>
            </w:pPr>
          </w:p>
        </w:tc>
      </w:tr>
      <w:tr w:rsidR="003542D1" w:rsidRPr="00786287" w14:paraId="2FDBEE4F"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1AB4941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Kích thước phòng thang </w:t>
            </w:r>
            <w:r w:rsidRPr="00786287">
              <w:rPr>
                <w:rFonts w:ascii="Times New Roman" w:hAnsi="Times New Roman"/>
                <w:color w:val="000000"/>
                <w:sz w:val="26"/>
                <w:szCs w:val="26"/>
                <w:lang w:val="vi-VN" w:eastAsia="vi-VN"/>
              </w:rPr>
              <w:t>[AA x BB]</w:t>
            </w:r>
          </w:p>
        </w:tc>
        <w:tc>
          <w:tcPr>
            <w:tcW w:w="2698" w:type="dxa"/>
            <w:tcBorders>
              <w:top w:val="nil"/>
              <w:left w:val="nil"/>
              <w:bottom w:val="single" w:sz="4" w:space="0" w:color="000000"/>
              <w:right w:val="single" w:sz="4" w:space="0" w:color="000000"/>
            </w:tcBorders>
            <w:shd w:val="clear" w:color="000000" w:fill="FFFFFF"/>
            <w:vAlign w:val="center"/>
            <w:hideMark/>
          </w:tcPr>
          <w:p w14:paraId="1CA20974"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1.400 (Rộng) x 1.350 (Sâu) mm</w:t>
            </w:r>
          </w:p>
        </w:tc>
        <w:tc>
          <w:tcPr>
            <w:tcW w:w="2410" w:type="dxa"/>
            <w:tcBorders>
              <w:top w:val="nil"/>
              <w:left w:val="nil"/>
              <w:bottom w:val="single" w:sz="4" w:space="0" w:color="000000"/>
              <w:right w:val="single" w:sz="4" w:space="0" w:color="000000"/>
            </w:tcBorders>
            <w:shd w:val="clear" w:color="000000" w:fill="FFFFFF"/>
            <w:vAlign w:val="center"/>
            <w:hideMark/>
          </w:tcPr>
          <w:p w14:paraId="0F516B7B"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1.500 (Rộng) x 2.500 (Sâu) mm</w:t>
            </w:r>
          </w:p>
        </w:tc>
        <w:tc>
          <w:tcPr>
            <w:tcW w:w="2552" w:type="dxa"/>
            <w:tcBorders>
              <w:top w:val="nil"/>
              <w:left w:val="nil"/>
              <w:bottom w:val="single" w:sz="4" w:space="0" w:color="000000"/>
              <w:right w:val="single" w:sz="4" w:space="0" w:color="000000"/>
            </w:tcBorders>
            <w:shd w:val="clear" w:color="000000" w:fill="FFFFFF"/>
            <w:vAlign w:val="center"/>
            <w:hideMark/>
          </w:tcPr>
          <w:p w14:paraId="4194F3F9"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1.400 (Rộng) x 1.350 (Sâu) mm</w:t>
            </w:r>
          </w:p>
        </w:tc>
        <w:tc>
          <w:tcPr>
            <w:tcW w:w="283" w:type="dxa"/>
            <w:vAlign w:val="center"/>
            <w:hideMark/>
          </w:tcPr>
          <w:p w14:paraId="0A606A55" w14:textId="77777777" w:rsidR="003542D1" w:rsidRPr="00786287" w:rsidRDefault="003542D1" w:rsidP="003542D1">
            <w:pPr>
              <w:rPr>
                <w:rFonts w:ascii="Times New Roman" w:hAnsi="Times New Roman"/>
                <w:sz w:val="20"/>
                <w:szCs w:val="20"/>
                <w:lang w:val="vi-VN" w:eastAsia="vi-VN"/>
              </w:rPr>
            </w:pPr>
          </w:p>
        </w:tc>
      </w:tr>
      <w:tr w:rsidR="003542D1" w:rsidRPr="00786287" w14:paraId="0420FAAB"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235225B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Kích thước cửa phòng thang</w:t>
            </w:r>
            <w:r w:rsidRPr="00786287">
              <w:rPr>
                <w:rFonts w:ascii="Times New Roman" w:hAnsi="Times New Roman"/>
                <w:color w:val="000000"/>
                <w:sz w:val="26"/>
                <w:szCs w:val="26"/>
                <w:lang w:val="vi-VN" w:eastAsia="vi-VN"/>
              </w:rPr>
              <w:t xml:space="preserve"> [JJ x HH]</w:t>
            </w:r>
          </w:p>
        </w:tc>
        <w:tc>
          <w:tcPr>
            <w:tcW w:w="2698" w:type="dxa"/>
            <w:tcBorders>
              <w:top w:val="nil"/>
              <w:left w:val="nil"/>
              <w:bottom w:val="single" w:sz="4" w:space="0" w:color="000000"/>
              <w:right w:val="single" w:sz="4" w:space="0" w:color="000000"/>
            </w:tcBorders>
            <w:shd w:val="clear" w:color="000000" w:fill="FFFFFF"/>
            <w:vAlign w:val="center"/>
            <w:hideMark/>
          </w:tcPr>
          <w:p w14:paraId="217DAF3B"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800 (Rộng) x 2.100 (Cao) mm</w:t>
            </w:r>
          </w:p>
        </w:tc>
        <w:tc>
          <w:tcPr>
            <w:tcW w:w="2410" w:type="dxa"/>
            <w:tcBorders>
              <w:top w:val="nil"/>
              <w:left w:val="nil"/>
              <w:bottom w:val="single" w:sz="4" w:space="0" w:color="000000"/>
              <w:right w:val="single" w:sz="4" w:space="0" w:color="000000"/>
            </w:tcBorders>
            <w:shd w:val="clear" w:color="000000" w:fill="FFFFFF"/>
            <w:vAlign w:val="center"/>
            <w:hideMark/>
          </w:tcPr>
          <w:p w14:paraId="6DB8246D"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1.200 (Rộng) x 2.100 (Cao) mm</w:t>
            </w:r>
          </w:p>
        </w:tc>
        <w:tc>
          <w:tcPr>
            <w:tcW w:w="2552" w:type="dxa"/>
            <w:tcBorders>
              <w:top w:val="nil"/>
              <w:left w:val="nil"/>
              <w:bottom w:val="single" w:sz="4" w:space="0" w:color="000000"/>
              <w:right w:val="single" w:sz="4" w:space="0" w:color="000000"/>
            </w:tcBorders>
            <w:shd w:val="clear" w:color="000000" w:fill="FFFFFF"/>
            <w:vAlign w:val="center"/>
            <w:hideMark/>
          </w:tcPr>
          <w:p w14:paraId="4C5A5A11"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800 (Rộng) x 2.100 (Cao) mm</w:t>
            </w:r>
          </w:p>
        </w:tc>
        <w:tc>
          <w:tcPr>
            <w:tcW w:w="283" w:type="dxa"/>
            <w:vAlign w:val="center"/>
            <w:hideMark/>
          </w:tcPr>
          <w:p w14:paraId="413E0A61" w14:textId="77777777" w:rsidR="003542D1" w:rsidRPr="00786287" w:rsidRDefault="003542D1" w:rsidP="003542D1">
            <w:pPr>
              <w:rPr>
                <w:rFonts w:ascii="Times New Roman" w:hAnsi="Times New Roman"/>
                <w:sz w:val="20"/>
                <w:szCs w:val="20"/>
                <w:lang w:val="vi-VN" w:eastAsia="vi-VN"/>
              </w:rPr>
            </w:pPr>
          </w:p>
        </w:tc>
      </w:tr>
      <w:tr w:rsidR="003542D1" w:rsidRPr="00786287" w14:paraId="3B7F9E1F"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03D13EB"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Chiều cao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31CEC6"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≥2.200 (Cao) mm</w:t>
            </w:r>
          </w:p>
        </w:tc>
        <w:tc>
          <w:tcPr>
            <w:tcW w:w="283" w:type="dxa"/>
            <w:vAlign w:val="center"/>
            <w:hideMark/>
          </w:tcPr>
          <w:p w14:paraId="0BD668D0" w14:textId="77777777" w:rsidR="003542D1" w:rsidRPr="00786287" w:rsidRDefault="003542D1" w:rsidP="003542D1">
            <w:pPr>
              <w:rPr>
                <w:rFonts w:ascii="Times New Roman" w:hAnsi="Times New Roman"/>
                <w:sz w:val="20"/>
                <w:szCs w:val="20"/>
                <w:lang w:val="vi-VN" w:eastAsia="vi-VN"/>
              </w:rPr>
            </w:pPr>
          </w:p>
        </w:tc>
      </w:tr>
      <w:tr w:rsidR="003542D1" w:rsidRPr="00786287" w14:paraId="56F006AA" w14:textId="77777777" w:rsidTr="00E047FD">
        <w:trPr>
          <w:gridAfter w:val="1"/>
          <w:wAfter w:w="284" w:type="dxa"/>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9E1EBB2" w14:textId="77777777" w:rsidR="003542D1" w:rsidRPr="00786287" w:rsidRDefault="003542D1" w:rsidP="003542D1">
            <w:pP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3. Thiết kế nội thất thang</w:t>
            </w:r>
          </w:p>
        </w:tc>
        <w:tc>
          <w:tcPr>
            <w:tcW w:w="283" w:type="dxa"/>
            <w:vAlign w:val="center"/>
            <w:hideMark/>
          </w:tcPr>
          <w:p w14:paraId="5B1BDCBC" w14:textId="77777777" w:rsidR="003542D1" w:rsidRPr="00786287" w:rsidRDefault="003542D1" w:rsidP="003542D1">
            <w:pPr>
              <w:rPr>
                <w:rFonts w:ascii="Times New Roman" w:hAnsi="Times New Roman"/>
                <w:sz w:val="20"/>
                <w:szCs w:val="20"/>
                <w:lang w:val="vi-VN" w:eastAsia="vi-VN"/>
              </w:rPr>
            </w:pPr>
          </w:p>
        </w:tc>
      </w:tr>
      <w:tr w:rsidR="003542D1" w:rsidRPr="00786287" w14:paraId="5AAB9560"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513C96F3"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Trần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C77D766"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Theo tiêu chuẩn của hãng</w:t>
            </w:r>
          </w:p>
        </w:tc>
        <w:tc>
          <w:tcPr>
            <w:tcW w:w="283" w:type="dxa"/>
            <w:vAlign w:val="center"/>
            <w:hideMark/>
          </w:tcPr>
          <w:p w14:paraId="3C8F25D8" w14:textId="77777777" w:rsidR="003542D1" w:rsidRPr="00786287" w:rsidRDefault="003542D1" w:rsidP="003542D1">
            <w:pPr>
              <w:rPr>
                <w:rFonts w:ascii="Times New Roman" w:hAnsi="Times New Roman"/>
                <w:sz w:val="20"/>
                <w:szCs w:val="20"/>
                <w:lang w:val="vi-VN" w:eastAsia="vi-VN"/>
              </w:rPr>
            </w:pPr>
          </w:p>
        </w:tc>
      </w:tr>
      <w:tr w:rsidR="003542D1" w:rsidRPr="00786287" w14:paraId="0DD8890B"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38E6FC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Hai vách bên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A62C7FD"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0A9EEC36" w14:textId="77777777" w:rsidR="003542D1" w:rsidRPr="00786287" w:rsidRDefault="003542D1" w:rsidP="003542D1">
            <w:pPr>
              <w:rPr>
                <w:rFonts w:ascii="Times New Roman" w:hAnsi="Times New Roman"/>
                <w:sz w:val="20"/>
                <w:szCs w:val="20"/>
                <w:lang w:val="vi-VN" w:eastAsia="vi-VN"/>
              </w:rPr>
            </w:pPr>
          </w:p>
        </w:tc>
      </w:tr>
      <w:tr w:rsidR="003542D1" w:rsidRPr="00786287" w14:paraId="67CB20E2"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470E320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Vách sau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A217E1"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137AC458" w14:textId="77777777" w:rsidR="003542D1" w:rsidRPr="00786287" w:rsidRDefault="003542D1" w:rsidP="003542D1">
            <w:pPr>
              <w:rPr>
                <w:rFonts w:ascii="Times New Roman" w:hAnsi="Times New Roman"/>
                <w:sz w:val="20"/>
                <w:szCs w:val="20"/>
                <w:lang w:val="vi-VN" w:eastAsia="vi-VN"/>
              </w:rPr>
            </w:pPr>
          </w:p>
        </w:tc>
      </w:tr>
      <w:tr w:rsidR="003542D1" w:rsidRPr="00786287" w14:paraId="2DFE3122"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76B971CA"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Hai vách trước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34F3D9B"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51FB3A73" w14:textId="77777777" w:rsidR="003542D1" w:rsidRPr="00786287" w:rsidRDefault="003542D1" w:rsidP="003542D1">
            <w:pPr>
              <w:rPr>
                <w:rFonts w:ascii="Times New Roman" w:hAnsi="Times New Roman"/>
                <w:sz w:val="20"/>
                <w:szCs w:val="20"/>
                <w:lang w:val="vi-VN" w:eastAsia="vi-VN"/>
              </w:rPr>
            </w:pPr>
          </w:p>
        </w:tc>
      </w:tr>
      <w:tr w:rsidR="003542D1" w:rsidRPr="00786287" w14:paraId="4B4E10A1"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BAFB9A6"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Viền chân vách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71D60A"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 hoặc bằng nhôm chuyên dụng</w:t>
            </w:r>
          </w:p>
        </w:tc>
        <w:tc>
          <w:tcPr>
            <w:tcW w:w="283" w:type="dxa"/>
            <w:vAlign w:val="center"/>
            <w:hideMark/>
          </w:tcPr>
          <w:p w14:paraId="7D2D3B6F" w14:textId="77777777" w:rsidR="003542D1" w:rsidRPr="00786287" w:rsidRDefault="003542D1" w:rsidP="003542D1">
            <w:pPr>
              <w:rPr>
                <w:rFonts w:ascii="Times New Roman" w:hAnsi="Times New Roman"/>
                <w:sz w:val="20"/>
                <w:szCs w:val="20"/>
                <w:lang w:val="vi-VN" w:eastAsia="vi-VN"/>
              </w:rPr>
            </w:pPr>
          </w:p>
        </w:tc>
      </w:tr>
      <w:tr w:rsidR="003542D1" w:rsidRPr="00786287" w14:paraId="544026B0"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CE0BB58"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Cửa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7FE40E"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595CB2B1" w14:textId="77777777" w:rsidR="003542D1" w:rsidRPr="00786287" w:rsidRDefault="003542D1" w:rsidP="003542D1">
            <w:pPr>
              <w:rPr>
                <w:rFonts w:ascii="Times New Roman" w:hAnsi="Times New Roman"/>
                <w:sz w:val="20"/>
                <w:szCs w:val="20"/>
                <w:lang w:val="vi-VN" w:eastAsia="vi-VN"/>
              </w:rPr>
            </w:pPr>
          </w:p>
        </w:tc>
      </w:tr>
      <w:tr w:rsidR="003542D1" w:rsidRPr="00786287" w14:paraId="10E7409D" w14:textId="77777777" w:rsidTr="00E047FD">
        <w:trPr>
          <w:gridAfter w:val="1"/>
          <w:wAfter w:w="284" w:type="dxa"/>
          <w:trHeight w:val="2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19077A"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Bảng điều khiển trong phòng thang (COP.)</w:t>
            </w:r>
          </w:p>
        </w:tc>
        <w:tc>
          <w:tcPr>
            <w:tcW w:w="2698" w:type="dxa"/>
            <w:tcBorders>
              <w:top w:val="nil"/>
              <w:left w:val="nil"/>
              <w:bottom w:val="single" w:sz="4" w:space="0" w:color="000000"/>
              <w:right w:val="single" w:sz="4" w:space="0" w:color="000000"/>
            </w:tcBorders>
            <w:shd w:val="clear" w:color="000000" w:fill="FFFFFF"/>
            <w:vAlign w:val="center"/>
            <w:hideMark/>
          </w:tcPr>
          <w:p w14:paraId="2740AF7C"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 xml:space="preserve">Theo tiêu chuẩn của hãng </w:t>
            </w:r>
          </w:p>
        </w:tc>
        <w:tc>
          <w:tcPr>
            <w:tcW w:w="2410" w:type="dxa"/>
            <w:tcBorders>
              <w:top w:val="nil"/>
              <w:left w:val="nil"/>
              <w:bottom w:val="single" w:sz="4" w:space="0" w:color="000000"/>
              <w:right w:val="single" w:sz="4" w:space="0" w:color="000000"/>
            </w:tcBorders>
            <w:shd w:val="clear" w:color="000000" w:fill="FFFFFF"/>
            <w:vAlign w:val="center"/>
            <w:hideMark/>
          </w:tcPr>
          <w:p w14:paraId="7798EB8E"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Theo tiên chuẩn của hãng</w:t>
            </w:r>
          </w:p>
        </w:tc>
        <w:tc>
          <w:tcPr>
            <w:tcW w:w="2552" w:type="dxa"/>
            <w:tcBorders>
              <w:top w:val="nil"/>
              <w:left w:val="nil"/>
              <w:bottom w:val="single" w:sz="4" w:space="0" w:color="000000"/>
              <w:right w:val="single" w:sz="4" w:space="0" w:color="000000"/>
            </w:tcBorders>
            <w:shd w:val="clear" w:color="000000" w:fill="FFFFFF"/>
            <w:vAlign w:val="center"/>
            <w:hideMark/>
          </w:tcPr>
          <w:p w14:paraId="409199AD"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Theo tiêu chuẩn của hãng</w:t>
            </w:r>
          </w:p>
        </w:tc>
        <w:tc>
          <w:tcPr>
            <w:tcW w:w="283" w:type="dxa"/>
            <w:vAlign w:val="center"/>
            <w:hideMark/>
          </w:tcPr>
          <w:p w14:paraId="2CC15BB0" w14:textId="77777777" w:rsidR="003542D1" w:rsidRPr="00786287" w:rsidRDefault="003542D1" w:rsidP="003542D1">
            <w:pPr>
              <w:rPr>
                <w:rFonts w:ascii="Times New Roman" w:hAnsi="Times New Roman"/>
                <w:sz w:val="20"/>
                <w:szCs w:val="20"/>
                <w:lang w:val="vi-VN" w:eastAsia="vi-VN"/>
              </w:rPr>
            </w:pPr>
          </w:p>
        </w:tc>
      </w:tr>
      <w:tr w:rsidR="003542D1" w:rsidRPr="00786287" w14:paraId="391802D8"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12A67A10" w14:textId="77777777" w:rsidR="003542D1" w:rsidRPr="00786287" w:rsidRDefault="003542D1" w:rsidP="003542D1">
            <w:pPr>
              <w:rPr>
                <w:rFonts w:ascii="Times New Roman" w:hAnsi="Times New Roman"/>
                <w:color w:val="000000"/>
                <w:sz w:val="24"/>
                <w:szCs w:val="24"/>
                <w:lang w:val="vi-VN" w:eastAsia="vi-VN"/>
              </w:rPr>
            </w:pPr>
          </w:p>
        </w:tc>
        <w:tc>
          <w:tcPr>
            <w:tcW w:w="2698" w:type="dxa"/>
            <w:tcBorders>
              <w:top w:val="nil"/>
              <w:left w:val="nil"/>
              <w:bottom w:val="single" w:sz="4" w:space="0" w:color="000000"/>
              <w:right w:val="single" w:sz="4" w:space="0" w:color="000000"/>
            </w:tcBorders>
            <w:shd w:val="clear" w:color="000000" w:fill="FFFFFF"/>
            <w:vAlign w:val="center"/>
            <w:hideMark/>
          </w:tcPr>
          <w:p w14:paraId="17A5860A" w14:textId="77777777" w:rsidR="003542D1" w:rsidRPr="00786287" w:rsidRDefault="003542D1" w:rsidP="003542D1">
            <w:pPr>
              <w:jc w:val="center"/>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(Lắp tại vách trước phòng thang)</w:t>
            </w:r>
          </w:p>
        </w:tc>
        <w:tc>
          <w:tcPr>
            <w:tcW w:w="2410" w:type="dxa"/>
            <w:tcBorders>
              <w:top w:val="nil"/>
              <w:left w:val="nil"/>
              <w:bottom w:val="single" w:sz="4" w:space="0" w:color="000000"/>
              <w:right w:val="single" w:sz="4" w:space="0" w:color="000000"/>
            </w:tcBorders>
            <w:shd w:val="clear" w:color="000000" w:fill="FFFFFF"/>
            <w:vAlign w:val="center"/>
            <w:hideMark/>
          </w:tcPr>
          <w:p w14:paraId="4413F963" w14:textId="77777777" w:rsidR="003542D1" w:rsidRPr="00786287" w:rsidRDefault="003542D1" w:rsidP="003542D1">
            <w:pPr>
              <w:jc w:val="center"/>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(Lắp tại vách trước hoặc vách bên phòng thang)</w:t>
            </w:r>
          </w:p>
        </w:tc>
        <w:tc>
          <w:tcPr>
            <w:tcW w:w="2552" w:type="dxa"/>
            <w:tcBorders>
              <w:top w:val="nil"/>
              <w:left w:val="nil"/>
              <w:bottom w:val="single" w:sz="4" w:space="0" w:color="000000"/>
              <w:right w:val="single" w:sz="4" w:space="0" w:color="000000"/>
            </w:tcBorders>
            <w:shd w:val="clear" w:color="000000" w:fill="FFFFFF"/>
            <w:vAlign w:val="center"/>
            <w:hideMark/>
          </w:tcPr>
          <w:p w14:paraId="4D5316F1" w14:textId="77777777" w:rsidR="003542D1" w:rsidRPr="00786287" w:rsidRDefault="003542D1" w:rsidP="003542D1">
            <w:pPr>
              <w:jc w:val="center"/>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(Lắp tại vách trước hoặc vách bên phòng thang)</w:t>
            </w:r>
          </w:p>
        </w:tc>
        <w:tc>
          <w:tcPr>
            <w:tcW w:w="283" w:type="dxa"/>
            <w:vAlign w:val="center"/>
            <w:hideMark/>
          </w:tcPr>
          <w:p w14:paraId="07A3FC70" w14:textId="77777777" w:rsidR="003542D1" w:rsidRPr="00786287" w:rsidRDefault="003542D1" w:rsidP="003542D1">
            <w:pPr>
              <w:rPr>
                <w:rFonts w:ascii="Times New Roman" w:hAnsi="Times New Roman"/>
                <w:sz w:val="20"/>
                <w:szCs w:val="20"/>
                <w:lang w:val="vi-VN" w:eastAsia="vi-VN"/>
              </w:rPr>
            </w:pPr>
          </w:p>
        </w:tc>
      </w:tr>
      <w:tr w:rsidR="003542D1" w:rsidRPr="00786287" w14:paraId="1BE023CA"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6931EE1C"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Bề mặt bảng điều khiển (COP.)</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88999D"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0279F607" w14:textId="77777777" w:rsidR="003542D1" w:rsidRPr="00786287" w:rsidRDefault="003542D1" w:rsidP="003542D1">
            <w:pPr>
              <w:rPr>
                <w:rFonts w:ascii="Times New Roman" w:hAnsi="Times New Roman"/>
                <w:sz w:val="20"/>
                <w:szCs w:val="20"/>
                <w:lang w:val="vi-VN" w:eastAsia="vi-VN"/>
              </w:rPr>
            </w:pPr>
          </w:p>
        </w:tc>
      </w:tr>
      <w:tr w:rsidR="003542D1" w:rsidRPr="00786287" w14:paraId="71E8622D" w14:textId="77777777" w:rsidTr="00E047FD">
        <w:trPr>
          <w:gridAfter w:val="1"/>
          <w:wAfter w:w="284" w:type="dxa"/>
          <w:trHeight w:val="2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C9CD89"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Tay vịn trong phòng thang</w:t>
            </w:r>
          </w:p>
        </w:tc>
        <w:tc>
          <w:tcPr>
            <w:tcW w:w="2698" w:type="dxa"/>
            <w:tcBorders>
              <w:top w:val="nil"/>
              <w:left w:val="nil"/>
              <w:bottom w:val="single" w:sz="4" w:space="0" w:color="000000"/>
              <w:right w:val="single" w:sz="4" w:space="0" w:color="000000"/>
            </w:tcBorders>
            <w:shd w:val="clear" w:color="000000" w:fill="FFFFFF"/>
            <w:vAlign w:val="center"/>
            <w:hideMark/>
          </w:tcPr>
          <w:p w14:paraId="58DEC062"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 xml:space="preserve">Theo tiêu chuẩn của hãng </w:t>
            </w:r>
          </w:p>
        </w:tc>
        <w:tc>
          <w:tcPr>
            <w:tcW w:w="2410" w:type="dxa"/>
            <w:tcBorders>
              <w:top w:val="nil"/>
              <w:left w:val="nil"/>
              <w:bottom w:val="single" w:sz="4" w:space="0" w:color="000000"/>
              <w:right w:val="single" w:sz="4" w:space="0" w:color="000000"/>
            </w:tcBorders>
            <w:shd w:val="clear" w:color="000000" w:fill="FFFFFF"/>
            <w:vAlign w:val="center"/>
            <w:hideMark/>
          </w:tcPr>
          <w:p w14:paraId="7487519B"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Theo tiên chuẩn của hãng</w:t>
            </w:r>
          </w:p>
        </w:tc>
        <w:tc>
          <w:tcPr>
            <w:tcW w:w="2552" w:type="dxa"/>
            <w:tcBorders>
              <w:top w:val="nil"/>
              <w:left w:val="nil"/>
              <w:bottom w:val="single" w:sz="4" w:space="0" w:color="000000"/>
              <w:right w:val="single" w:sz="4" w:space="0" w:color="000000"/>
            </w:tcBorders>
            <w:shd w:val="clear" w:color="000000" w:fill="FFFFFF"/>
            <w:vAlign w:val="center"/>
            <w:hideMark/>
          </w:tcPr>
          <w:p w14:paraId="0652A318" w14:textId="77777777" w:rsidR="003542D1" w:rsidRPr="00786287" w:rsidRDefault="003542D1" w:rsidP="003542D1">
            <w:pPr>
              <w:jc w:val="cente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Theo tiêu chuẩn của hãng</w:t>
            </w:r>
          </w:p>
        </w:tc>
        <w:tc>
          <w:tcPr>
            <w:tcW w:w="283" w:type="dxa"/>
            <w:vAlign w:val="center"/>
            <w:hideMark/>
          </w:tcPr>
          <w:p w14:paraId="2B4785E5" w14:textId="77777777" w:rsidR="003542D1" w:rsidRPr="00786287" w:rsidRDefault="003542D1" w:rsidP="003542D1">
            <w:pPr>
              <w:rPr>
                <w:rFonts w:ascii="Times New Roman" w:hAnsi="Times New Roman"/>
                <w:sz w:val="20"/>
                <w:szCs w:val="20"/>
                <w:lang w:val="vi-VN" w:eastAsia="vi-VN"/>
              </w:rPr>
            </w:pPr>
          </w:p>
        </w:tc>
      </w:tr>
      <w:tr w:rsidR="003542D1" w:rsidRPr="00786287" w14:paraId="19B24134"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7B0B5D31" w14:textId="77777777" w:rsidR="003542D1" w:rsidRPr="00786287" w:rsidRDefault="003542D1" w:rsidP="003542D1">
            <w:pPr>
              <w:rPr>
                <w:rFonts w:ascii="Times New Roman" w:hAnsi="Times New Roman"/>
                <w:color w:val="000000"/>
                <w:sz w:val="24"/>
                <w:szCs w:val="24"/>
                <w:lang w:val="vi-VN" w:eastAsia="vi-VN"/>
              </w:rPr>
            </w:pPr>
          </w:p>
        </w:tc>
        <w:tc>
          <w:tcPr>
            <w:tcW w:w="2698" w:type="dxa"/>
            <w:tcBorders>
              <w:top w:val="nil"/>
              <w:left w:val="nil"/>
              <w:bottom w:val="single" w:sz="4" w:space="0" w:color="000000"/>
              <w:right w:val="single" w:sz="4" w:space="0" w:color="000000"/>
            </w:tcBorders>
            <w:shd w:val="clear" w:color="000000" w:fill="FFFFFF"/>
            <w:vAlign w:val="center"/>
            <w:hideMark/>
          </w:tcPr>
          <w:p w14:paraId="7E0322F3" w14:textId="77777777" w:rsidR="003542D1" w:rsidRPr="00786287" w:rsidRDefault="003542D1" w:rsidP="003542D1">
            <w:pPr>
              <w:jc w:val="center"/>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(Một tay vịn dẹp lắp tại vách sau phòng thang)</w:t>
            </w:r>
          </w:p>
        </w:tc>
        <w:tc>
          <w:tcPr>
            <w:tcW w:w="2410" w:type="dxa"/>
            <w:tcBorders>
              <w:top w:val="nil"/>
              <w:left w:val="nil"/>
              <w:bottom w:val="single" w:sz="4" w:space="0" w:color="000000"/>
              <w:right w:val="single" w:sz="4" w:space="0" w:color="000000"/>
            </w:tcBorders>
            <w:shd w:val="clear" w:color="000000" w:fill="FFFFFF"/>
            <w:vAlign w:val="center"/>
            <w:hideMark/>
          </w:tcPr>
          <w:p w14:paraId="5960B1BF" w14:textId="77777777" w:rsidR="003542D1" w:rsidRPr="00786287" w:rsidRDefault="003542D1" w:rsidP="003542D1">
            <w:pPr>
              <w:jc w:val="center"/>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(Ba tay vịn dẹp bằng inox sọc nhuyễn tại 3 vách phòng thang)</w:t>
            </w:r>
          </w:p>
        </w:tc>
        <w:tc>
          <w:tcPr>
            <w:tcW w:w="2552" w:type="dxa"/>
            <w:tcBorders>
              <w:top w:val="nil"/>
              <w:left w:val="nil"/>
              <w:bottom w:val="single" w:sz="4" w:space="0" w:color="000000"/>
              <w:right w:val="single" w:sz="4" w:space="0" w:color="000000"/>
            </w:tcBorders>
            <w:shd w:val="clear" w:color="000000" w:fill="FFFFFF"/>
            <w:vAlign w:val="center"/>
            <w:hideMark/>
          </w:tcPr>
          <w:p w14:paraId="6D8FD4C2" w14:textId="77777777" w:rsidR="003542D1" w:rsidRPr="00786287" w:rsidRDefault="003542D1" w:rsidP="003542D1">
            <w:pPr>
              <w:jc w:val="center"/>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(Một tay vịn dẹp lắp tại vách sau phòng thang)</w:t>
            </w:r>
          </w:p>
        </w:tc>
        <w:tc>
          <w:tcPr>
            <w:tcW w:w="283" w:type="dxa"/>
            <w:vAlign w:val="center"/>
            <w:hideMark/>
          </w:tcPr>
          <w:p w14:paraId="41E217A7" w14:textId="77777777" w:rsidR="003542D1" w:rsidRPr="00786287" w:rsidRDefault="003542D1" w:rsidP="003542D1">
            <w:pPr>
              <w:rPr>
                <w:rFonts w:ascii="Times New Roman" w:hAnsi="Times New Roman"/>
                <w:sz w:val="20"/>
                <w:szCs w:val="20"/>
                <w:lang w:val="vi-VN" w:eastAsia="vi-VN"/>
              </w:rPr>
            </w:pPr>
          </w:p>
        </w:tc>
      </w:tr>
      <w:tr w:rsidR="003542D1" w:rsidRPr="00786287" w14:paraId="29C821E0" w14:textId="77777777" w:rsidTr="00E047FD">
        <w:trPr>
          <w:gridAfter w:val="1"/>
          <w:wAfter w:w="284" w:type="dxa"/>
          <w:trHeight w:val="2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7C3211"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Tiện nghi</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99AFA2"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Đèn chiếu sáng từ phòng thang toả xuống.</w:t>
            </w:r>
          </w:p>
        </w:tc>
        <w:tc>
          <w:tcPr>
            <w:tcW w:w="283" w:type="dxa"/>
            <w:vAlign w:val="center"/>
            <w:hideMark/>
          </w:tcPr>
          <w:p w14:paraId="33F3C48D" w14:textId="77777777" w:rsidR="003542D1" w:rsidRPr="00786287" w:rsidRDefault="003542D1" w:rsidP="003542D1">
            <w:pPr>
              <w:rPr>
                <w:rFonts w:ascii="Times New Roman" w:hAnsi="Times New Roman"/>
                <w:sz w:val="20"/>
                <w:szCs w:val="20"/>
                <w:lang w:val="vi-VN" w:eastAsia="vi-VN"/>
              </w:rPr>
            </w:pPr>
          </w:p>
        </w:tc>
      </w:tr>
      <w:tr w:rsidR="003542D1" w:rsidRPr="00786287" w14:paraId="2320F9B1"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7DC8613E"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B4783AF"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Đèn chiếu sáng khẩn cấp trong phòng thang trong trường hợp mất điện.</w:t>
            </w:r>
          </w:p>
        </w:tc>
        <w:tc>
          <w:tcPr>
            <w:tcW w:w="283" w:type="dxa"/>
            <w:vAlign w:val="center"/>
            <w:hideMark/>
          </w:tcPr>
          <w:p w14:paraId="5193834D" w14:textId="77777777" w:rsidR="003542D1" w:rsidRPr="00786287" w:rsidRDefault="003542D1" w:rsidP="003542D1">
            <w:pPr>
              <w:rPr>
                <w:rFonts w:ascii="Times New Roman" w:hAnsi="Times New Roman"/>
                <w:sz w:val="20"/>
                <w:szCs w:val="20"/>
                <w:lang w:val="vi-VN" w:eastAsia="vi-VN"/>
              </w:rPr>
            </w:pPr>
          </w:p>
        </w:tc>
      </w:tr>
      <w:tr w:rsidR="003542D1" w:rsidRPr="00786287" w14:paraId="71BE240C"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4317B12D"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EF4D5D3"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Quạt thông gió chuyên dụng (Line flow fan).</w:t>
            </w:r>
          </w:p>
        </w:tc>
        <w:tc>
          <w:tcPr>
            <w:tcW w:w="283" w:type="dxa"/>
            <w:vAlign w:val="center"/>
            <w:hideMark/>
          </w:tcPr>
          <w:p w14:paraId="11BBEEA0" w14:textId="77777777" w:rsidR="003542D1" w:rsidRPr="00786287" w:rsidRDefault="003542D1" w:rsidP="003542D1">
            <w:pPr>
              <w:rPr>
                <w:rFonts w:ascii="Times New Roman" w:hAnsi="Times New Roman"/>
                <w:sz w:val="20"/>
                <w:szCs w:val="20"/>
                <w:lang w:val="vi-VN" w:eastAsia="vi-VN"/>
              </w:rPr>
            </w:pPr>
          </w:p>
        </w:tc>
      </w:tr>
      <w:tr w:rsidR="003542D1" w:rsidRPr="00786287" w14:paraId="54E761A3"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2679DBD8"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F3AE22"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Bảng tín hiệu báo tầng, báo chiều (Signal fixtures).</w:t>
            </w:r>
          </w:p>
        </w:tc>
        <w:tc>
          <w:tcPr>
            <w:tcW w:w="283" w:type="dxa"/>
            <w:vAlign w:val="center"/>
            <w:hideMark/>
          </w:tcPr>
          <w:p w14:paraId="3E6C1ED3" w14:textId="77777777" w:rsidR="003542D1" w:rsidRPr="00786287" w:rsidRDefault="003542D1" w:rsidP="003542D1">
            <w:pPr>
              <w:rPr>
                <w:rFonts w:ascii="Times New Roman" w:hAnsi="Times New Roman"/>
                <w:sz w:val="20"/>
                <w:szCs w:val="20"/>
                <w:lang w:val="vi-VN" w:eastAsia="vi-VN"/>
              </w:rPr>
            </w:pPr>
          </w:p>
        </w:tc>
      </w:tr>
      <w:tr w:rsidR="003542D1" w:rsidRPr="00786287" w14:paraId="7D607B0F"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4B999403"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D02336"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Hệ thống điện thoại liên lạc trong phòng thang và bên ngoài.</w:t>
            </w:r>
          </w:p>
        </w:tc>
        <w:tc>
          <w:tcPr>
            <w:tcW w:w="283" w:type="dxa"/>
            <w:vAlign w:val="center"/>
            <w:hideMark/>
          </w:tcPr>
          <w:p w14:paraId="14E3AC95" w14:textId="77777777" w:rsidR="003542D1" w:rsidRPr="00786287" w:rsidRDefault="003542D1" w:rsidP="003542D1">
            <w:pPr>
              <w:rPr>
                <w:rFonts w:ascii="Times New Roman" w:hAnsi="Times New Roman"/>
                <w:sz w:val="20"/>
                <w:szCs w:val="20"/>
                <w:lang w:val="vi-VN" w:eastAsia="vi-VN"/>
              </w:rPr>
            </w:pPr>
          </w:p>
        </w:tc>
      </w:tr>
      <w:tr w:rsidR="003542D1" w:rsidRPr="00786287" w14:paraId="2656150C"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795DF1B8"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0F290A"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Chuông báo dừng tầng trong phòng thang .</w:t>
            </w:r>
          </w:p>
        </w:tc>
        <w:tc>
          <w:tcPr>
            <w:tcW w:w="283" w:type="dxa"/>
            <w:vAlign w:val="center"/>
            <w:hideMark/>
          </w:tcPr>
          <w:p w14:paraId="74A62E96" w14:textId="77777777" w:rsidR="003542D1" w:rsidRPr="00786287" w:rsidRDefault="003542D1" w:rsidP="003542D1">
            <w:pPr>
              <w:rPr>
                <w:rFonts w:ascii="Times New Roman" w:hAnsi="Times New Roman"/>
                <w:sz w:val="20"/>
                <w:szCs w:val="20"/>
                <w:lang w:val="vi-VN" w:eastAsia="vi-VN"/>
              </w:rPr>
            </w:pPr>
          </w:p>
        </w:tc>
      </w:tr>
      <w:tr w:rsidR="003542D1" w:rsidRPr="00786287" w14:paraId="324BDF57"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4F723E35"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Rãnh trượt cửa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C950B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Nhôm định hình chuyên dụng.</w:t>
            </w:r>
          </w:p>
        </w:tc>
        <w:tc>
          <w:tcPr>
            <w:tcW w:w="283" w:type="dxa"/>
            <w:vAlign w:val="center"/>
            <w:hideMark/>
          </w:tcPr>
          <w:p w14:paraId="022A780B" w14:textId="77777777" w:rsidR="003542D1" w:rsidRPr="00786287" w:rsidRDefault="003542D1" w:rsidP="003542D1">
            <w:pPr>
              <w:rPr>
                <w:rFonts w:ascii="Times New Roman" w:hAnsi="Times New Roman"/>
                <w:sz w:val="20"/>
                <w:szCs w:val="20"/>
                <w:lang w:val="vi-VN" w:eastAsia="vi-VN"/>
              </w:rPr>
            </w:pPr>
          </w:p>
        </w:tc>
      </w:tr>
      <w:tr w:rsidR="003542D1" w:rsidRPr="00786287" w14:paraId="7C81869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23C3DFEE"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Sàn phòng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72775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Lát đá granit hoặc tương đương</w:t>
            </w:r>
          </w:p>
        </w:tc>
        <w:tc>
          <w:tcPr>
            <w:tcW w:w="283" w:type="dxa"/>
            <w:vAlign w:val="center"/>
            <w:hideMark/>
          </w:tcPr>
          <w:p w14:paraId="3E592231" w14:textId="77777777" w:rsidR="003542D1" w:rsidRPr="00786287" w:rsidRDefault="003542D1" w:rsidP="003542D1">
            <w:pPr>
              <w:rPr>
                <w:rFonts w:ascii="Times New Roman" w:hAnsi="Times New Roman"/>
                <w:sz w:val="20"/>
                <w:szCs w:val="20"/>
                <w:lang w:val="vi-VN" w:eastAsia="vi-VN"/>
              </w:rPr>
            </w:pPr>
          </w:p>
        </w:tc>
      </w:tr>
      <w:tr w:rsidR="003542D1" w:rsidRPr="00786287" w14:paraId="3DF457C2" w14:textId="77777777" w:rsidTr="00E047FD">
        <w:trPr>
          <w:gridAfter w:val="1"/>
          <w:wAfter w:w="284" w:type="dxa"/>
          <w:trHeight w:val="2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164CEB"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Bộ phận an toàn</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918E0A"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Lối thoát hiểm trên nóc phòng thang</w:t>
            </w:r>
          </w:p>
        </w:tc>
        <w:tc>
          <w:tcPr>
            <w:tcW w:w="283" w:type="dxa"/>
            <w:vAlign w:val="center"/>
            <w:hideMark/>
          </w:tcPr>
          <w:p w14:paraId="6502F816" w14:textId="77777777" w:rsidR="003542D1" w:rsidRPr="00786287" w:rsidRDefault="003542D1" w:rsidP="003542D1">
            <w:pPr>
              <w:rPr>
                <w:rFonts w:ascii="Times New Roman" w:hAnsi="Times New Roman"/>
                <w:sz w:val="20"/>
                <w:szCs w:val="20"/>
                <w:lang w:val="vi-VN" w:eastAsia="vi-VN"/>
              </w:rPr>
            </w:pPr>
          </w:p>
        </w:tc>
      </w:tr>
      <w:tr w:rsidR="003542D1" w:rsidRPr="00786287" w14:paraId="0C1E9245"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61D7794D"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557849"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Thiết bị khoá cửa tầng.</w:t>
            </w:r>
          </w:p>
        </w:tc>
        <w:tc>
          <w:tcPr>
            <w:tcW w:w="283" w:type="dxa"/>
            <w:vAlign w:val="center"/>
            <w:hideMark/>
          </w:tcPr>
          <w:p w14:paraId="43F43EEB" w14:textId="77777777" w:rsidR="003542D1" w:rsidRPr="00786287" w:rsidRDefault="003542D1" w:rsidP="003542D1">
            <w:pPr>
              <w:rPr>
                <w:rFonts w:ascii="Times New Roman" w:hAnsi="Times New Roman"/>
                <w:sz w:val="20"/>
                <w:szCs w:val="20"/>
                <w:lang w:val="vi-VN" w:eastAsia="vi-VN"/>
              </w:rPr>
            </w:pPr>
          </w:p>
        </w:tc>
      </w:tr>
      <w:tr w:rsidR="003542D1" w:rsidRPr="00786287" w14:paraId="306CF56E"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0BDE0CD4"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9ED77D"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Thanh an toàn dạng cơ (SDE) dọc theo mép cửa, cửa thang sẽ tự động mở ra khi có tác động vào thanh này.</w:t>
            </w:r>
          </w:p>
        </w:tc>
        <w:tc>
          <w:tcPr>
            <w:tcW w:w="283" w:type="dxa"/>
            <w:vAlign w:val="center"/>
            <w:hideMark/>
          </w:tcPr>
          <w:p w14:paraId="48BDB246" w14:textId="77777777" w:rsidR="003542D1" w:rsidRPr="00786287" w:rsidRDefault="003542D1" w:rsidP="003542D1">
            <w:pPr>
              <w:rPr>
                <w:rFonts w:ascii="Times New Roman" w:hAnsi="Times New Roman"/>
                <w:sz w:val="20"/>
                <w:szCs w:val="20"/>
                <w:lang w:val="vi-VN" w:eastAsia="vi-VN"/>
              </w:rPr>
            </w:pPr>
          </w:p>
        </w:tc>
      </w:tr>
      <w:tr w:rsidR="003542D1" w:rsidRPr="00786287" w14:paraId="30B02EBB"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5F105A2C"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602254"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CC"/>
                <w:sz w:val="24"/>
                <w:szCs w:val="24"/>
                <w:lang w:val="vi-VN" w:eastAsia="vi-VN"/>
              </w:rPr>
              <w:t>Cảm biến cửa dạng mành tia (MBS): Mành tia hồng ngoại bao phủ chiều cao cửa xấp xỉ 1800 mm để phát hiện hành khách hoặc đồ vật khi cửa đóng. (Không thể kết hợp với tính năng cảm biến của dạng SR hoặc MBSS)</w:t>
            </w:r>
            <w:r w:rsidRPr="00786287">
              <w:rPr>
                <w:rFonts w:ascii="Times New Roman" w:hAnsi="Times New Roman"/>
                <w:color w:val="000000"/>
                <w:sz w:val="24"/>
                <w:szCs w:val="24"/>
                <w:lang w:val="vi-VN" w:eastAsia="vi-VN"/>
              </w:rPr>
              <w:t>.</w:t>
            </w:r>
          </w:p>
        </w:tc>
        <w:tc>
          <w:tcPr>
            <w:tcW w:w="283" w:type="dxa"/>
            <w:vAlign w:val="center"/>
            <w:hideMark/>
          </w:tcPr>
          <w:p w14:paraId="3011A9E9" w14:textId="77777777" w:rsidR="003542D1" w:rsidRPr="00786287" w:rsidRDefault="003542D1" w:rsidP="003542D1">
            <w:pPr>
              <w:rPr>
                <w:rFonts w:ascii="Times New Roman" w:hAnsi="Times New Roman"/>
                <w:sz w:val="20"/>
                <w:szCs w:val="20"/>
                <w:lang w:val="vi-VN" w:eastAsia="vi-VN"/>
              </w:rPr>
            </w:pPr>
          </w:p>
        </w:tc>
      </w:tr>
      <w:tr w:rsidR="003542D1" w:rsidRPr="00786287" w14:paraId="1E54D4A3"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71FD82AA"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58A9F95"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Các thiết bị bảo vệ khi :</w:t>
            </w:r>
          </w:p>
        </w:tc>
        <w:tc>
          <w:tcPr>
            <w:tcW w:w="283" w:type="dxa"/>
            <w:vAlign w:val="center"/>
            <w:hideMark/>
          </w:tcPr>
          <w:p w14:paraId="5218D94A" w14:textId="77777777" w:rsidR="003542D1" w:rsidRPr="00786287" w:rsidRDefault="003542D1" w:rsidP="003542D1">
            <w:pPr>
              <w:rPr>
                <w:rFonts w:ascii="Times New Roman" w:hAnsi="Times New Roman"/>
                <w:sz w:val="20"/>
                <w:szCs w:val="20"/>
                <w:lang w:val="vi-VN" w:eastAsia="vi-VN"/>
              </w:rPr>
            </w:pPr>
          </w:p>
        </w:tc>
      </w:tr>
      <w:tr w:rsidR="003542D1" w:rsidRPr="00786287" w14:paraId="11BE942B"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376E2225"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20B05F" w14:textId="77777777" w:rsidR="003542D1" w:rsidRPr="00786287" w:rsidRDefault="003542D1" w:rsidP="003542D1">
            <w:pPr>
              <w:jc w:val="both"/>
              <w:rPr>
                <w:rFonts w:ascii="Times New Roman" w:hAnsi="Times New Roman"/>
                <w:color w:val="000000"/>
                <w:sz w:val="26"/>
                <w:szCs w:val="26"/>
                <w:lang w:val="vi-VN" w:eastAsia="vi-VN"/>
              </w:rPr>
            </w:pPr>
            <w:r w:rsidRPr="00786287">
              <w:rPr>
                <w:rFonts w:ascii="Times New Roman" w:hAnsi="Times New Roman"/>
                <w:color w:val="000000"/>
                <w:sz w:val="26"/>
                <w:szCs w:val="26"/>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Quá tải (Overload device)</w:t>
            </w:r>
          </w:p>
        </w:tc>
        <w:tc>
          <w:tcPr>
            <w:tcW w:w="283" w:type="dxa"/>
            <w:vAlign w:val="center"/>
            <w:hideMark/>
          </w:tcPr>
          <w:p w14:paraId="5C1AF890" w14:textId="77777777" w:rsidR="003542D1" w:rsidRPr="00786287" w:rsidRDefault="003542D1" w:rsidP="003542D1">
            <w:pPr>
              <w:rPr>
                <w:rFonts w:ascii="Times New Roman" w:hAnsi="Times New Roman"/>
                <w:sz w:val="20"/>
                <w:szCs w:val="20"/>
                <w:lang w:val="vi-VN" w:eastAsia="vi-VN"/>
              </w:rPr>
            </w:pPr>
          </w:p>
        </w:tc>
      </w:tr>
      <w:tr w:rsidR="003542D1" w:rsidRPr="00786287" w14:paraId="1CB6D78B"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5746DFA8"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FF060C" w14:textId="77777777" w:rsidR="003542D1" w:rsidRPr="00786287" w:rsidRDefault="003542D1" w:rsidP="003542D1">
            <w:pPr>
              <w:jc w:val="both"/>
              <w:rPr>
                <w:rFonts w:ascii="Times New Roman" w:hAnsi="Times New Roman"/>
                <w:color w:val="000000"/>
                <w:sz w:val="26"/>
                <w:szCs w:val="26"/>
                <w:lang w:val="vi-VN" w:eastAsia="vi-VN"/>
              </w:rPr>
            </w:pPr>
            <w:r w:rsidRPr="00786287">
              <w:rPr>
                <w:rFonts w:ascii="Times New Roman" w:hAnsi="Times New Roman"/>
                <w:color w:val="000000"/>
                <w:sz w:val="26"/>
                <w:szCs w:val="26"/>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Quá tốc độ (Speed governor)</w:t>
            </w:r>
          </w:p>
        </w:tc>
        <w:tc>
          <w:tcPr>
            <w:tcW w:w="283" w:type="dxa"/>
            <w:vAlign w:val="center"/>
            <w:hideMark/>
          </w:tcPr>
          <w:p w14:paraId="5697E847" w14:textId="77777777" w:rsidR="003542D1" w:rsidRPr="00786287" w:rsidRDefault="003542D1" w:rsidP="003542D1">
            <w:pPr>
              <w:rPr>
                <w:rFonts w:ascii="Times New Roman" w:hAnsi="Times New Roman"/>
                <w:sz w:val="20"/>
                <w:szCs w:val="20"/>
                <w:lang w:val="vi-VN" w:eastAsia="vi-VN"/>
              </w:rPr>
            </w:pPr>
          </w:p>
        </w:tc>
      </w:tr>
      <w:tr w:rsidR="003542D1" w:rsidRPr="00786287" w14:paraId="0078E726"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2D77AA9E"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D92EF0" w14:textId="77777777" w:rsidR="003542D1" w:rsidRPr="00786287" w:rsidRDefault="003542D1" w:rsidP="003542D1">
            <w:pPr>
              <w:jc w:val="both"/>
              <w:rPr>
                <w:rFonts w:ascii="Times New Roman" w:hAnsi="Times New Roman"/>
                <w:color w:val="000000"/>
                <w:sz w:val="26"/>
                <w:szCs w:val="26"/>
                <w:lang w:val="vi-VN" w:eastAsia="vi-VN"/>
              </w:rPr>
            </w:pPr>
            <w:r w:rsidRPr="00786287">
              <w:rPr>
                <w:rFonts w:ascii="Times New Roman" w:hAnsi="Times New Roman"/>
                <w:color w:val="000000"/>
                <w:sz w:val="26"/>
                <w:szCs w:val="26"/>
                <w:lang w:val="vi-VN" w:eastAsia="vi-VN"/>
              </w:rPr>
              <w:t>-</w:t>
            </w:r>
            <w:r w:rsidRPr="00786287">
              <w:rPr>
                <w:rFonts w:ascii="Times New Roman" w:hAnsi="Times New Roman"/>
                <w:color w:val="000000"/>
                <w:sz w:val="14"/>
                <w:szCs w:val="14"/>
                <w:lang w:val="vi-VN" w:eastAsia="vi-VN"/>
              </w:rPr>
              <w:t xml:space="preserve">       </w:t>
            </w:r>
            <w:r w:rsidRPr="00786287">
              <w:rPr>
                <w:rFonts w:ascii="Times New Roman" w:hAnsi="Times New Roman"/>
                <w:color w:val="000000"/>
                <w:sz w:val="24"/>
                <w:szCs w:val="24"/>
                <w:lang w:val="vi-VN" w:eastAsia="vi-VN"/>
              </w:rPr>
              <w:t>Mất pha (Phase Failure protector)</w:t>
            </w:r>
          </w:p>
        </w:tc>
        <w:tc>
          <w:tcPr>
            <w:tcW w:w="283" w:type="dxa"/>
            <w:vAlign w:val="center"/>
            <w:hideMark/>
          </w:tcPr>
          <w:p w14:paraId="40EA883A" w14:textId="77777777" w:rsidR="003542D1" w:rsidRPr="00786287" w:rsidRDefault="003542D1" w:rsidP="003542D1">
            <w:pPr>
              <w:rPr>
                <w:rFonts w:ascii="Times New Roman" w:hAnsi="Times New Roman"/>
                <w:sz w:val="20"/>
                <w:szCs w:val="20"/>
                <w:lang w:val="vi-VN" w:eastAsia="vi-VN"/>
              </w:rPr>
            </w:pPr>
          </w:p>
        </w:tc>
      </w:tr>
      <w:tr w:rsidR="003542D1" w:rsidRPr="00786287" w14:paraId="47821533"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39485A9F"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C959FC" w14:textId="77777777" w:rsidR="003542D1" w:rsidRPr="00786287" w:rsidRDefault="003542D1" w:rsidP="003542D1">
            <w:pPr>
              <w:jc w:val="both"/>
              <w:rPr>
                <w:rFonts w:ascii="Times New Roman" w:hAnsi="Times New Roman"/>
                <w:color w:val="000000"/>
                <w:sz w:val="26"/>
                <w:szCs w:val="26"/>
                <w:lang w:val="vi-VN" w:eastAsia="vi-VN"/>
              </w:rPr>
            </w:pPr>
            <w:r w:rsidRPr="00786287">
              <w:rPr>
                <w:rFonts w:ascii="Times New Roman" w:hAnsi="Times New Roman"/>
                <w:color w:val="000000"/>
                <w:sz w:val="26"/>
                <w:szCs w:val="26"/>
                <w:lang w:val="vi-VN" w:eastAsia="vi-VN"/>
              </w:rPr>
              <w:t>-</w:t>
            </w:r>
            <w:r w:rsidRPr="00786287">
              <w:rPr>
                <w:rFonts w:ascii="Times New Roman" w:hAnsi="Times New Roman"/>
                <w:color w:val="000000"/>
                <w:sz w:val="14"/>
                <w:szCs w:val="14"/>
                <w:lang w:val="vi-VN" w:eastAsia="vi-VN"/>
              </w:rPr>
              <w:t>   </w:t>
            </w:r>
            <w:r w:rsidRPr="00786287">
              <w:rPr>
                <w:rFonts w:ascii="Times New Roman" w:hAnsi="Times New Roman"/>
                <w:color w:val="000000"/>
                <w:sz w:val="24"/>
                <w:szCs w:val="24"/>
                <w:lang w:val="vi-VN" w:eastAsia="vi-VN"/>
              </w:rPr>
              <w:t>N</w:t>
            </w:r>
            <w:r w:rsidRPr="00786287">
              <w:rPr>
                <w:rFonts w:ascii="Times New Roman" w:hAnsi="Times New Roman"/>
                <w:color w:val="000000"/>
                <w:sz w:val="26"/>
                <w:szCs w:val="26"/>
                <w:lang w:val="vi-VN" w:eastAsia="vi-VN"/>
              </w:rPr>
              <w:t>gược</w:t>
            </w:r>
            <w:r w:rsidRPr="00786287">
              <w:rPr>
                <w:rFonts w:ascii="Times New Roman" w:hAnsi="Times New Roman"/>
                <w:color w:val="000000"/>
                <w:sz w:val="24"/>
                <w:szCs w:val="24"/>
                <w:lang w:val="vi-VN" w:eastAsia="vi-VN"/>
              </w:rPr>
              <w:t xml:space="preserve"> pha </w:t>
            </w:r>
            <w:r w:rsidRPr="00786287">
              <w:rPr>
                <w:rFonts w:ascii="Times New Roman" w:hAnsi="Times New Roman"/>
                <w:color w:val="000000"/>
                <w:sz w:val="26"/>
                <w:szCs w:val="26"/>
                <w:lang w:val="vi-VN" w:eastAsia="vi-VN"/>
              </w:rPr>
              <w:t>(</w:t>
            </w:r>
            <w:r w:rsidRPr="00786287">
              <w:rPr>
                <w:rFonts w:ascii="Times New Roman" w:hAnsi="Times New Roman"/>
                <w:color w:val="000000"/>
                <w:sz w:val="24"/>
                <w:szCs w:val="24"/>
                <w:lang w:val="vi-VN" w:eastAsia="vi-VN"/>
              </w:rPr>
              <w:t>Phase reverse protector</w:t>
            </w:r>
            <w:r w:rsidRPr="00786287">
              <w:rPr>
                <w:rFonts w:ascii="Times New Roman" w:hAnsi="Times New Roman"/>
                <w:color w:val="000000"/>
                <w:sz w:val="26"/>
                <w:szCs w:val="26"/>
                <w:lang w:val="vi-VN" w:eastAsia="vi-VN"/>
              </w:rPr>
              <w:t>)</w:t>
            </w:r>
          </w:p>
        </w:tc>
        <w:tc>
          <w:tcPr>
            <w:tcW w:w="283" w:type="dxa"/>
            <w:vAlign w:val="center"/>
            <w:hideMark/>
          </w:tcPr>
          <w:p w14:paraId="728DDDC7" w14:textId="77777777" w:rsidR="003542D1" w:rsidRPr="00786287" w:rsidRDefault="003542D1" w:rsidP="003542D1">
            <w:pPr>
              <w:rPr>
                <w:rFonts w:ascii="Times New Roman" w:hAnsi="Times New Roman"/>
                <w:sz w:val="20"/>
                <w:szCs w:val="20"/>
                <w:lang w:val="vi-VN" w:eastAsia="vi-VN"/>
              </w:rPr>
            </w:pPr>
          </w:p>
        </w:tc>
      </w:tr>
      <w:tr w:rsidR="003542D1" w:rsidRPr="00786287" w14:paraId="581C15F0" w14:textId="77777777" w:rsidTr="00E047FD">
        <w:trPr>
          <w:gridAfter w:val="1"/>
          <w:wAfter w:w="284" w:type="dxa"/>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47433BF" w14:textId="77777777" w:rsidR="003542D1" w:rsidRPr="00786287" w:rsidRDefault="003542D1" w:rsidP="003542D1">
            <w:pP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lastRenderedPageBreak/>
              <w:t>4. Thiết kế cửa tầng:</w:t>
            </w:r>
          </w:p>
        </w:tc>
        <w:tc>
          <w:tcPr>
            <w:tcW w:w="283" w:type="dxa"/>
            <w:vAlign w:val="center"/>
            <w:hideMark/>
          </w:tcPr>
          <w:p w14:paraId="58F207A4" w14:textId="77777777" w:rsidR="003542D1" w:rsidRPr="00786287" w:rsidRDefault="003542D1" w:rsidP="003542D1">
            <w:pPr>
              <w:rPr>
                <w:rFonts w:ascii="Times New Roman" w:hAnsi="Times New Roman"/>
                <w:sz w:val="20"/>
                <w:szCs w:val="20"/>
                <w:lang w:val="vi-VN" w:eastAsia="vi-VN"/>
              </w:rPr>
            </w:pPr>
          </w:p>
        </w:tc>
      </w:tr>
      <w:tr w:rsidR="003542D1" w:rsidRPr="00786287" w14:paraId="4E88A270"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48827F97"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Khung cửa tầng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6590CE"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Loại bản hẹp</w:t>
            </w:r>
          </w:p>
        </w:tc>
        <w:tc>
          <w:tcPr>
            <w:tcW w:w="283" w:type="dxa"/>
            <w:vAlign w:val="center"/>
            <w:hideMark/>
          </w:tcPr>
          <w:p w14:paraId="40711D95" w14:textId="77777777" w:rsidR="003542D1" w:rsidRPr="00786287" w:rsidRDefault="003542D1" w:rsidP="003542D1">
            <w:pPr>
              <w:rPr>
                <w:rFonts w:ascii="Times New Roman" w:hAnsi="Times New Roman"/>
                <w:sz w:val="20"/>
                <w:szCs w:val="20"/>
                <w:lang w:val="vi-VN" w:eastAsia="vi-VN"/>
              </w:rPr>
            </w:pPr>
          </w:p>
        </w:tc>
      </w:tr>
      <w:tr w:rsidR="003542D1" w:rsidRPr="00786287" w14:paraId="426BD3EF"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6ACC7D33"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Vật liệu khung cửa tầng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EBF78D"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1484B6F7" w14:textId="77777777" w:rsidR="003542D1" w:rsidRPr="00786287" w:rsidRDefault="003542D1" w:rsidP="003542D1">
            <w:pPr>
              <w:rPr>
                <w:rFonts w:ascii="Times New Roman" w:hAnsi="Times New Roman"/>
                <w:sz w:val="20"/>
                <w:szCs w:val="20"/>
                <w:lang w:val="vi-VN" w:eastAsia="vi-VN"/>
              </w:rPr>
            </w:pPr>
          </w:p>
        </w:tc>
      </w:tr>
      <w:tr w:rsidR="003542D1" w:rsidRPr="00786287" w14:paraId="059764B3"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3DAE4620"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Vật liệu cửa tầng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C50C58"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Inox sọc nhuyễn</w:t>
            </w:r>
          </w:p>
        </w:tc>
        <w:tc>
          <w:tcPr>
            <w:tcW w:w="283" w:type="dxa"/>
            <w:vAlign w:val="center"/>
            <w:hideMark/>
          </w:tcPr>
          <w:p w14:paraId="5F777A30" w14:textId="77777777" w:rsidR="003542D1" w:rsidRPr="00786287" w:rsidRDefault="003542D1" w:rsidP="003542D1">
            <w:pPr>
              <w:rPr>
                <w:rFonts w:ascii="Times New Roman" w:hAnsi="Times New Roman"/>
                <w:sz w:val="20"/>
                <w:szCs w:val="20"/>
                <w:lang w:val="vi-VN" w:eastAsia="vi-VN"/>
              </w:rPr>
            </w:pPr>
          </w:p>
        </w:tc>
      </w:tr>
      <w:tr w:rsidR="003542D1" w:rsidRPr="00786287" w14:paraId="564E2378"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1BFED1AA"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Loại cửa tầng</w:t>
            </w:r>
          </w:p>
        </w:tc>
        <w:tc>
          <w:tcPr>
            <w:tcW w:w="2698" w:type="dxa"/>
            <w:tcBorders>
              <w:top w:val="nil"/>
              <w:left w:val="nil"/>
              <w:bottom w:val="single" w:sz="4" w:space="0" w:color="000000"/>
              <w:right w:val="single" w:sz="4" w:space="0" w:color="000000"/>
            </w:tcBorders>
            <w:shd w:val="clear" w:color="000000" w:fill="FFFFFF"/>
            <w:vAlign w:val="center"/>
            <w:hideMark/>
          </w:tcPr>
          <w:p w14:paraId="19BE27CC"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Loại CO - Hai cánh đóng mở tự động về hai phía từ trung tâm, điều khiển theo cửa phòng thang, cửa tầng chỉ được mở khi phòng thang dừng đúng tầng.</w:t>
            </w:r>
          </w:p>
        </w:tc>
        <w:tc>
          <w:tcPr>
            <w:tcW w:w="2410" w:type="dxa"/>
            <w:tcBorders>
              <w:top w:val="nil"/>
              <w:left w:val="nil"/>
              <w:bottom w:val="single" w:sz="4" w:space="0" w:color="000000"/>
              <w:right w:val="single" w:sz="4" w:space="0" w:color="000000"/>
            </w:tcBorders>
            <w:shd w:val="clear" w:color="000000" w:fill="FFFFFF"/>
            <w:vAlign w:val="center"/>
            <w:hideMark/>
          </w:tcPr>
          <w:p w14:paraId="2F098A10" w14:textId="77777777" w:rsidR="003542D1" w:rsidRPr="00786287" w:rsidRDefault="003542D1" w:rsidP="003542D1">
            <w:pPr>
              <w:jc w:val="both"/>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Loại 2S - Hai cánh đóng mở tự động về một phía, điều khiển theo cửa phòng thang, cửa tầng chỉ được mở khi phòng thang dừng đúng tầng.</w:t>
            </w:r>
          </w:p>
        </w:tc>
        <w:tc>
          <w:tcPr>
            <w:tcW w:w="2552" w:type="dxa"/>
            <w:tcBorders>
              <w:top w:val="nil"/>
              <w:left w:val="nil"/>
              <w:bottom w:val="single" w:sz="4" w:space="0" w:color="000000"/>
              <w:right w:val="single" w:sz="4" w:space="0" w:color="000000"/>
            </w:tcBorders>
            <w:shd w:val="clear" w:color="000000" w:fill="FFFFFF"/>
            <w:vAlign w:val="center"/>
            <w:hideMark/>
          </w:tcPr>
          <w:p w14:paraId="1C025032"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Loại CO - Hai cánh đóng mở tự động về hai phía từ trung tâm, điều khiển theo cửa phòng thang, cửa tầng chỉ được mở khi phòng thang dừng đúng tầng.</w:t>
            </w:r>
          </w:p>
        </w:tc>
        <w:tc>
          <w:tcPr>
            <w:tcW w:w="283" w:type="dxa"/>
            <w:vAlign w:val="center"/>
            <w:hideMark/>
          </w:tcPr>
          <w:p w14:paraId="1FCB537A" w14:textId="77777777" w:rsidR="003542D1" w:rsidRPr="00786287" w:rsidRDefault="003542D1" w:rsidP="003542D1">
            <w:pPr>
              <w:rPr>
                <w:rFonts w:ascii="Times New Roman" w:hAnsi="Times New Roman"/>
                <w:sz w:val="20"/>
                <w:szCs w:val="20"/>
                <w:lang w:val="vi-VN" w:eastAsia="vi-VN"/>
              </w:rPr>
            </w:pPr>
          </w:p>
        </w:tc>
      </w:tr>
      <w:tr w:rsidR="003542D1" w:rsidRPr="00786287" w14:paraId="21465D91"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EB39C9F"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Rãnh trượt cửa tầng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8C3410" w14:textId="77777777" w:rsidR="003542D1" w:rsidRPr="00786287" w:rsidRDefault="003542D1" w:rsidP="003542D1">
            <w:pPr>
              <w:jc w:val="cente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Nhôm định hình chuyên dụng.</w:t>
            </w:r>
          </w:p>
        </w:tc>
        <w:tc>
          <w:tcPr>
            <w:tcW w:w="283" w:type="dxa"/>
            <w:vAlign w:val="center"/>
            <w:hideMark/>
          </w:tcPr>
          <w:p w14:paraId="6CB61B68" w14:textId="77777777" w:rsidR="003542D1" w:rsidRPr="00786287" w:rsidRDefault="003542D1" w:rsidP="003542D1">
            <w:pPr>
              <w:rPr>
                <w:rFonts w:ascii="Times New Roman" w:hAnsi="Times New Roman"/>
                <w:sz w:val="20"/>
                <w:szCs w:val="20"/>
                <w:lang w:val="vi-VN" w:eastAsia="vi-VN"/>
              </w:rPr>
            </w:pPr>
          </w:p>
        </w:tc>
      </w:tr>
      <w:tr w:rsidR="003542D1" w:rsidRPr="00786287" w14:paraId="4ABADAE7" w14:textId="77777777" w:rsidTr="00E047FD">
        <w:trPr>
          <w:gridAfter w:val="1"/>
          <w:wAfter w:w="284" w:type="dxa"/>
          <w:trHeight w:val="20"/>
        </w:trPr>
        <w:tc>
          <w:tcPr>
            <w:tcW w:w="268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805606" w14:textId="77777777" w:rsidR="003542D1" w:rsidRPr="00786287" w:rsidRDefault="003542D1" w:rsidP="003542D1">
            <w:pPr>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Bảng gọi thang tích hợp Đèn hiển thị vị trí và chiều đang phục vụ</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70EF90" w14:textId="77777777" w:rsidR="003542D1" w:rsidRPr="00786287" w:rsidRDefault="003542D1" w:rsidP="003542D1">
            <w:pPr>
              <w:jc w:val="center"/>
              <w:rPr>
                <w:rFonts w:ascii="Times New Roman" w:hAnsi="Times New Roman"/>
                <w:b/>
                <w:bCs/>
                <w:color w:val="0000CC"/>
                <w:sz w:val="24"/>
                <w:szCs w:val="24"/>
                <w:lang w:val="vi-VN" w:eastAsia="vi-VN"/>
              </w:rPr>
            </w:pPr>
            <w:r w:rsidRPr="00786287">
              <w:rPr>
                <w:rFonts w:ascii="Times New Roman" w:hAnsi="Times New Roman"/>
                <w:b/>
                <w:bCs/>
                <w:color w:val="0000CC"/>
                <w:sz w:val="24"/>
                <w:szCs w:val="24"/>
                <w:lang w:val="vi-VN" w:eastAsia="vi-VN"/>
              </w:rPr>
              <w:t>Theo tiêu chuẩn của hãng</w:t>
            </w:r>
          </w:p>
        </w:tc>
        <w:tc>
          <w:tcPr>
            <w:tcW w:w="283" w:type="dxa"/>
            <w:vAlign w:val="center"/>
            <w:hideMark/>
          </w:tcPr>
          <w:p w14:paraId="40A31073" w14:textId="77777777" w:rsidR="003542D1" w:rsidRPr="00786287" w:rsidRDefault="003542D1" w:rsidP="003542D1">
            <w:pPr>
              <w:rPr>
                <w:rFonts w:ascii="Times New Roman" w:hAnsi="Times New Roman"/>
                <w:sz w:val="20"/>
                <w:szCs w:val="20"/>
                <w:lang w:val="vi-VN" w:eastAsia="vi-VN"/>
              </w:rPr>
            </w:pPr>
          </w:p>
        </w:tc>
      </w:tr>
      <w:tr w:rsidR="003542D1" w:rsidRPr="00786287" w14:paraId="7439C8AA" w14:textId="77777777" w:rsidTr="00E047FD">
        <w:trPr>
          <w:gridAfter w:val="1"/>
          <w:wAfter w:w="284" w:type="dxa"/>
          <w:trHeight w:val="20"/>
        </w:trPr>
        <w:tc>
          <w:tcPr>
            <w:tcW w:w="2689" w:type="dxa"/>
            <w:vMerge/>
            <w:tcBorders>
              <w:top w:val="nil"/>
              <w:left w:val="single" w:sz="4" w:space="0" w:color="000000"/>
              <w:bottom w:val="single" w:sz="4" w:space="0" w:color="000000"/>
              <w:right w:val="single" w:sz="4" w:space="0" w:color="000000"/>
            </w:tcBorders>
            <w:vAlign w:val="center"/>
            <w:hideMark/>
          </w:tcPr>
          <w:p w14:paraId="7D6CA28F" w14:textId="77777777" w:rsidR="003542D1" w:rsidRPr="00786287" w:rsidRDefault="003542D1" w:rsidP="003542D1">
            <w:pPr>
              <w:rPr>
                <w:rFonts w:ascii="Times New Roman" w:hAnsi="Times New Roman"/>
                <w:color w:val="000000"/>
                <w:sz w:val="24"/>
                <w:szCs w:val="24"/>
                <w:lang w:val="vi-VN" w:eastAsia="vi-VN"/>
              </w:rPr>
            </w:pP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A55590" w14:textId="77777777" w:rsidR="003542D1" w:rsidRPr="00786287" w:rsidRDefault="003542D1" w:rsidP="003542D1">
            <w:pPr>
              <w:jc w:val="center"/>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Số lượng: 01 bảng/ tầng/ 1 thang</w:t>
            </w:r>
          </w:p>
        </w:tc>
        <w:tc>
          <w:tcPr>
            <w:tcW w:w="283" w:type="dxa"/>
            <w:vAlign w:val="center"/>
            <w:hideMark/>
          </w:tcPr>
          <w:p w14:paraId="20D05AD8" w14:textId="77777777" w:rsidR="003542D1" w:rsidRPr="00786287" w:rsidRDefault="003542D1" w:rsidP="003542D1">
            <w:pPr>
              <w:rPr>
                <w:rFonts w:ascii="Times New Roman" w:hAnsi="Times New Roman"/>
                <w:sz w:val="20"/>
                <w:szCs w:val="20"/>
                <w:lang w:val="vi-VN" w:eastAsia="vi-VN"/>
              </w:rPr>
            </w:pPr>
          </w:p>
        </w:tc>
      </w:tr>
      <w:tr w:rsidR="003542D1" w:rsidRPr="00786287" w14:paraId="64A3BBF8" w14:textId="77777777" w:rsidTr="00E047FD">
        <w:trPr>
          <w:gridAfter w:val="1"/>
          <w:wAfter w:w="284" w:type="dxa"/>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7D40470" w14:textId="77777777" w:rsidR="003542D1" w:rsidRPr="00786287" w:rsidRDefault="003542D1" w:rsidP="003542D1">
            <w:pPr>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5. Các tính năng kỹ thuật</w:t>
            </w:r>
          </w:p>
        </w:tc>
        <w:tc>
          <w:tcPr>
            <w:tcW w:w="283" w:type="dxa"/>
            <w:vAlign w:val="center"/>
            <w:hideMark/>
          </w:tcPr>
          <w:p w14:paraId="4BBB1F11" w14:textId="77777777" w:rsidR="003542D1" w:rsidRPr="00786287" w:rsidRDefault="003542D1" w:rsidP="003542D1">
            <w:pPr>
              <w:rPr>
                <w:rFonts w:ascii="Times New Roman" w:hAnsi="Times New Roman"/>
                <w:sz w:val="20"/>
                <w:szCs w:val="20"/>
                <w:lang w:val="vi-VN" w:eastAsia="vi-VN"/>
              </w:rPr>
            </w:pPr>
          </w:p>
        </w:tc>
      </w:tr>
      <w:tr w:rsidR="003542D1" w:rsidRPr="00786287" w14:paraId="326C7F10"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786F0F67"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Thiết bị cứu hộ tự động khi mất điện nguồn (MELD) cho tất cả các thang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AEDB5A"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Một nguồn điện battery dự trữ sẽ được cung cấp cho bộ điều khiển của thang máy khi có sự cố mất điện, lúc đó cabin sẽ tự di chuyển đến tầng gần nhất và mở cửa để hành khách ra ngoài (battery được cấp trong nước)</w:t>
            </w:r>
          </w:p>
        </w:tc>
        <w:tc>
          <w:tcPr>
            <w:tcW w:w="283" w:type="dxa"/>
            <w:vAlign w:val="center"/>
            <w:hideMark/>
          </w:tcPr>
          <w:p w14:paraId="6A21EC20" w14:textId="77777777" w:rsidR="003542D1" w:rsidRPr="00786287" w:rsidRDefault="003542D1" w:rsidP="003542D1">
            <w:pPr>
              <w:rPr>
                <w:rFonts w:ascii="Times New Roman" w:hAnsi="Times New Roman"/>
                <w:sz w:val="20"/>
                <w:szCs w:val="20"/>
                <w:lang w:val="vi-VN" w:eastAsia="vi-VN"/>
              </w:rPr>
            </w:pPr>
          </w:p>
        </w:tc>
      </w:tr>
      <w:tr w:rsidR="003542D1" w:rsidRPr="00786287" w14:paraId="3293109B"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75350D3" w14:textId="77777777" w:rsidR="003542D1" w:rsidRPr="00786287" w:rsidRDefault="003542D1" w:rsidP="003542D1">
            <w:pPr>
              <w:jc w:val="both"/>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Trở về tầng chính khi có hoả hoạn (FER)</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50511F" w14:textId="77777777" w:rsidR="003542D1" w:rsidRPr="00786287" w:rsidRDefault="003542D1" w:rsidP="003542D1">
            <w:pPr>
              <w:jc w:val="both"/>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Khi tác động công tắc hoả hoạn FER hay khi có tín hiệu từ hệ thống báo cháy của toà nhà, tất cả các lệnh gọi sẽ bị huỷ bỏ và phòng thang sẽ tự động trở về tầng định trước và mở cửa để hành khách thoát hiểm.</w:t>
            </w:r>
          </w:p>
        </w:tc>
        <w:tc>
          <w:tcPr>
            <w:tcW w:w="283" w:type="dxa"/>
            <w:vAlign w:val="center"/>
            <w:hideMark/>
          </w:tcPr>
          <w:p w14:paraId="7E44DB03" w14:textId="77777777" w:rsidR="003542D1" w:rsidRPr="00786287" w:rsidRDefault="003542D1" w:rsidP="003542D1">
            <w:pPr>
              <w:rPr>
                <w:rFonts w:ascii="Times New Roman" w:hAnsi="Times New Roman"/>
                <w:sz w:val="20"/>
                <w:szCs w:val="20"/>
                <w:lang w:val="vi-VN" w:eastAsia="vi-VN"/>
              </w:rPr>
            </w:pPr>
          </w:p>
        </w:tc>
      </w:tr>
      <w:tr w:rsidR="003542D1" w:rsidRPr="00786287" w14:paraId="7FBEAACF"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4EF0D05E" w14:textId="77777777" w:rsidR="003542D1" w:rsidRPr="00786287" w:rsidRDefault="003542D1" w:rsidP="003542D1">
            <w:pPr>
              <w:jc w:val="both"/>
              <w:rPr>
                <w:rFonts w:ascii="Times New Roman" w:hAnsi="Times New Roman"/>
                <w:color w:val="0000CC"/>
                <w:sz w:val="24"/>
                <w:szCs w:val="24"/>
                <w:lang w:val="vi-VN" w:eastAsia="vi-VN"/>
              </w:rPr>
            </w:pPr>
            <w:r w:rsidRPr="00786287">
              <w:rPr>
                <w:rFonts w:ascii="Times New Roman" w:hAnsi="Times New Roman"/>
                <w:color w:val="0000CC"/>
                <w:sz w:val="24"/>
                <w:szCs w:val="24"/>
                <w:lang w:val="vi-VN" w:eastAsia="vi-VN"/>
              </w:rPr>
              <w:t>Cảm biến cửa dạng mành tia (MBS)</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76799F" w14:textId="77777777" w:rsidR="003542D1" w:rsidRPr="00786287" w:rsidRDefault="003542D1" w:rsidP="003542D1">
            <w:pPr>
              <w:jc w:val="both"/>
              <w:rPr>
                <w:rFonts w:ascii="Times New Roman" w:hAnsi="Times New Roman"/>
                <w:i/>
                <w:iCs/>
                <w:color w:val="0000CC"/>
                <w:sz w:val="24"/>
                <w:szCs w:val="24"/>
                <w:lang w:val="vi-VN" w:eastAsia="vi-VN"/>
              </w:rPr>
            </w:pPr>
            <w:r w:rsidRPr="00786287">
              <w:rPr>
                <w:rFonts w:ascii="Times New Roman" w:hAnsi="Times New Roman"/>
                <w:i/>
                <w:iCs/>
                <w:color w:val="0000CC"/>
                <w:sz w:val="24"/>
                <w:szCs w:val="24"/>
                <w:lang w:val="vi-VN" w:eastAsia="vi-VN"/>
              </w:rPr>
              <w:t>Mành tia hồng ngoại bao phủ chiều cao cửa xấp xỉ 1800 mm để phát hiện hành khách hoặc đồ vật khi cửa đóng. (Không thể kết hợp với tính năng cảm biến của dạng SR hoặc MBSS)</w:t>
            </w:r>
          </w:p>
        </w:tc>
        <w:tc>
          <w:tcPr>
            <w:tcW w:w="283" w:type="dxa"/>
            <w:vAlign w:val="center"/>
            <w:hideMark/>
          </w:tcPr>
          <w:p w14:paraId="67248993" w14:textId="77777777" w:rsidR="003542D1" w:rsidRPr="00786287" w:rsidRDefault="003542D1" w:rsidP="003542D1">
            <w:pPr>
              <w:rPr>
                <w:rFonts w:ascii="Times New Roman" w:hAnsi="Times New Roman"/>
                <w:sz w:val="20"/>
                <w:szCs w:val="20"/>
                <w:lang w:val="vi-VN" w:eastAsia="vi-VN"/>
              </w:rPr>
            </w:pPr>
          </w:p>
        </w:tc>
      </w:tr>
      <w:tr w:rsidR="003542D1" w:rsidRPr="00786287" w14:paraId="7D12E70C" w14:textId="77777777" w:rsidTr="00E047FD">
        <w:trPr>
          <w:gridAfter w:val="1"/>
          <w:wAfter w:w="284" w:type="dxa"/>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0ABC24E" w14:textId="77777777" w:rsidR="003542D1" w:rsidRPr="00786287" w:rsidRDefault="003542D1" w:rsidP="003542D1">
            <w:pPr>
              <w:jc w:val="both"/>
              <w:rPr>
                <w:rFonts w:ascii="Times New Roman" w:hAnsi="Times New Roman"/>
                <w:b/>
                <w:bCs/>
                <w:color w:val="000000"/>
                <w:sz w:val="24"/>
                <w:szCs w:val="24"/>
                <w:lang w:val="vi-VN" w:eastAsia="vi-VN"/>
              </w:rPr>
            </w:pPr>
            <w:r w:rsidRPr="00786287">
              <w:rPr>
                <w:rFonts w:ascii="Times New Roman" w:hAnsi="Times New Roman"/>
                <w:b/>
                <w:bCs/>
                <w:color w:val="000000"/>
                <w:sz w:val="24"/>
                <w:szCs w:val="24"/>
                <w:lang w:val="vi-VN" w:eastAsia="vi-VN"/>
              </w:rPr>
              <w:t>6. Các tính năng kỹ thuật khác</w:t>
            </w:r>
          </w:p>
        </w:tc>
        <w:tc>
          <w:tcPr>
            <w:tcW w:w="283" w:type="dxa"/>
            <w:vAlign w:val="center"/>
            <w:hideMark/>
          </w:tcPr>
          <w:p w14:paraId="684A14F5" w14:textId="77777777" w:rsidR="003542D1" w:rsidRPr="00786287" w:rsidRDefault="003542D1" w:rsidP="003542D1">
            <w:pPr>
              <w:rPr>
                <w:rFonts w:ascii="Times New Roman" w:hAnsi="Times New Roman"/>
                <w:sz w:val="20"/>
                <w:szCs w:val="20"/>
                <w:lang w:val="vi-VN" w:eastAsia="vi-VN"/>
              </w:rPr>
            </w:pPr>
          </w:p>
        </w:tc>
      </w:tr>
      <w:tr w:rsidR="003542D1" w:rsidRPr="00786287" w14:paraId="5049D399"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5936B4B7"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Dừng tầng an toàn (SFL)</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BFA5FA"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Trường hợp thang dừng ở khoảng giữa các tầng, hệ điều khiển sẽ thực hiện tác vụ kiểm tra trước khi đưa thang về tầng gần nhất</w:t>
            </w:r>
          </w:p>
        </w:tc>
        <w:tc>
          <w:tcPr>
            <w:tcW w:w="283" w:type="dxa"/>
            <w:vAlign w:val="center"/>
            <w:hideMark/>
          </w:tcPr>
          <w:p w14:paraId="2D4F24F7" w14:textId="77777777" w:rsidR="003542D1" w:rsidRPr="00786287" w:rsidRDefault="003542D1" w:rsidP="003542D1">
            <w:pPr>
              <w:rPr>
                <w:rFonts w:ascii="Times New Roman" w:hAnsi="Times New Roman"/>
                <w:sz w:val="20"/>
                <w:szCs w:val="20"/>
                <w:lang w:val="vi-VN" w:eastAsia="vi-VN"/>
              </w:rPr>
            </w:pPr>
          </w:p>
        </w:tc>
      </w:tr>
      <w:tr w:rsidR="003542D1" w:rsidRPr="00786287" w14:paraId="3CD3C14C"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3B477371"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Huỷ bỏ lệnh gọi sai trong phòng thang (FCC-P) </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248E3E"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Nếu như nhấn sai nút gọi tầng trong phòng thang có thể huỷ bỏ nó bằng cách nhấn lại nút gọi tương tự một lần nữa.</w:t>
            </w:r>
          </w:p>
        </w:tc>
        <w:tc>
          <w:tcPr>
            <w:tcW w:w="283" w:type="dxa"/>
            <w:vAlign w:val="center"/>
            <w:hideMark/>
          </w:tcPr>
          <w:p w14:paraId="7871B258" w14:textId="77777777" w:rsidR="003542D1" w:rsidRPr="00786287" w:rsidRDefault="003542D1" w:rsidP="003542D1">
            <w:pPr>
              <w:rPr>
                <w:rFonts w:ascii="Times New Roman" w:hAnsi="Times New Roman"/>
                <w:sz w:val="20"/>
                <w:szCs w:val="20"/>
                <w:lang w:val="vi-VN" w:eastAsia="vi-VN"/>
              </w:rPr>
            </w:pPr>
          </w:p>
        </w:tc>
      </w:tr>
      <w:tr w:rsidR="003542D1" w:rsidRPr="00786287" w14:paraId="6C462250"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22AB46AB"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Huỷ bỏ lệnh gọi sai ngoài sảnh tầng (FHC-P) </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C2E198"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Nếu như nhấn sai nút gọi thang tại sảnh tầng có thể huỷ bỏ nó bằng cách nhấn lại nút gọi tương tự một lần nữa.</w:t>
            </w:r>
          </w:p>
        </w:tc>
        <w:tc>
          <w:tcPr>
            <w:tcW w:w="283" w:type="dxa"/>
            <w:vAlign w:val="center"/>
            <w:hideMark/>
          </w:tcPr>
          <w:p w14:paraId="12554509" w14:textId="77777777" w:rsidR="003542D1" w:rsidRPr="00786287" w:rsidRDefault="003542D1" w:rsidP="003542D1">
            <w:pPr>
              <w:rPr>
                <w:rFonts w:ascii="Times New Roman" w:hAnsi="Times New Roman"/>
                <w:sz w:val="20"/>
                <w:szCs w:val="20"/>
                <w:lang w:val="vi-VN" w:eastAsia="vi-VN"/>
              </w:rPr>
            </w:pPr>
          </w:p>
        </w:tc>
      </w:tr>
      <w:tr w:rsidR="003542D1" w:rsidRPr="00786287" w14:paraId="3D842C08"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599F522B"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Tự động tắt đèn và quạt thông gió  (CLO-A/CFO-A)</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20263E"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Hệ thống đèn và quạt trong Cabin sẽ tự động tắt sau một khoảng thời gian định trước nếu thang máy không có hoạt động.</w:t>
            </w:r>
          </w:p>
        </w:tc>
        <w:tc>
          <w:tcPr>
            <w:tcW w:w="283" w:type="dxa"/>
            <w:vAlign w:val="center"/>
            <w:hideMark/>
          </w:tcPr>
          <w:p w14:paraId="7C680491" w14:textId="77777777" w:rsidR="003542D1" w:rsidRPr="00786287" w:rsidRDefault="003542D1" w:rsidP="003542D1">
            <w:pPr>
              <w:rPr>
                <w:rFonts w:ascii="Times New Roman" w:hAnsi="Times New Roman"/>
                <w:sz w:val="20"/>
                <w:szCs w:val="20"/>
                <w:lang w:val="vi-VN" w:eastAsia="vi-VN"/>
              </w:rPr>
            </w:pPr>
          </w:p>
        </w:tc>
      </w:tr>
      <w:tr w:rsidR="003542D1" w:rsidRPr="00786287" w14:paraId="74277391"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129A0467"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Dừng tầng kế tiếp (NXL)</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A7A08F"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Nếu vì lý do nào đó cửa phòng thang không thể mở hoàn toàn ở tầng đến, cửa sẽ tự động đóng lại và cabin di chuyển đến tầng kế tiếp nơi cửa có thể mở hoàn toàn</w:t>
            </w:r>
          </w:p>
        </w:tc>
        <w:tc>
          <w:tcPr>
            <w:tcW w:w="283" w:type="dxa"/>
            <w:vAlign w:val="center"/>
            <w:hideMark/>
          </w:tcPr>
          <w:p w14:paraId="6EC7702D" w14:textId="77777777" w:rsidR="003542D1" w:rsidRPr="00786287" w:rsidRDefault="003542D1" w:rsidP="003542D1">
            <w:pPr>
              <w:rPr>
                <w:rFonts w:ascii="Times New Roman" w:hAnsi="Times New Roman"/>
                <w:sz w:val="20"/>
                <w:szCs w:val="20"/>
                <w:lang w:val="vi-VN" w:eastAsia="vi-VN"/>
              </w:rPr>
            </w:pPr>
          </w:p>
        </w:tc>
      </w:tr>
      <w:tr w:rsidR="003542D1" w:rsidRPr="00786287" w14:paraId="5317B2D4"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28898062"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Tự động bỏ qua khi đủ tải (ABP)</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0EE912"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Khi trong phòng thang đã đủ tải trọng định mức, thang máy sẽ từ chối các lệnh khác từ bên ngoài nhằm đảm bảo hoạt động tối ưu.</w:t>
            </w:r>
          </w:p>
        </w:tc>
        <w:tc>
          <w:tcPr>
            <w:tcW w:w="283" w:type="dxa"/>
            <w:vAlign w:val="center"/>
            <w:hideMark/>
          </w:tcPr>
          <w:p w14:paraId="5D103D97" w14:textId="77777777" w:rsidR="003542D1" w:rsidRPr="00786287" w:rsidRDefault="003542D1" w:rsidP="003542D1">
            <w:pPr>
              <w:rPr>
                <w:rFonts w:ascii="Times New Roman" w:hAnsi="Times New Roman"/>
                <w:sz w:val="20"/>
                <w:szCs w:val="20"/>
                <w:lang w:val="vi-VN" w:eastAsia="vi-VN"/>
              </w:rPr>
            </w:pPr>
          </w:p>
        </w:tc>
      </w:tr>
      <w:tr w:rsidR="003542D1" w:rsidRPr="00786287" w14:paraId="33A7818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4F345B36"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Thiết bị báo quá tải (OLH)</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69C0B8C"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Khi tải trọng vượt quá tải định mức thang máy sẽ ngừng hoạt động với cửa mở và chuông reo. Chuông sẽ ngừng reo, cửa đóng lại và thang tiếp tục hoạt động khi số hành khách trong cabin nhỏ hơn tải định mức</w:t>
            </w:r>
          </w:p>
        </w:tc>
        <w:tc>
          <w:tcPr>
            <w:tcW w:w="283" w:type="dxa"/>
            <w:vAlign w:val="center"/>
            <w:hideMark/>
          </w:tcPr>
          <w:p w14:paraId="4B73C709" w14:textId="77777777" w:rsidR="003542D1" w:rsidRPr="00786287" w:rsidRDefault="003542D1" w:rsidP="003542D1">
            <w:pPr>
              <w:rPr>
                <w:rFonts w:ascii="Times New Roman" w:hAnsi="Times New Roman"/>
                <w:sz w:val="20"/>
                <w:szCs w:val="20"/>
                <w:lang w:val="vi-VN" w:eastAsia="vi-VN"/>
              </w:rPr>
            </w:pPr>
          </w:p>
        </w:tc>
      </w:tr>
      <w:tr w:rsidR="003542D1" w:rsidRPr="00786287" w14:paraId="52363AA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3C2203E5"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Tự động huỷ bỏ lệnh gọi thừa trong phòng thang (CCC)</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FFC43D3"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Khi thang đã đáp ứng lệnh gọi thang cuối cùng trong cabin theo một chiều nào đó, hệ điều khiển sẽ tự động kiểm tra và xoá các lệnh còn lại trong bộ nhớ theo chiều ngược lại</w:t>
            </w:r>
          </w:p>
        </w:tc>
        <w:tc>
          <w:tcPr>
            <w:tcW w:w="283" w:type="dxa"/>
            <w:vAlign w:val="center"/>
            <w:hideMark/>
          </w:tcPr>
          <w:p w14:paraId="0BC2FB7A" w14:textId="77777777" w:rsidR="003542D1" w:rsidRPr="00786287" w:rsidRDefault="003542D1" w:rsidP="003542D1">
            <w:pPr>
              <w:rPr>
                <w:rFonts w:ascii="Times New Roman" w:hAnsi="Times New Roman"/>
                <w:sz w:val="20"/>
                <w:szCs w:val="20"/>
                <w:lang w:val="vi-VN" w:eastAsia="vi-VN"/>
              </w:rPr>
            </w:pPr>
          </w:p>
        </w:tc>
      </w:tr>
      <w:tr w:rsidR="003542D1" w:rsidRPr="00786287" w14:paraId="6677AD78"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5760A5E"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 xml:space="preserve">Phục vụ độc lập (IND) </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C7873DE"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Khi chuyển qua chế độ này, thang máy không phục vụ các cuộc gọi từ bên ngoài, hoặc có thể tách khỏi hoạt động chung  của nhóm (đối với điều khiển nhóm). Thang chỉ phục vụ các cuộc gọi từ trong phòng thang để phục vụ cho công việc bảo trì hoặc sửa chữa</w:t>
            </w:r>
          </w:p>
        </w:tc>
        <w:tc>
          <w:tcPr>
            <w:tcW w:w="283" w:type="dxa"/>
            <w:vAlign w:val="center"/>
            <w:hideMark/>
          </w:tcPr>
          <w:p w14:paraId="5401DC92" w14:textId="77777777" w:rsidR="003542D1" w:rsidRPr="00786287" w:rsidRDefault="003542D1" w:rsidP="003542D1">
            <w:pPr>
              <w:rPr>
                <w:rFonts w:ascii="Times New Roman" w:hAnsi="Times New Roman"/>
                <w:sz w:val="20"/>
                <w:szCs w:val="20"/>
                <w:lang w:val="vi-VN" w:eastAsia="vi-VN"/>
              </w:rPr>
            </w:pPr>
          </w:p>
        </w:tc>
      </w:tr>
      <w:tr w:rsidR="003542D1" w:rsidRPr="00786287" w14:paraId="18121BDD"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1846CC08"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lastRenderedPageBreak/>
              <w:t>Tự chuẩn đoán tình trạng cảm biến cửa  (DODA)</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0E16E9"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Trường hợp cảm biến giới hạn đóng mở cửa mất tác dụng do bụi bẩn, tiện ích này sẽ đóng mở cửa dựa vào thời gian định sẵn nhằm duy trì hoạt động của thang.</w:t>
            </w:r>
          </w:p>
        </w:tc>
        <w:tc>
          <w:tcPr>
            <w:tcW w:w="283" w:type="dxa"/>
            <w:vAlign w:val="center"/>
            <w:hideMark/>
          </w:tcPr>
          <w:p w14:paraId="0A91D7D7" w14:textId="77777777" w:rsidR="003542D1" w:rsidRPr="00786287" w:rsidRDefault="003542D1" w:rsidP="003542D1">
            <w:pPr>
              <w:rPr>
                <w:rFonts w:ascii="Times New Roman" w:hAnsi="Times New Roman"/>
                <w:sz w:val="20"/>
                <w:szCs w:val="20"/>
                <w:lang w:val="vi-VN" w:eastAsia="vi-VN"/>
              </w:rPr>
            </w:pPr>
          </w:p>
        </w:tc>
      </w:tr>
      <w:tr w:rsidR="003542D1" w:rsidRPr="00786287" w14:paraId="77408E22"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9C3AF13"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Tự động điều chỉnh tốc độ cửa (DSAC)</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2031D0"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Hệ thống này sẽ kiểm tra tình trạng hiện tại của cửa tại mỗi tầng và tự động điều chỉnh tốc độ lực kéo đóng mở cửa cho phù hợp</w:t>
            </w:r>
          </w:p>
        </w:tc>
        <w:tc>
          <w:tcPr>
            <w:tcW w:w="283" w:type="dxa"/>
            <w:vAlign w:val="center"/>
            <w:hideMark/>
          </w:tcPr>
          <w:p w14:paraId="7523BE18" w14:textId="77777777" w:rsidR="003542D1" w:rsidRPr="00786287" w:rsidRDefault="003542D1" w:rsidP="003542D1">
            <w:pPr>
              <w:rPr>
                <w:rFonts w:ascii="Times New Roman" w:hAnsi="Times New Roman"/>
                <w:sz w:val="20"/>
                <w:szCs w:val="20"/>
                <w:lang w:val="vi-VN" w:eastAsia="vi-VN"/>
              </w:rPr>
            </w:pPr>
          </w:p>
        </w:tc>
      </w:tr>
      <w:tr w:rsidR="003542D1" w:rsidRPr="00786287" w14:paraId="145D5FD0"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0299B274"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Mở cửa bằng nút gọi thang (ROHB)</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5FC89B"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Khi cửa phòng thang đang đóng lại, hành khách có thể mở cửa lại bằng cách ấn gọi ngoài cửa lần nữa</w:t>
            </w:r>
          </w:p>
        </w:tc>
        <w:tc>
          <w:tcPr>
            <w:tcW w:w="283" w:type="dxa"/>
            <w:vAlign w:val="center"/>
            <w:hideMark/>
          </w:tcPr>
          <w:p w14:paraId="3E9FD28E" w14:textId="77777777" w:rsidR="003542D1" w:rsidRPr="00786287" w:rsidRDefault="003542D1" w:rsidP="003542D1">
            <w:pPr>
              <w:rPr>
                <w:rFonts w:ascii="Times New Roman" w:hAnsi="Times New Roman"/>
                <w:sz w:val="20"/>
                <w:szCs w:val="20"/>
                <w:lang w:val="vi-VN" w:eastAsia="vi-VN"/>
              </w:rPr>
            </w:pPr>
          </w:p>
        </w:tc>
      </w:tr>
      <w:tr w:rsidR="003542D1" w:rsidRPr="00786287" w14:paraId="2F8F777E"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5D317A50"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Đóng cửa lặp lại (RDC)</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E2E4167"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Nếu có vật cản lại trong khi cửa đang đóng, cửa sẽ lập tức mở và đóng lại cho đến khi vật cản rời đi</w:t>
            </w:r>
          </w:p>
        </w:tc>
        <w:tc>
          <w:tcPr>
            <w:tcW w:w="283" w:type="dxa"/>
            <w:vAlign w:val="center"/>
            <w:hideMark/>
          </w:tcPr>
          <w:p w14:paraId="5F8FED4C" w14:textId="77777777" w:rsidR="003542D1" w:rsidRPr="00786287" w:rsidRDefault="003542D1" w:rsidP="003542D1">
            <w:pPr>
              <w:rPr>
                <w:rFonts w:ascii="Times New Roman" w:hAnsi="Times New Roman"/>
                <w:sz w:val="20"/>
                <w:szCs w:val="20"/>
                <w:lang w:val="vi-VN" w:eastAsia="vi-VN"/>
              </w:rPr>
            </w:pPr>
          </w:p>
        </w:tc>
      </w:tr>
      <w:tr w:rsidR="003542D1" w:rsidRPr="00786287" w14:paraId="5B15294F"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2DE7F26B"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Đóng cửa cưỡng bức với chuông  báo (NDG)</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4BBDF3"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Nếu cửa được giữ lâu hơn thời gian được định sẵn, hệ thống sẽ phát ra một tiếng rung “Buzzer” nhằm thông báo nó sẽ từ từ đóng lại. Trong trường hợp sử dụng tính năng AAN-B hay AAN-G, một tiếng Beep kèm giọng nói thông báo sẽ được phát ra thay cho tiếng rung “Buzzer”.</w:t>
            </w:r>
          </w:p>
        </w:tc>
        <w:tc>
          <w:tcPr>
            <w:tcW w:w="283" w:type="dxa"/>
            <w:vAlign w:val="center"/>
            <w:hideMark/>
          </w:tcPr>
          <w:p w14:paraId="12C2ED45" w14:textId="77777777" w:rsidR="003542D1" w:rsidRPr="00786287" w:rsidRDefault="003542D1" w:rsidP="003542D1">
            <w:pPr>
              <w:rPr>
                <w:rFonts w:ascii="Times New Roman" w:hAnsi="Times New Roman"/>
                <w:sz w:val="20"/>
                <w:szCs w:val="20"/>
                <w:lang w:val="vi-VN" w:eastAsia="vi-VN"/>
              </w:rPr>
            </w:pPr>
          </w:p>
        </w:tc>
      </w:tr>
      <w:tr w:rsidR="003542D1" w:rsidRPr="00786287" w14:paraId="3B240797" w14:textId="77777777" w:rsidTr="00E047FD">
        <w:trPr>
          <w:gridAfter w:val="1"/>
          <w:wAfter w:w="284" w:type="dxa"/>
          <w:trHeight w:val="20"/>
        </w:trPr>
        <w:tc>
          <w:tcPr>
            <w:tcW w:w="2689" w:type="dxa"/>
            <w:tcBorders>
              <w:top w:val="nil"/>
              <w:left w:val="single" w:sz="4" w:space="0" w:color="000000"/>
              <w:bottom w:val="single" w:sz="4" w:space="0" w:color="000000"/>
              <w:right w:val="single" w:sz="4" w:space="0" w:color="000000"/>
            </w:tcBorders>
            <w:shd w:val="clear" w:color="000000" w:fill="FFFFFF"/>
            <w:vAlign w:val="center"/>
            <w:hideMark/>
          </w:tcPr>
          <w:p w14:paraId="55DEB335" w14:textId="77777777" w:rsidR="003542D1" w:rsidRPr="00786287" w:rsidRDefault="003542D1" w:rsidP="003542D1">
            <w:pPr>
              <w:jc w:val="both"/>
              <w:rPr>
                <w:rFonts w:ascii="Times New Roman" w:hAnsi="Times New Roman"/>
                <w:color w:val="000000"/>
                <w:sz w:val="24"/>
                <w:szCs w:val="24"/>
                <w:lang w:val="vi-VN" w:eastAsia="vi-VN"/>
              </w:rPr>
            </w:pPr>
            <w:r w:rsidRPr="00786287">
              <w:rPr>
                <w:rFonts w:ascii="Times New Roman" w:hAnsi="Times New Roman"/>
                <w:color w:val="000000"/>
                <w:sz w:val="24"/>
                <w:szCs w:val="24"/>
                <w:lang w:val="vi-VN" w:eastAsia="vi-VN"/>
              </w:rPr>
              <w:t>Thiết bị dò hoạt động cửa thang máy (DLD)</w:t>
            </w:r>
          </w:p>
        </w:tc>
        <w:tc>
          <w:tcPr>
            <w:tcW w:w="766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8DED97" w14:textId="77777777" w:rsidR="003542D1" w:rsidRPr="00786287" w:rsidRDefault="003542D1" w:rsidP="003542D1">
            <w:pPr>
              <w:jc w:val="both"/>
              <w:rPr>
                <w:rFonts w:ascii="Times New Roman" w:hAnsi="Times New Roman"/>
                <w:i/>
                <w:iCs/>
                <w:color w:val="000000"/>
                <w:sz w:val="24"/>
                <w:szCs w:val="24"/>
                <w:lang w:val="vi-VN" w:eastAsia="vi-VN"/>
              </w:rPr>
            </w:pPr>
            <w:r w:rsidRPr="00786287">
              <w:rPr>
                <w:rFonts w:ascii="Times New Roman" w:hAnsi="Times New Roman"/>
                <w:i/>
                <w:iCs/>
                <w:color w:val="000000"/>
                <w:sz w:val="24"/>
                <w:szCs w:val="24"/>
                <w:lang w:val="vi-VN" w:eastAsia="vi-VN"/>
              </w:rPr>
              <w:t>Nếu cửa thang máy vì lý do nào đó không mở hoặc đóng lại được, hướng hoạt động của cửa sẽ tự động đổi lại</w:t>
            </w:r>
          </w:p>
        </w:tc>
        <w:tc>
          <w:tcPr>
            <w:tcW w:w="283" w:type="dxa"/>
            <w:vAlign w:val="center"/>
            <w:hideMark/>
          </w:tcPr>
          <w:p w14:paraId="6EE0A4ED" w14:textId="77777777" w:rsidR="003542D1" w:rsidRPr="00786287" w:rsidRDefault="003542D1" w:rsidP="003542D1">
            <w:pPr>
              <w:rPr>
                <w:rFonts w:ascii="Times New Roman" w:hAnsi="Times New Roman"/>
                <w:sz w:val="20"/>
                <w:szCs w:val="20"/>
                <w:lang w:val="vi-VN" w:eastAsia="vi-VN"/>
              </w:rPr>
            </w:pPr>
          </w:p>
        </w:tc>
      </w:tr>
    </w:tbl>
    <w:p w14:paraId="337E1B37" w14:textId="1B592E45" w:rsidR="00786287" w:rsidRPr="00786287" w:rsidRDefault="00BA21C1" w:rsidP="00786287">
      <w:pPr>
        <w:pStyle w:val="ListParagraph"/>
        <w:numPr>
          <w:ilvl w:val="0"/>
          <w:numId w:val="3"/>
        </w:numPr>
        <w:spacing w:after="200" w:line="276" w:lineRule="auto"/>
        <w:rPr>
          <w:b/>
          <w:bCs/>
        </w:rPr>
      </w:pPr>
      <w:r>
        <w:rPr>
          <w:b/>
          <w:bCs/>
        </w:rPr>
        <w:t>Nhà B</w:t>
      </w:r>
    </w:p>
    <w:tbl>
      <w:tblPr>
        <w:tblW w:w="10443" w:type="dxa"/>
        <w:tblInd w:w="-601" w:type="dxa"/>
        <w:tblLook w:val="04A0" w:firstRow="1" w:lastRow="0" w:firstColumn="1" w:lastColumn="0" w:noHBand="0" w:noVBand="1"/>
      </w:tblPr>
      <w:tblGrid>
        <w:gridCol w:w="3560"/>
        <w:gridCol w:w="6647"/>
        <w:gridCol w:w="236"/>
      </w:tblGrid>
      <w:tr w:rsidR="00BA21C1" w:rsidRPr="00BA21C1" w14:paraId="765A07E2" w14:textId="77777777" w:rsidTr="00E047FD">
        <w:trPr>
          <w:gridAfter w:val="1"/>
          <w:wAfter w:w="236" w:type="dxa"/>
          <w:trHeight w:val="20"/>
        </w:trPr>
        <w:tc>
          <w:tcPr>
            <w:tcW w:w="10207" w:type="dxa"/>
            <w:gridSpan w:val="2"/>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52F40469" w14:textId="77777777" w:rsidR="00BA21C1" w:rsidRPr="00BA21C1" w:rsidRDefault="00BA21C1" w:rsidP="00BA21C1">
            <w:pPr>
              <w:jc w:val="center"/>
              <w:rPr>
                <w:rFonts w:ascii="Times New Roman" w:hAnsi="Times New Roman"/>
                <w:b/>
                <w:bCs/>
                <w:color w:val="000000"/>
                <w:lang w:val="vi-VN" w:eastAsia="vi-VN"/>
              </w:rPr>
            </w:pPr>
            <w:r w:rsidRPr="00BA21C1">
              <w:rPr>
                <w:rFonts w:ascii="Times New Roman" w:hAnsi="Times New Roman"/>
                <w:b/>
                <w:bCs/>
                <w:color w:val="000000"/>
                <w:lang w:val="vi-VN" w:eastAsia="vi-VN"/>
              </w:rPr>
              <w:t>Nhà B 3 TẦNG</w:t>
            </w:r>
          </w:p>
        </w:tc>
      </w:tr>
      <w:tr w:rsidR="00BA21C1" w:rsidRPr="00BA21C1" w14:paraId="2C1D47AA" w14:textId="77777777" w:rsidTr="00E047FD">
        <w:trPr>
          <w:gridAfter w:val="1"/>
          <w:wAfter w:w="236" w:type="dxa"/>
          <w:trHeight w:val="57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ED5DD6"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Loại thang</w:t>
            </w:r>
          </w:p>
        </w:tc>
        <w:tc>
          <w:tcPr>
            <w:tcW w:w="6647"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0B35DAF3"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Thang máy tải khách -</w:t>
            </w:r>
            <w:r w:rsidRPr="00BA21C1">
              <w:rPr>
                <w:rFonts w:ascii="Times New Roman" w:hAnsi="Times New Roman"/>
                <w:color w:val="000000"/>
                <w:sz w:val="24"/>
                <w:szCs w:val="24"/>
                <w:lang w:val="vi-VN" w:eastAsia="vi-VN"/>
              </w:rPr>
              <w:t xml:space="preserve"> Loại có phòng máy</w:t>
            </w:r>
          </w:p>
        </w:tc>
      </w:tr>
      <w:tr w:rsidR="00BA21C1" w:rsidRPr="00BA21C1" w14:paraId="14211649"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7A52FEC0" w14:textId="77777777" w:rsidR="00BA21C1" w:rsidRPr="00BA21C1" w:rsidRDefault="00BA21C1" w:rsidP="00BA21C1">
            <w:pPr>
              <w:rPr>
                <w:rFonts w:ascii="Times New Roman" w:hAnsi="Times New Roman"/>
                <w:color w:val="000000"/>
                <w:sz w:val="24"/>
                <w:szCs w:val="24"/>
                <w:lang w:val="vi-VN" w:eastAsia="vi-VN"/>
              </w:rPr>
            </w:pPr>
          </w:p>
        </w:tc>
        <w:tc>
          <w:tcPr>
            <w:tcW w:w="6647" w:type="dxa"/>
            <w:vMerge/>
            <w:tcBorders>
              <w:top w:val="nil"/>
              <w:left w:val="single" w:sz="4" w:space="0" w:color="000000"/>
              <w:bottom w:val="single" w:sz="4" w:space="0" w:color="000000"/>
              <w:right w:val="single" w:sz="4" w:space="0" w:color="000000"/>
            </w:tcBorders>
            <w:vAlign w:val="center"/>
            <w:hideMark/>
          </w:tcPr>
          <w:p w14:paraId="5D03FC37" w14:textId="77777777" w:rsidR="00BA21C1" w:rsidRPr="00BA21C1" w:rsidRDefault="00BA21C1" w:rsidP="00BA21C1">
            <w:pPr>
              <w:rPr>
                <w:rFonts w:ascii="Times New Roman" w:hAnsi="Times New Roman"/>
                <w:b/>
                <w:bCs/>
                <w:color w:val="000000"/>
                <w:sz w:val="24"/>
                <w:szCs w:val="24"/>
                <w:lang w:val="vi-VN" w:eastAsia="vi-VN"/>
              </w:rPr>
            </w:pPr>
          </w:p>
        </w:tc>
        <w:tc>
          <w:tcPr>
            <w:tcW w:w="236" w:type="dxa"/>
            <w:tcBorders>
              <w:top w:val="nil"/>
              <w:left w:val="nil"/>
              <w:bottom w:val="nil"/>
              <w:right w:val="nil"/>
            </w:tcBorders>
            <w:shd w:val="clear" w:color="auto" w:fill="auto"/>
            <w:noWrap/>
            <w:vAlign w:val="bottom"/>
            <w:hideMark/>
          </w:tcPr>
          <w:p w14:paraId="7CEFBC8B" w14:textId="77777777" w:rsidR="00BA21C1" w:rsidRPr="00BA21C1" w:rsidRDefault="00BA21C1" w:rsidP="00BA21C1">
            <w:pPr>
              <w:jc w:val="center"/>
              <w:rPr>
                <w:rFonts w:ascii="Times New Roman" w:hAnsi="Times New Roman"/>
                <w:b/>
                <w:bCs/>
                <w:color w:val="000000"/>
                <w:sz w:val="24"/>
                <w:szCs w:val="24"/>
                <w:lang w:val="vi-VN" w:eastAsia="vi-VN"/>
              </w:rPr>
            </w:pPr>
          </w:p>
        </w:tc>
      </w:tr>
      <w:tr w:rsidR="00BA21C1" w:rsidRPr="00BA21C1" w14:paraId="0213158C"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5460B6AD"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Số lượng</w:t>
            </w:r>
          </w:p>
        </w:tc>
        <w:tc>
          <w:tcPr>
            <w:tcW w:w="6647" w:type="dxa"/>
            <w:tcBorders>
              <w:top w:val="nil"/>
              <w:left w:val="nil"/>
              <w:bottom w:val="single" w:sz="4" w:space="0" w:color="000000"/>
              <w:right w:val="single" w:sz="4" w:space="0" w:color="000000"/>
            </w:tcBorders>
            <w:shd w:val="clear" w:color="000000" w:fill="FFFFFF"/>
            <w:vAlign w:val="center"/>
            <w:hideMark/>
          </w:tcPr>
          <w:p w14:paraId="1D4CE19E" w14:textId="77777777" w:rsidR="00BA21C1" w:rsidRPr="00BA21C1" w:rsidRDefault="00BA21C1" w:rsidP="00BA21C1">
            <w:pPr>
              <w:jc w:val="center"/>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02 chiếc</w:t>
            </w:r>
          </w:p>
        </w:tc>
        <w:tc>
          <w:tcPr>
            <w:tcW w:w="236" w:type="dxa"/>
            <w:vAlign w:val="center"/>
            <w:hideMark/>
          </w:tcPr>
          <w:p w14:paraId="29782AEA" w14:textId="77777777" w:rsidR="00BA21C1" w:rsidRPr="00BA21C1" w:rsidRDefault="00BA21C1" w:rsidP="00BA21C1">
            <w:pPr>
              <w:rPr>
                <w:rFonts w:ascii="Times New Roman" w:hAnsi="Times New Roman"/>
                <w:sz w:val="20"/>
                <w:szCs w:val="20"/>
                <w:lang w:val="vi-VN" w:eastAsia="vi-VN"/>
              </w:rPr>
            </w:pPr>
          </w:p>
        </w:tc>
      </w:tr>
      <w:tr w:rsidR="00BA21C1" w:rsidRPr="00BA21C1" w14:paraId="5EB40F65"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12E5ABA"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Tải trọng</w:t>
            </w:r>
          </w:p>
        </w:tc>
        <w:tc>
          <w:tcPr>
            <w:tcW w:w="6647" w:type="dxa"/>
            <w:tcBorders>
              <w:top w:val="nil"/>
              <w:left w:val="nil"/>
              <w:bottom w:val="single" w:sz="4" w:space="0" w:color="000000"/>
              <w:right w:val="single" w:sz="4" w:space="0" w:color="000000"/>
            </w:tcBorders>
            <w:shd w:val="clear" w:color="000000" w:fill="FFFFFF"/>
            <w:vAlign w:val="center"/>
            <w:hideMark/>
          </w:tcPr>
          <w:p w14:paraId="5A5B5442" w14:textId="77777777" w:rsidR="00BA21C1" w:rsidRPr="00BA21C1" w:rsidRDefault="00BA21C1" w:rsidP="00BA21C1">
            <w:pPr>
              <w:jc w:val="center"/>
              <w:rPr>
                <w:rFonts w:ascii="Times New Roman" w:hAnsi="Times New Roman"/>
                <w:b/>
                <w:bCs/>
                <w:color w:val="0000CC"/>
                <w:sz w:val="24"/>
                <w:szCs w:val="24"/>
                <w:lang w:val="vi-VN" w:eastAsia="vi-VN"/>
              </w:rPr>
            </w:pPr>
            <w:r w:rsidRPr="00BA21C1">
              <w:rPr>
                <w:rFonts w:ascii="Times New Roman" w:hAnsi="Times New Roman"/>
                <w:b/>
                <w:bCs/>
                <w:color w:val="0000CC"/>
                <w:sz w:val="24"/>
                <w:szCs w:val="24"/>
                <w:lang w:val="vi-VN" w:eastAsia="vi-VN"/>
              </w:rPr>
              <w:t>≥1000 kg (15 người)</w:t>
            </w:r>
          </w:p>
        </w:tc>
        <w:tc>
          <w:tcPr>
            <w:tcW w:w="236" w:type="dxa"/>
            <w:vAlign w:val="center"/>
            <w:hideMark/>
          </w:tcPr>
          <w:p w14:paraId="7CBC4BC7" w14:textId="77777777" w:rsidR="00BA21C1" w:rsidRPr="00BA21C1" w:rsidRDefault="00BA21C1" w:rsidP="00BA21C1">
            <w:pPr>
              <w:rPr>
                <w:rFonts w:ascii="Times New Roman" w:hAnsi="Times New Roman"/>
                <w:sz w:val="20"/>
                <w:szCs w:val="20"/>
                <w:lang w:val="vi-VN" w:eastAsia="vi-VN"/>
              </w:rPr>
            </w:pPr>
          </w:p>
        </w:tc>
      </w:tr>
      <w:tr w:rsidR="00BA21C1" w:rsidRPr="00BA21C1" w14:paraId="0575724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CBF8A81"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Tốc độ</w:t>
            </w:r>
          </w:p>
        </w:tc>
        <w:tc>
          <w:tcPr>
            <w:tcW w:w="6647" w:type="dxa"/>
            <w:tcBorders>
              <w:top w:val="nil"/>
              <w:left w:val="nil"/>
              <w:bottom w:val="single" w:sz="4" w:space="0" w:color="000000"/>
              <w:right w:val="single" w:sz="4" w:space="0" w:color="000000"/>
            </w:tcBorders>
            <w:shd w:val="clear" w:color="000000" w:fill="FFFFFF"/>
            <w:vAlign w:val="center"/>
            <w:hideMark/>
          </w:tcPr>
          <w:p w14:paraId="1B315786" w14:textId="77777777" w:rsidR="00BA21C1" w:rsidRPr="00BA21C1" w:rsidRDefault="00BA21C1" w:rsidP="00BA21C1">
            <w:pPr>
              <w:jc w:val="center"/>
              <w:rPr>
                <w:rFonts w:ascii="Times New Roman" w:hAnsi="Times New Roman"/>
                <w:b/>
                <w:bCs/>
                <w:color w:val="0000CC"/>
                <w:sz w:val="24"/>
                <w:szCs w:val="24"/>
                <w:lang w:val="vi-VN" w:eastAsia="vi-VN"/>
              </w:rPr>
            </w:pPr>
            <w:r w:rsidRPr="00BA21C1">
              <w:rPr>
                <w:rFonts w:ascii="Times New Roman" w:hAnsi="Times New Roman"/>
                <w:b/>
                <w:bCs/>
                <w:color w:val="0000CC"/>
                <w:sz w:val="24"/>
                <w:szCs w:val="24"/>
                <w:lang w:val="vi-VN" w:eastAsia="vi-VN"/>
              </w:rPr>
              <w:t>60 m/phút (1,0 m/s)</w:t>
            </w:r>
          </w:p>
        </w:tc>
        <w:tc>
          <w:tcPr>
            <w:tcW w:w="236" w:type="dxa"/>
            <w:vAlign w:val="center"/>
            <w:hideMark/>
          </w:tcPr>
          <w:p w14:paraId="4EF76F4B" w14:textId="77777777" w:rsidR="00BA21C1" w:rsidRPr="00BA21C1" w:rsidRDefault="00BA21C1" w:rsidP="00BA21C1">
            <w:pPr>
              <w:rPr>
                <w:rFonts w:ascii="Times New Roman" w:hAnsi="Times New Roman"/>
                <w:sz w:val="20"/>
                <w:szCs w:val="20"/>
                <w:lang w:val="vi-VN" w:eastAsia="vi-VN"/>
              </w:rPr>
            </w:pPr>
          </w:p>
        </w:tc>
      </w:tr>
      <w:tr w:rsidR="00BA21C1" w:rsidRPr="00BA21C1" w14:paraId="031A77E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05ACF192"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Số điểm dừng</w:t>
            </w:r>
          </w:p>
        </w:tc>
        <w:tc>
          <w:tcPr>
            <w:tcW w:w="6647" w:type="dxa"/>
            <w:tcBorders>
              <w:top w:val="nil"/>
              <w:left w:val="nil"/>
              <w:bottom w:val="single" w:sz="4" w:space="0" w:color="000000"/>
              <w:right w:val="single" w:sz="4" w:space="0" w:color="000000"/>
            </w:tcBorders>
            <w:shd w:val="clear" w:color="000000" w:fill="FFFFFF"/>
            <w:vAlign w:val="center"/>
            <w:hideMark/>
          </w:tcPr>
          <w:p w14:paraId="56BC2C3A" w14:textId="77777777" w:rsidR="00BA21C1" w:rsidRPr="00BA21C1" w:rsidRDefault="00BA21C1" w:rsidP="00BA21C1">
            <w:pPr>
              <w:jc w:val="center"/>
              <w:rPr>
                <w:rFonts w:ascii="Times New Roman" w:hAnsi="Times New Roman"/>
                <w:b/>
                <w:bCs/>
                <w:color w:val="0000CC"/>
                <w:sz w:val="24"/>
                <w:szCs w:val="24"/>
                <w:lang w:val="vi-VN" w:eastAsia="vi-VN"/>
              </w:rPr>
            </w:pPr>
            <w:r w:rsidRPr="00BA21C1">
              <w:rPr>
                <w:rFonts w:ascii="Times New Roman" w:hAnsi="Times New Roman"/>
                <w:b/>
                <w:bCs/>
                <w:color w:val="0000CC"/>
                <w:sz w:val="24"/>
                <w:szCs w:val="24"/>
                <w:lang w:val="vi-VN" w:eastAsia="vi-VN"/>
              </w:rPr>
              <w:t>4 điểm thẳng hàng</w:t>
            </w:r>
          </w:p>
        </w:tc>
        <w:tc>
          <w:tcPr>
            <w:tcW w:w="236" w:type="dxa"/>
            <w:vAlign w:val="center"/>
            <w:hideMark/>
          </w:tcPr>
          <w:p w14:paraId="0BF9A423" w14:textId="77777777" w:rsidR="00BA21C1" w:rsidRPr="00BA21C1" w:rsidRDefault="00BA21C1" w:rsidP="00BA21C1">
            <w:pPr>
              <w:rPr>
                <w:rFonts w:ascii="Times New Roman" w:hAnsi="Times New Roman"/>
                <w:sz w:val="20"/>
                <w:szCs w:val="20"/>
                <w:lang w:val="vi-VN" w:eastAsia="vi-VN"/>
              </w:rPr>
            </w:pPr>
          </w:p>
        </w:tc>
      </w:tr>
      <w:tr w:rsidR="00BA21C1" w:rsidRPr="00BA21C1" w14:paraId="5D0B5C85"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2975D02D"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Tầng phục vụ</w:t>
            </w:r>
          </w:p>
        </w:tc>
        <w:tc>
          <w:tcPr>
            <w:tcW w:w="6647" w:type="dxa"/>
            <w:tcBorders>
              <w:top w:val="nil"/>
              <w:left w:val="nil"/>
              <w:bottom w:val="single" w:sz="4" w:space="0" w:color="000000"/>
              <w:right w:val="single" w:sz="4" w:space="0" w:color="000000"/>
            </w:tcBorders>
            <w:shd w:val="clear" w:color="000000" w:fill="FFFFFF"/>
            <w:vAlign w:val="center"/>
            <w:hideMark/>
          </w:tcPr>
          <w:p w14:paraId="27C0153C" w14:textId="77777777" w:rsidR="00BA21C1" w:rsidRPr="00BA21C1" w:rsidRDefault="00BA21C1" w:rsidP="00BA21C1">
            <w:pPr>
              <w:jc w:val="center"/>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1,2,3,4</w:t>
            </w:r>
          </w:p>
        </w:tc>
        <w:tc>
          <w:tcPr>
            <w:tcW w:w="236" w:type="dxa"/>
            <w:vAlign w:val="center"/>
            <w:hideMark/>
          </w:tcPr>
          <w:p w14:paraId="0EFB62D6" w14:textId="77777777" w:rsidR="00BA21C1" w:rsidRPr="00BA21C1" w:rsidRDefault="00BA21C1" w:rsidP="00BA21C1">
            <w:pPr>
              <w:rPr>
                <w:rFonts w:ascii="Times New Roman" w:hAnsi="Times New Roman"/>
                <w:sz w:val="20"/>
                <w:szCs w:val="20"/>
                <w:lang w:val="vi-VN" w:eastAsia="vi-VN"/>
              </w:rPr>
            </w:pPr>
          </w:p>
        </w:tc>
      </w:tr>
      <w:tr w:rsidR="00BA21C1" w:rsidRPr="00BA21C1" w14:paraId="7E4E4A21"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17E93DAD"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Hệ điều khiển</w:t>
            </w:r>
          </w:p>
        </w:tc>
        <w:tc>
          <w:tcPr>
            <w:tcW w:w="6647" w:type="dxa"/>
            <w:tcBorders>
              <w:top w:val="nil"/>
              <w:left w:val="nil"/>
              <w:bottom w:val="single" w:sz="4" w:space="0" w:color="000000"/>
              <w:right w:val="single" w:sz="4" w:space="0" w:color="000000"/>
            </w:tcBorders>
            <w:shd w:val="clear" w:color="000000" w:fill="FFFFFF"/>
            <w:vAlign w:val="center"/>
            <w:hideMark/>
          </w:tcPr>
          <w:p w14:paraId="69EFC3C7"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Điều khiển đơn</w:t>
            </w:r>
          </w:p>
        </w:tc>
        <w:tc>
          <w:tcPr>
            <w:tcW w:w="236" w:type="dxa"/>
            <w:vAlign w:val="center"/>
            <w:hideMark/>
          </w:tcPr>
          <w:p w14:paraId="2E369065" w14:textId="77777777" w:rsidR="00BA21C1" w:rsidRPr="00BA21C1" w:rsidRDefault="00BA21C1" w:rsidP="00BA21C1">
            <w:pPr>
              <w:rPr>
                <w:rFonts w:ascii="Times New Roman" w:hAnsi="Times New Roman"/>
                <w:sz w:val="20"/>
                <w:szCs w:val="20"/>
                <w:lang w:val="vi-VN" w:eastAsia="vi-VN"/>
              </w:rPr>
            </w:pPr>
          </w:p>
        </w:tc>
      </w:tr>
      <w:tr w:rsidR="00BA21C1" w:rsidRPr="00BA21C1" w14:paraId="5C7D69B3"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1C7ED338"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Vị trí đặt máy</w:t>
            </w:r>
          </w:p>
        </w:tc>
        <w:tc>
          <w:tcPr>
            <w:tcW w:w="6647" w:type="dxa"/>
            <w:tcBorders>
              <w:top w:val="nil"/>
              <w:left w:val="nil"/>
              <w:bottom w:val="single" w:sz="4" w:space="0" w:color="000000"/>
              <w:right w:val="single" w:sz="4" w:space="0" w:color="000000"/>
            </w:tcBorders>
            <w:shd w:val="clear" w:color="000000" w:fill="FFFFFF"/>
            <w:vAlign w:val="center"/>
            <w:hideMark/>
          </w:tcPr>
          <w:p w14:paraId="4879CF4E"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Phía trên bên trong phòng máy</w:t>
            </w:r>
          </w:p>
        </w:tc>
        <w:tc>
          <w:tcPr>
            <w:tcW w:w="236" w:type="dxa"/>
            <w:vAlign w:val="center"/>
            <w:hideMark/>
          </w:tcPr>
          <w:p w14:paraId="0412B383" w14:textId="77777777" w:rsidR="00BA21C1" w:rsidRPr="00BA21C1" w:rsidRDefault="00BA21C1" w:rsidP="00BA21C1">
            <w:pPr>
              <w:rPr>
                <w:rFonts w:ascii="Times New Roman" w:hAnsi="Times New Roman"/>
                <w:sz w:val="20"/>
                <w:szCs w:val="20"/>
                <w:lang w:val="vi-VN" w:eastAsia="vi-VN"/>
              </w:rPr>
            </w:pPr>
          </w:p>
        </w:tc>
      </w:tr>
      <w:tr w:rsidR="00BA21C1" w:rsidRPr="00BA21C1" w14:paraId="6BB06CE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524CF24F"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Vị trí đối trọng</w:t>
            </w:r>
          </w:p>
        </w:tc>
        <w:tc>
          <w:tcPr>
            <w:tcW w:w="6647" w:type="dxa"/>
            <w:tcBorders>
              <w:top w:val="nil"/>
              <w:left w:val="nil"/>
              <w:bottom w:val="single" w:sz="4" w:space="0" w:color="000000"/>
              <w:right w:val="single" w:sz="4" w:space="0" w:color="000000"/>
            </w:tcBorders>
            <w:shd w:val="clear" w:color="000000" w:fill="FFFFFF"/>
            <w:vAlign w:val="center"/>
            <w:hideMark/>
          </w:tcPr>
          <w:p w14:paraId="6CF8AB52" w14:textId="77777777" w:rsidR="00BA21C1" w:rsidRPr="00BA21C1" w:rsidRDefault="00BA21C1" w:rsidP="00BA21C1">
            <w:pPr>
              <w:jc w:val="center"/>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Phía bên phòng thang (Side drop)</w:t>
            </w:r>
          </w:p>
        </w:tc>
        <w:tc>
          <w:tcPr>
            <w:tcW w:w="236" w:type="dxa"/>
            <w:vAlign w:val="center"/>
            <w:hideMark/>
          </w:tcPr>
          <w:p w14:paraId="1AD154D7" w14:textId="77777777" w:rsidR="00BA21C1" w:rsidRPr="00BA21C1" w:rsidRDefault="00BA21C1" w:rsidP="00BA21C1">
            <w:pPr>
              <w:rPr>
                <w:rFonts w:ascii="Times New Roman" w:hAnsi="Times New Roman"/>
                <w:sz w:val="20"/>
                <w:szCs w:val="20"/>
                <w:lang w:val="vi-VN" w:eastAsia="vi-VN"/>
              </w:rPr>
            </w:pPr>
          </w:p>
        </w:tc>
      </w:tr>
      <w:tr w:rsidR="00BA21C1" w:rsidRPr="00BA21C1" w14:paraId="2B52E4D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6A4DFD74"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Năm sản xuất</w:t>
            </w:r>
          </w:p>
        </w:tc>
        <w:tc>
          <w:tcPr>
            <w:tcW w:w="6647" w:type="dxa"/>
            <w:tcBorders>
              <w:top w:val="nil"/>
              <w:left w:val="nil"/>
              <w:bottom w:val="single" w:sz="4" w:space="0" w:color="000000"/>
              <w:right w:val="single" w:sz="4" w:space="0" w:color="000000"/>
            </w:tcBorders>
            <w:shd w:val="clear" w:color="000000" w:fill="FFFFFF"/>
            <w:vAlign w:val="center"/>
            <w:hideMark/>
          </w:tcPr>
          <w:p w14:paraId="4D0145F3"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Năm 2022 trở về sau, mới 100%</w:t>
            </w:r>
          </w:p>
        </w:tc>
        <w:tc>
          <w:tcPr>
            <w:tcW w:w="236" w:type="dxa"/>
            <w:vAlign w:val="center"/>
            <w:hideMark/>
          </w:tcPr>
          <w:p w14:paraId="44E549F4" w14:textId="77777777" w:rsidR="00BA21C1" w:rsidRPr="00BA21C1" w:rsidRDefault="00BA21C1" w:rsidP="00BA21C1">
            <w:pPr>
              <w:rPr>
                <w:rFonts w:ascii="Times New Roman" w:hAnsi="Times New Roman"/>
                <w:sz w:val="20"/>
                <w:szCs w:val="20"/>
                <w:lang w:val="vi-VN" w:eastAsia="vi-VN"/>
              </w:rPr>
            </w:pPr>
          </w:p>
        </w:tc>
      </w:tr>
      <w:tr w:rsidR="00BA21C1" w:rsidRPr="00BA21C1" w14:paraId="650CD8DE"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2621E5B9"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Tiêu chuẩn thiết kế</w:t>
            </w:r>
          </w:p>
        </w:tc>
        <w:tc>
          <w:tcPr>
            <w:tcW w:w="6647" w:type="dxa"/>
            <w:tcBorders>
              <w:top w:val="nil"/>
              <w:left w:val="nil"/>
              <w:bottom w:val="single" w:sz="4" w:space="0" w:color="000000"/>
              <w:right w:val="single" w:sz="4" w:space="0" w:color="000000"/>
            </w:tcBorders>
            <w:shd w:val="clear" w:color="000000" w:fill="FFFFFF"/>
            <w:vAlign w:val="center"/>
            <w:hideMark/>
          </w:tcPr>
          <w:p w14:paraId="7D76A6F8"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Theo tiêu chuẩn của Hãng</w:t>
            </w:r>
          </w:p>
        </w:tc>
        <w:tc>
          <w:tcPr>
            <w:tcW w:w="236" w:type="dxa"/>
            <w:vAlign w:val="center"/>
            <w:hideMark/>
          </w:tcPr>
          <w:p w14:paraId="4BF08436" w14:textId="77777777" w:rsidR="00BA21C1" w:rsidRPr="00BA21C1" w:rsidRDefault="00BA21C1" w:rsidP="00BA21C1">
            <w:pPr>
              <w:rPr>
                <w:rFonts w:ascii="Times New Roman" w:hAnsi="Times New Roman"/>
                <w:sz w:val="20"/>
                <w:szCs w:val="20"/>
                <w:lang w:val="vi-VN" w:eastAsia="vi-VN"/>
              </w:rPr>
            </w:pPr>
          </w:p>
        </w:tc>
      </w:tr>
      <w:tr w:rsidR="00BA21C1" w:rsidRPr="00BA21C1" w14:paraId="57C0603A"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8E8A0E7"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Động cơ</w:t>
            </w:r>
          </w:p>
        </w:tc>
        <w:tc>
          <w:tcPr>
            <w:tcW w:w="6647" w:type="dxa"/>
            <w:tcBorders>
              <w:top w:val="nil"/>
              <w:left w:val="nil"/>
              <w:bottom w:val="single" w:sz="4" w:space="0" w:color="000000"/>
              <w:right w:val="single" w:sz="4" w:space="0" w:color="000000"/>
            </w:tcBorders>
            <w:shd w:val="clear" w:color="000000" w:fill="FFFFFF"/>
            <w:vAlign w:val="center"/>
            <w:hideMark/>
          </w:tcPr>
          <w:p w14:paraId="4F71991B"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Công suất động cơ: ≤7kW</w:t>
            </w:r>
          </w:p>
        </w:tc>
        <w:tc>
          <w:tcPr>
            <w:tcW w:w="236" w:type="dxa"/>
            <w:vAlign w:val="center"/>
            <w:hideMark/>
          </w:tcPr>
          <w:p w14:paraId="540B7CD2" w14:textId="77777777" w:rsidR="00BA21C1" w:rsidRPr="00BA21C1" w:rsidRDefault="00BA21C1" w:rsidP="00BA21C1">
            <w:pPr>
              <w:rPr>
                <w:rFonts w:ascii="Times New Roman" w:hAnsi="Times New Roman"/>
                <w:sz w:val="20"/>
                <w:szCs w:val="20"/>
                <w:lang w:val="vi-VN" w:eastAsia="vi-VN"/>
              </w:rPr>
            </w:pPr>
          </w:p>
        </w:tc>
      </w:tr>
      <w:tr w:rsidR="000B49AF" w:rsidRPr="00BA21C1" w14:paraId="7FF741C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tcPr>
          <w:p w14:paraId="77982360" w14:textId="350AAEA1" w:rsidR="000B49AF" w:rsidRPr="00BA21C1" w:rsidRDefault="000B49AF" w:rsidP="000B49AF">
            <w:pP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cáp</w:t>
            </w:r>
          </w:p>
        </w:tc>
        <w:tc>
          <w:tcPr>
            <w:tcW w:w="6647" w:type="dxa"/>
            <w:tcBorders>
              <w:top w:val="nil"/>
              <w:left w:val="nil"/>
              <w:bottom w:val="single" w:sz="4" w:space="0" w:color="000000"/>
              <w:right w:val="single" w:sz="4" w:space="0" w:color="000000"/>
            </w:tcBorders>
            <w:shd w:val="clear" w:color="000000" w:fill="FFFFFF"/>
            <w:vAlign w:val="center"/>
          </w:tcPr>
          <w:p w14:paraId="22920759" w14:textId="75DA25D6" w:rsidR="000B49AF" w:rsidRPr="00BA21C1" w:rsidRDefault="000B49AF" w:rsidP="000B49AF">
            <w:pPr>
              <w:jc w:val="both"/>
              <w:rPr>
                <w:rFonts w:ascii="Times New Roman" w:hAnsi="Times New Roman"/>
                <w:color w:val="0000CC"/>
                <w:sz w:val="24"/>
                <w:szCs w:val="24"/>
                <w:lang w:val="vi-VN" w:eastAsia="vi-VN"/>
              </w:rPr>
            </w:pPr>
            <w:r w:rsidRPr="00A403EA">
              <w:rPr>
                <w:rFonts w:ascii="Times New Roman" w:hAnsi="Times New Roman"/>
                <w:color w:val="000000"/>
                <w:sz w:val="24"/>
                <w:szCs w:val="24"/>
                <w:lang w:val="vi-VN" w:eastAsia="vi-VN"/>
              </w:rPr>
              <w:t>Tỷ lệ truyền 2:1</w:t>
            </w:r>
          </w:p>
        </w:tc>
        <w:tc>
          <w:tcPr>
            <w:tcW w:w="236" w:type="dxa"/>
            <w:vAlign w:val="center"/>
          </w:tcPr>
          <w:p w14:paraId="5730A358" w14:textId="77777777" w:rsidR="000B49AF" w:rsidRPr="00BA21C1" w:rsidRDefault="000B49AF" w:rsidP="000B49AF">
            <w:pPr>
              <w:rPr>
                <w:rFonts w:ascii="Times New Roman" w:hAnsi="Times New Roman"/>
                <w:sz w:val="20"/>
                <w:szCs w:val="20"/>
                <w:lang w:val="vi-VN" w:eastAsia="vi-VN"/>
              </w:rPr>
            </w:pPr>
          </w:p>
        </w:tc>
      </w:tr>
      <w:tr w:rsidR="00BA21C1" w:rsidRPr="00BA21C1" w14:paraId="5077FCF8"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0A38660B"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Loại cửa</w:t>
            </w:r>
          </w:p>
        </w:tc>
        <w:tc>
          <w:tcPr>
            <w:tcW w:w="6647" w:type="dxa"/>
            <w:tcBorders>
              <w:top w:val="nil"/>
              <w:left w:val="nil"/>
              <w:bottom w:val="single" w:sz="4" w:space="0" w:color="000000"/>
              <w:right w:val="single" w:sz="4" w:space="0" w:color="000000"/>
            </w:tcBorders>
            <w:shd w:val="clear" w:color="000000" w:fill="FFFFFF"/>
            <w:vAlign w:val="center"/>
            <w:hideMark/>
          </w:tcPr>
          <w:p w14:paraId="30AF66B9" w14:textId="77777777" w:rsidR="00BA21C1" w:rsidRPr="00BA21C1" w:rsidRDefault="00BA21C1" w:rsidP="00BA21C1">
            <w:pPr>
              <w:jc w:val="both"/>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Hai cánh đóng mở tự động về cùng một phía (2S). Điều khiển bằng biến tần và vi xử lý Microprocessor.</w:t>
            </w:r>
          </w:p>
        </w:tc>
        <w:tc>
          <w:tcPr>
            <w:tcW w:w="236" w:type="dxa"/>
            <w:vAlign w:val="center"/>
            <w:hideMark/>
          </w:tcPr>
          <w:p w14:paraId="54049FEC" w14:textId="77777777" w:rsidR="00BA21C1" w:rsidRPr="00BA21C1" w:rsidRDefault="00BA21C1" w:rsidP="00BA21C1">
            <w:pPr>
              <w:rPr>
                <w:rFonts w:ascii="Times New Roman" w:hAnsi="Times New Roman"/>
                <w:sz w:val="20"/>
                <w:szCs w:val="20"/>
                <w:lang w:val="vi-VN" w:eastAsia="vi-VN"/>
              </w:rPr>
            </w:pPr>
          </w:p>
        </w:tc>
      </w:tr>
      <w:tr w:rsidR="00BA21C1" w:rsidRPr="00BA21C1" w14:paraId="5013F184"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2630A6F0"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Điều kiện môi trường</w:t>
            </w:r>
          </w:p>
        </w:tc>
        <w:tc>
          <w:tcPr>
            <w:tcW w:w="6647" w:type="dxa"/>
            <w:tcBorders>
              <w:top w:val="nil"/>
              <w:left w:val="nil"/>
              <w:bottom w:val="single" w:sz="4" w:space="0" w:color="000000"/>
              <w:right w:val="single" w:sz="4" w:space="0" w:color="000000"/>
            </w:tcBorders>
            <w:shd w:val="clear" w:color="000000" w:fill="FFFFFF"/>
            <w:vAlign w:val="center"/>
            <w:hideMark/>
          </w:tcPr>
          <w:p w14:paraId="33810DCB"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Hệ điều khiển được nhiệt đới hoá phù hợp với khí hậu nóng ẩm Việt Nam.</w:t>
            </w:r>
          </w:p>
        </w:tc>
        <w:tc>
          <w:tcPr>
            <w:tcW w:w="236" w:type="dxa"/>
            <w:vAlign w:val="center"/>
            <w:hideMark/>
          </w:tcPr>
          <w:p w14:paraId="78FAFEF5" w14:textId="77777777" w:rsidR="00BA21C1" w:rsidRPr="00BA21C1" w:rsidRDefault="00BA21C1" w:rsidP="00BA21C1">
            <w:pPr>
              <w:rPr>
                <w:rFonts w:ascii="Times New Roman" w:hAnsi="Times New Roman"/>
                <w:sz w:val="20"/>
                <w:szCs w:val="20"/>
                <w:lang w:val="vi-VN" w:eastAsia="vi-VN"/>
              </w:rPr>
            </w:pPr>
          </w:p>
        </w:tc>
      </w:tr>
      <w:tr w:rsidR="00BA21C1" w:rsidRPr="00BA21C1" w14:paraId="3DEF6C9B" w14:textId="77777777" w:rsidTr="00E047FD">
        <w:trPr>
          <w:trHeight w:val="2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25402D"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Hệ thống động lực</w:t>
            </w:r>
          </w:p>
        </w:tc>
        <w:tc>
          <w:tcPr>
            <w:tcW w:w="6647" w:type="dxa"/>
            <w:tcBorders>
              <w:top w:val="nil"/>
              <w:left w:val="nil"/>
              <w:bottom w:val="single" w:sz="4" w:space="0" w:color="000000"/>
              <w:right w:val="single" w:sz="4" w:space="0" w:color="000000"/>
            </w:tcBorders>
            <w:shd w:val="clear" w:color="000000" w:fill="FFFFFF"/>
            <w:vAlign w:val="center"/>
            <w:hideMark/>
          </w:tcPr>
          <w:p w14:paraId="381BD56A"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Máy kéo: Theo tiêu chuẩn hãng sản xuất. Loại không hộp số (Gearless)</w:t>
            </w:r>
          </w:p>
        </w:tc>
        <w:tc>
          <w:tcPr>
            <w:tcW w:w="236" w:type="dxa"/>
            <w:vAlign w:val="center"/>
            <w:hideMark/>
          </w:tcPr>
          <w:p w14:paraId="1ED71FE6" w14:textId="77777777" w:rsidR="00BA21C1" w:rsidRPr="00BA21C1" w:rsidRDefault="00BA21C1" w:rsidP="00BA21C1">
            <w:pPr>
              <w:rPr>
                <w:rFonts w:ascii="Times New Roman" w:hAnsi="Times New Roman"/>
                <w:sz w:val="20"/>
                <w:szCs w:val="20"/>
                <w:lang w:val="vi-VN" w:eastAsia="vi-VN"/>
              </w:rPr>
            </w:pPr>
          </w:p>
        </w:tc>
      </w:tr>
      <w:tr w:rsidR="00BA21C1" w:rsidRPr="00BA21C1" w14:paraId="0D225F39"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25265D0A"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4BCBFD3B"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Sử dụng động cơ từ trường nam châm vĩnh cửu (Permanent Magnet Motor)</w:t>
            </w:r>
          </w:p>
        </w:tc>
        <w:tc>
          <w:tcPr>
            <w:tcW w:w="236" w:type="dxa"/>
            <w:vAlign w:val="center"/>
            <w:hideMark/>
          </w:tcPr>
          <w:p w14:paraId="6BBEADE7" w14:textId="77777777" w:rsidR="00BA21C1" w:rsidRPr="00BA21C1" w:rsidRDefault="00BA21C1" w:rsidP="00BA21C1">
            <w:pPr>
              <w:rPr>
                <w:rFonts w:ascii="Times New Roman" w:hAnsi="Times New Roman"/>
                <w:sz w:val="20"/>
                <w:szCs w:val="20"/>
                <w:lang w:val="vi-VN" w:eastAsia="vi-VN"/>
              </w:rPr>
            </w:pPr>
          </w:p>
        </w:tc>
      </w:tr>
      <w:tr w:rsidR="00BA21C1" w:rsidRPr="00BA21C1" w14:paraId="505E690A"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7AABBB2F"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29390418"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Điều khiển động lực bằng phương pháp biến đổi điện áp và biến đổi tần số (VVVF).</w:t>
            </w:r>
          </w:p>
        </w:tc>
        <w:tc>
          <w:tcPr>
            <w:tcW w:w="236" w:type="dxa"/>
            <w:vAlign w:val="center"/>
            <w:hideMark/>
          </w:tcPr>
          <w:p w14:paraId="0B5ED6AD" w14:textId="77777777" w:rsidR="00BA21C1" w:rsidRPr="00BA21C1" w:rsidRDefault="00BA21C1" w:rsidP="00BA21C1">
            <w:pPr>
              <w:rPr>
                <w:rFonts w:ascii="Times New Roman" w:hAnsi="Times New Roman"/>
                <w:sz w:val="20"/>
                <w:szCs w:val="20"/>
                <w:lang w:val="vi-VN" w:eastAsia="vi-VN"/>
              </w:rPr>
            </w:pPr>
          </w:p>
        </w:tc>
      </w:tr>
      <w:tr w:rsidR="00BA21C1" w:rsidRPr="00BA21C1" w14:paraId="250B033A"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50F07554"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Hệ thống quản lý chất lượng</w:t>
            </w:r>
          </w:p>
        </w:tc>
        <w:tc>
          <w:tcPr>
            <w:tcW w:w="6647" w:type="dxa"/>
            <w:tcBorders>
              <w:top w:val="nil"/>
              <w:left w:val="nil"/>
              <w:bottom w:val="single" w:sz="4" w:space="0" w:color="000000"/>
              <w:right w:val="single" w:sz="4" w:space="0" w:color="000000"/>
            </w:tcBorders>
            <w:shd w:val="clear" w:color="000000" w:fill="FFFFFF"/>
            <w:vAlign w:val="center"/>
            <w:hideMark/>
          </w:tcPr>
          <w:p w14:paraId="33D20968"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ISO 9001 và ISO 14001</w:t>
            </w:r>
          </w:p>
        </w:tc>
        <w:tc>
          <w:tcPr>
            <w:tcW w:w="236" w:type="dxa"/>
            <w:vAlign w:val="center"/>
            <w:hideMark/>
          </w:tcPr>
          <w:p w14:paraId="1BBFB838" w14:textId="77777777" w:rsidR="00BA21C1" w:rsidRPr="00BA21C1" w:rsidRDefault="00BA21C1" w:rsidP="00BA21C1">
            <w:pPr>
              <w:rPr>
                <w:rFonts w:ascii="Times New Roman" w:hAnsi="Times New Roman"/>
                <w:sz w:val="20"/>
                <w:szCs w:val="20"/>
                <w:lang w:val="vi-VN" w:eastAsia="vi-VN"/>
              </w:rPr>
            </w:pPr>
          </w:p>
        </w:tc>
      </w:tr>
      <w:tr w:rsidR="00BA21C1" w:rsidRPr="00BA21C1" w14:paraId="0CB97BB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CCFFFF"/>
            <w:vAlign w:val="center"/>
            <w:hideMark/>
          </w:tcPr>
          <w:p w14:paraId="32879B77" w14:textId="77777777" w:rsidR="00BA21C1" w:rsidRPr="00BA21C1" w:rsidRDefault="00BA21C1" w:rsidP="00BA21C1">
            <w:pP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2. Thông số kích thước</w:t>
            </w:r>
          </w:p>
        </w:tc>
        <w:tc>
          <w:tcPr>
            <w:tcW w:w="6647" w:type="dxa"/>
            <w:tcBorders>
              <w:top w:val="nil"/>
              <w:left w:val="nil"/>
              <w:bottom w:val="single" w:sz="4" w:space="0" w:color="000000"/>
              <w:right w:val="single" w:sz="4" w:space="0" w:color="000000"/>
            </w:tcBorders>
            <w:shd w:val="clear" w:color="000000" w:fill="CCFFFF"/>
            <w:vAlign w:val="center"/>
            <w:hideMark/>
          </w:tcPr>
          <w:p w14:paraId="17640471" w14:textId="77777777" w:rsidR="00BA21C1" w:rsidRPr="00BA21C1" w:rsidRDefault="00BA21C1" w:rsidP="00BA21C1">
            <w:pPr>
              <w:jc w:val="center"/>
              <w:rPr>
                <w:rFonts w:ascii="Times New Roman" w:hAnsi="Times New Roman"/>
                <w:b/>
                <w:bCs/>
                <w:color w:val="0000CC"/>
                <w:sz w:val="26"/>
                <w:szCs w:val="26"/>
                <w:lang w:val="vi-VN" w:eastAsia="vi-VN"/>
              </w:rPr>
            </w:pPr>
            <w:r w:rsidRPr="00BA21C1">
              <w:rPr>
                <w:rFonts w:ascii="Times New Roman" w:hAnsi="Times New Roman"/>
                <w:b/>
                <w:bCs/>
                <w:color w:val="0000CC"/>
                <w:sz w:val="26"/>
                <w:szCs w:val="26"/>
                <w:lang w:val="vi-VN" w:eastAsia="vi-VN"/>
              </w:rPr>
              <w:t> </w:t>
            </w:r>
          </w:p>
        </w:tc>
        <w:tc>
          <w:tcPr>
            <w:tcW w:w="236" w:type="dxa"/>
            <w:vAlign w:val="center"/>
            <w:hideMark/>
          </w:tcPr>
          <w:p w14:paraId="730B1F37" w14:textId="77777777" w:rsidR="00BA21C1" w:rsidRPr="00BA21C1" w:rsidRDefault="00BA21C1" w:rsidP="00BA21C1">
            <w:pPr>
              <w:rPr>
                <w:rFonts w:ascii="Times New Roman" w:hAnsi="Times New Roman"/>
                <w:sz w:val="20"/>
                <w:szCs w:val="20"/>
                <w:lang w:val="vi-VN" w:eastAsia="vi-VN"/>
              </w:rPr>
            </w:pPr>
          </w:p>
        </w:tc>
      </w:tr>
      <w:tr w:rsidR="00BA21C1" w:rsidRPr="00BA21C1" w14:paraId="6EDBE589"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2CBE356"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xml:space="preserve">Kích thước phòng thang </w:t>
            </w:r>
            <w:r w:rsidRPr="00BA21C1">
              <w:rPr>
                <w:rFonts w:ascii="Times New Roman" w:hAnsi="Times New Roman"/>
                <w:color w:val="000000"/>
                <w:sz w:val="26"/>
                <w:szCs w:val="26"/>
                <w:lang w:val="vi-VN" w:eastAsia="vi-VN"/>
              </w:rPr>
              <w:t>[AA x BB]</w:t>
            </w:r>
          </w:p>
        </w:tc>
        <w:tc>
          <w:tcPr>
            <w:tcW w:w="6647" w:type="dxa"/>
            <w:tcBorders>
              <w:top w:val="nil"/>
              <w:left w:val="nil"/>
              <w:bottom w:val="single" w:sz="4" w:space="0" w:color="000000"/>
              <w:right w:val="single" w:sz="4" w:space="0" w:color="000000"/>
            </w:tcBorders>
            <w:shd w:val="clear" w:color="000000" w:fill="FFFFFF"/>
            <w:vAlign w:val="center"/>
            <w:hideMark/>
          </w:tcPr>
          <w:p w14:paraId="22DD3B80"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1.000 (Rộng) x 2.300 (Sâu) mm</w:t>
            </w:r>
          </w:p>
        </w:tc>
        <w:tc>
          <w:tcPr>
            <w:tcW w:w="236" w:type="dxa"/>
            <w:vAlign w:val="center"/>
            <w:hideMark/>
          </w:tcPr>
          <w:p w14:paraId="1C406E80" w14:textId="77777777" w:rsidR="00BA21C1" w:rsidRPr="00BA21C1" w:rsidRDefault="00BA21C1" w:rsidP="00BA21C1">
            <w:pPr>
              <w:rPr>
                <w:rFonts w:ascii="Times New Roman" w:hAnsi="Times New Roman"/>
                <w:sz w:val="20"/>
                <w:szCs w:val="20"/>
                <w:lang w:val="vi-VN" w:eastAsia="vi-VN"/>
              </w:rPr>
            </w:pPr>
          </w:p>
        </w:tc>
      </w:tr>
      <w:tr w:rsidR="00BA21C1" w:rsidRPr="00BA21C1" w14:paraId="1FF3E77B"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0501AC17"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Kích thước cửa phòng thang</w:t>
            </w:r>
            <w:r w:rsidRPr="00BA21C1">
              <w:rPr>
                <w:rFonts w:ascii="Times New Roman" w:hAnsi="Times New Roman"/>
                <w:color w:val="000000"/>
                <w:sz w:val="26"/>
                <w:szCs w:val="26"/>
                <w:lang w:val="vi-VN" w:eastAsia="vi-VN"/>
              </w:rPr>
              <w:t xml:space="preserve"> [JJ x HH]</w:t>
            </w:r>
          </w:p>
        </w:tc>
        <w:tc>
          <w:tcPr>
            <w:tcW w:w="6647" w:type="dxa"/>
            <w:tcBorders>
              <w:top w:val="nil"/>
              <w:left w:val="nil"/>
              <w:bottom w:val="single" w:sz="4" w:space="0" w:color="000000"/>
              <w:right w:val="single" w:sz="4" w:space="0" w:color="000000"/>
            </w:tcBorders>
            <w:shd w:val="clear" w:color="000000" w:fill="FFFFFF"/>
            <w:vAlign w:val="center"/>
            <w:hideMark/>
          </w:tcPr>
          <w:p w14:paraId="2C339073" w14:textId="59AF0A32" w:rsidR="00BA21C1" w:rsidRPr="00BA21C1" w:rsidRDefault="00BA21C1" w:rsidP="00BA21C1">
            <w:pPr>
              <w:jc w:val="center"/>
              <w:rPr>
                <w:rFonts w:ascii="Times New Roman" w:hAnsi="Times New Roman"/>
                <w:b/>
                <w:bCs/>
                <w:color w:val="FF0000"/>
                <w:sz w:val="24"/>
                <w:szCs w:val="24"/>
                <w:lang w:val="vi-VN" w:eastAsia="vi-VN"/>
              </w:rPr>
            </w:pPr>
            <w:r w:rsidRPr="00BA21C1">
              <w:rPr>
                <w:rFonts w:ascii="Times New Roman" w:hAnsi="Times New Roman"/>
                <w:b/>
                <w:bCs/>
                <w:color w:val="FF0000"/>
                <w:sz w:val="24"/>
                <w:szCs w:val="24"/>
                <w:lang w:val="vi-VN" w:eastAsia="vi-VN"/>
              </w:rPr>
              <w:t>≥900 (Rộng) x 2.100 (</w:t>
            </w:r>
            <w:r w:rsidR="006D2971">
              <w:rPr>
                <w:rFonts w:ascii="Times New Roman" w:hAnsi="Times New Roman"/>
                <w:b/>
                <w:bCs/>
                <w:color w:val="FF0000"/>
                <w:sz w:val="24"/>
                <w:szCs w:val="24"/>
                <w:lang w:val="vi-VN" w:eastAsia="vi-VN"/>
              </w:rPr>
              <w:t>sâu</w:t>
            </w:r>
            <w:r w:rsidRPr="00BA21C1">
              <w:rPr>
                <w:rFonts w:ascii="Times New Roman" w:hAnsi="Times New Roman"/>
                <w:b/>
                <w:bCs/>
                <w:color w:val="FF0000"/>
                <w:sz w:val="24"/>
                <w:szCs w:val="24"/>
                <w:lang w:val="vi-VN" w:eastAsia="vi-VN"/>
              </w:rPr>
              <w:t>) mm</w:t>
            </w:r>
          </w:p>
        </w:tc>
        <w:tc>
          <w:tcPr>
            <w:tcW w:w="236" w:type="dxa"/>
            <w:vAlign w:val="center"/>
            <w:hideMark/>
          </w:tcPr>
          <w:p w14:paraId="5139580E" w14:textId="77777777" w:rsidR="00BA21C1" w:rsidRPr="00BA21C1" w:rsidRDefault="00BA21C1" w:rsidP="00BA21C1">
            <w:pPr>
              <w:rPr>
                <w:rFonts w:ascii="Times New Roman" w:hAnsi="Times New Roman"/>
                <w:sz w:val="20"/>
                <w:szCs w:val="20"/>
                <w:lang w:val="vi-VN" w:eastAsia="vi-VN"/>
              </w:rPr>
            </w:pPr>
          </w:p>
        </w:tc>
      </w:tr>
      <w:tr w:rsidR="00BA21C1" w:rsidRPr="00BA21C1" w14:paraId="3538A215"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6B041DB7"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Chiều cao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17F4F2FD"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≥2.200 (Cao) mm</w:t>
            </w:r>
          </w:p>
        </w:tc>
        <w:tc>
          <w:tcPr>
            <w:tcW w:w="236" w:type="dxa"/>
            <w:vAlign w:val="center"/>
            <w:hideMark/>
          </w:tcPr>
          <w:p w14:paraId="2B1A90FA" w14:textId="77777777" w:rsidR="00BA21C1" w:rsidRPr="00BA21C1" w:rsidRDefault="00BA21C1" w:rsidP="00BA21C1">
            <w:pPr>
              <w:rPr>
                <w:rFonts w:ascii="Times New Roman" w:hAnsi="Times New Roman"/>
                <w:sz w:val="20"/>
                <w:szCs w:val="20"/>
                <w:lang w:val="vi-VN" w:eastAsia="vi-VN"/>
              </w:rPr>
            </w:pPr>
          </w:p>
        </w:tc>
      </w:tr>
      <w:tr w:rsidR="00BA21C1" w:rsidRPr="00BA21C1" w14:paraId="1BC373AF"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CCFFFF"/>
            <w:vAlign w:val="center"/>
            <w:hideMark/>
          </w:tcPr>
          <w:p w14:paraId="58AEE29C" w14:textId="77777777" w:rsidR="00BA21C1" w:rsidRPr="00BA21C1" w:rsidRDefault="00BA21C1" w:rsidP="00BA21C1">
            <w:pP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lastRenderedPageBreak/>
              <w:t>3. Thiết kế nội thất thang</w:t>
            </w:r>
          </w:p>
        </w:tc>
        <w:tc>
          <w:tcPr>
            <w:tcW w:w="6647" w:type="dxa"/>
            <w:tcBorders>
              <w:top w:val="nil"/>
              <w:left w:val="nil"/>
              <w:bottom w:val="single" w:sz="4" w:space="0" w:color="000000"/>
              <w:right w:val="single" w:sz="4" w:space="0" w:color="000000"/>
            </w:tcBorders>
            <w:shd w:val="clear" w:color="000000" w:fill="CCFFFF"/>
            <w:vAlign w:val="center"/>
            <w:hideMark/>
          </w:tcPr>
          <w:p w14:paraId="4838527D" w14:textId="77777777" w:rsidR="00BA21C1" w:rsidRPr="00BA21C1" w:rsidRDefault="00BA21C1" w:rsidP="00BA21C1">
            <w:pPr>
              <w:jc w:val="center"/>
              <w:rPr>
                <w:rFonts w:ascii="Times New Roman" w:hAnsi="Times New Roman"/>
                <w:b/>
                <w:bCs/>
                <w:color w:val="0000CC"/>
                <w:sz w:val="26"/>
                <w:szCs w:val="26"/>
                <w:lang w:val="vi-VN" w:eastAsia="vi-VN"/>
              </w:rPr>
            </w:pPr>
            <w:r w:rsidRPr="00BA21C1">
              <w:rPr>
                <w:rFonts w:ascii="Times New Roman" w:hAnsi="Times New Roman"/>
                <w:b/>
                <w:bCs/>
                <w:color w:val="0000CC"/>
                <w:sz w:val="26"/>
                <w:szCs w:val="26"/>
                <w:lang w:val="vi-VN" w:eastAsia="vi-VN"/>
              </w:rPr>
              <w:t> </w:t>
            </w:r>
          </w:p>
        </w:tc>
        <w:tc>
          <w:tcPr>
            <w:tcW w:w="236" w:type="dxa"/>
            <w:vAlign w:val="center"/>
            <w:hideMark/>
          </w:tcPr>
          <w:p w14:paraId="33C15AC1" w14:textId="77777777" w:rsidR="00BA21C1" w:rsidRPr="00BA21C1" w:rsidRDefault="00BA21C1" w:rsidP="00BA21C1">
            <w:pPr>
              <w:rPr>
                <w:rFonts w:ascii="Times New Roman" w:hAnsi="Times New Roman"/>
                <w:sz w:val="20"/>
                <w:szCs w:val="20"/>
                <w:lang w:val="vi-VN" w:eastAsia="vi-VN"/>
              </w:rPr>
            </w:pPr>
          </w:p>
        </w:tc>
      </w:tr>
      <w:tr w:rsidR="00BA21C1" w:rsidRPr="00BA21C1" w14:paraId="4EDC74DE"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439C4AF"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Trần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273B4BB0"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Theo tiêu chuẩn hãng</w:t>
            </w:r>
          </w:p>
        </w:tc>
        <w:tc>
          <w:tcPr>
            <w:tcW w:w="236" w:type="dxa"/>
            <w:vAlign w:val="center"/>
            <w:hideMark/>
          </w:tcPr>
          <w:p w14:paraId="28D357CF" w14:textId="77777777" w:rsidR="00BA21C1" w:rsidRPr="00BA21C1" w:rsidRDefault="00BA21C1" w:rsidP="00BA21C1">
            <w:pPr>
              <w:rPr>
                <w:rFonts w:ascii="Times New Roman" w:hAnsi="Times New Roman"/>
                <w:sz w:val="20"/>
                <w:szCs w:val="20"/>
                <w:lang w:val="vi-VN" w:eastAsia="vi-VN"/>
              </w:rPr>
            </w:pPr>
          </w:p>
        </w:tc>
      </w:tr>
      <w:tr w:rsidR="00BA21C1" w:rsidRPr="00BA21C1" w14:paraId="2453EA6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A7C4C3A"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Hai vách bên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0D853646"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4A7FCFCE" w14:textId="77777777" w:rsidR="00BA21C1" w:rsidRPr="00BA21C1" w:rsidRDefault="00BA21C1" w:rsidP="00BA21C1">
            <w:pPr>
              <w:rPr>
                <w:rFonts w:ascii="Times New Roman" w:hAnsi="Times New Roman"/>
                <w:sz w:val="20"/>
                <w:szCs w:val="20"/>
                <w:lang w:val="vi-VN" w:eastAsia="vi-VN"/>
              </w:rPr>
            </w:pPr>
          </w:p>
        </w:tc>
      </w:tr>
      <w:tr w:rsidR="00BA21C1" w:rsidRPr="00BA21C1" w14:paraId="201C04AA"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2543FB8"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Vách sau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351D4891"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3F75AA88" w14:textId="77777777" w:rsidR="00BA21C1" w:rsidRPr="00BA21C1" w:rsidRDefault="00BA21C1" w:rsidP="00BA21C1">
            <w:pPr>
              <w:rPr>
                <w:rFonts w:ascii="Times New Roman" w:hAnsi="Times New Roman"/>
                <w:sz w:val="20"/>
                <w:szCs w:val="20"/>
                <w:lang w:val="vi-VN" w:eastAsia="vi-VN"/>
              </w:rPr>
            </w:pPr>
          </w:p>
        </w:tc>
      </w:tr>
      <w:tr w:rsidR="00BA21C1" w:rsidRPr="00BA21C1" w14:paraId="59A5B1A9"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6DEBBEC1"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Hai vách trước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0801D985"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4A0269E7" w14:textId="77777777" w:rsidR="00BA21C1" w:rsidRPr="00BA21C1" w:rsidRDefault="00BA21C1" w:rsidP="00BA21C1">
            <w:pPr>
              <w:rPr>
                <w:rFonts w:ascii="Times New Roman" w:hAnsi="Times New Roman"/>
                <w:sz w:val="20"/>
                <w:szCs w:val="20"/>
                <w:lang w:val="vi-VN" w:eastAsia="vi-VN"/>
              </w:rPr>
            </w:pPr>
          </w:p>
        </w:tc>
      </w:tr>
      <w:tr w:rsidR="00BA21C1" w:rsidRPr="00BA21C1" w14:paraId="55260F1B"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49D8C11"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Viền chân vách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6B1342B0"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 hoặc nhôm định hình chuyên dụng</w:t>
            </w:r>
          </w:p>
        </w:tc>
        <w:tc>
          <w:tcPr>
            <w:tcW w:w="236" w:type="dxa"/>
            <w:vAlign w:val="center"/>
            <w:hideMark/>
          </w:tcPr>
          <w:p w14:paraId="5CF243F6" w14:textId="77777777" w:rsidR="00BA21C1" w:rsidRPr="00BA21C1" w:rsidRDefault="00BA21C1" w:rsidP="00BA21C1">
            <w:pPr>
              <w:rPr>
                <w:rFonts w:ascii="Times New Roman" w:hAnsi="Times New Roman"/>
                <w:sz w:val="20"/>
                <w:szCs w:val="20"/>
                <w:lang w:val="vi-VN" w:eastAsia="vi-VN"/>
              </w:rPr>
            </w:pPr>
          </w:p>
        </w:tc>
      </w:tr>
      <w:tr w:rsidR="00BA21C1" w:rsidRPr="00BA21C1" w14:paraId="1CC75366"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01E5760"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Cửa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170ACC2E"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1447AD12" w14:textId="77777777" w:rsidR="00BA21C1" w:rsidRPr="00BA21C1" w:rsidRDefault="00BA21C1" w:rsidP="00BA21C1">
            <w:pPr>
              <w:rPr>
                <w:rFonts w:ascii="Times New Roman" w:hAnsi="Times New Roman"/>
                <w:sz w:val="20"/>
                <w:szCs w:val="20"/>
                <w:lang w:val="vi-VN" w:eastAsia="vi-VN"/>
              </w:rPr>
            </w:pPr>
          </w:p>
        </w:tc>
      </w:tr>
      <w:tr w:rsidR="00BA21C1" w:rsidRPr="00BA21C1" w14:paraId="16BE3155" w14:textId="77777777" w:rsidTr="00E047FD">
        <w:trPr>
          <w:trHeight w:val="2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D72AF3"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Bảng điều khiển trong phòng thang (COP.)</w:t>
            </w:r>
          </w:p>
        </w:tc>
        <w:tc>
          <w:tcPr>
            <w:tcW w:w="6647" w:type="dxa"/>
            <w:tcBorders>
              <w:top w:val="nil"/>
              <w:left w:val="nil"/>
              <w:bottom w:val="single" w:sz="4" w:space="0" w:color="000000"/>
              <w:right w:val="single" w:sz="4" w:space="0" w:color="000000"/>
            </w:tcBorders>
            <w:shd w:val="clear" w:color="000000" w:fill="FFFFFF"/>
            <w:vAlign w:val="center"/>
            <w:hideMark/>
          </w:tcPr>
          <w:p w14:paraId="4A977D46" w14:textId="77777777" w:rsidR="00BA21C1" w:rsidRPr="00BA21C1" w:rsidRDefault="00BA21C1" w:rsidP="00BA21C1">
            <w:pPr>
              <w:jc w:val="center"/>
              <w:rPr>
                <w:rFonts w:ascii="Times New Roman" w:hAnsi="Times New Roman"/>
                <w:b/>
                <w:bCs/>
                <w:color w:val="0000CC"/>
                <w:sz w:val="24"/>
                <w:szCs w:val="24"/>
                <w:lang w:val="vi-VN" w:eastAsia="vi-VN"/>
              </w:rPr>
            </w:pPr>
            <w:r w:rsidRPr="00BA21C1">
              <w:rPr>
                <w:rFonts w:ascii="Times New Roman" w:hAnsi="Times New Roman"/>
                <w:b/>
                <w:bCs/>
                <w:color w:val="0000CC"/>
                <w:sz w:val="24"/>
                <w:szCs w:val="24"/>
                <w:lang w:val="vi-VN" w:eastAsia="vi-VN"/>
              </w:rPr>
              <w:t>Theo tiêu chuẩn hãng</w:t>
            </w:r>
          </w:p>
        </w:tc>
        <w:tc>
          <w:tcPr>
            <w:tcW w:w="236" w:type="dxa"/>
            <w:vAlign w:val="center"/>
            <w:hideMark/>
          </w:tcPr>
          <w:p w14:paraId="30ADCDD5" w14:textId="77777777" w:rsidR="00BA21C1" w:rsidRPr="00BA21C1" w:rsidRDefault="00BA21C1" w:rsidP="00BA21C1">
            <w:pPr>
              <w:rPr>
                <w:rFonts w:ascii="Times New Roman" w:hAnsi="Times New Roman"/>
                <w:sz w:val="20"/>
                <w:szCs w:val="20"/>
                <w:lang w:val="vi-VN" w:eastAsia="vi-VN"/>
              </w:rPr>
            </w:pPr>
          </w:p>
        </w:tc>
      </w:tr>
      <w:tr w:rsidR="00BA21C1" w:rsidRPr="00BA21C1" w14:paraId="6B9CEEF2"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19775243"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119B99A7" w14:textId="77777777" w:rsidR="00BA21C1" w:rsidRPr="00BA21C1" w:rsidRDefault="00BA21C1" w:rsidP="00BA21C1">
            <w:pPr>
              <w:jc w:val="center"/>
              <w:rPr>
                <w:rFonts w:ascii="Times New Roman" w:hAnsi="Times New Roman"/>
                <w:i/>
                <w:iCs/>
                <w:color w:val="0000CC"/>
                <w:sz w:val="24"/>
                <w:szCs w:val="24"/>
                <w:lang w:val="vi-VN" w:eastAsia="vi-VN"/>
              </w:rPr>
            </w:pPr>
            <w:r w:rsidRPr="00BA21C1">
              <w:rPr>
                <w:rFonts w:ascii="Times New Roman" w:hAnsi="Times New Roman"/>
                <w:i/>
                <w:iCs/>
                <w:color w:val="0000CC"/>
                <w:sz w:val="24"/>
                <w:szCs w:val="24"/>
                <w:lang w:val="vi-VN" w:eastAsia="vi-VN"/>
              </w:rPr>
              <w:t>(Lắp tại vách trước hoặc vách bên phòng thang)</w:t>
            </w:r>
          </w:p>
        </w:tc>
        <w:tc>
          <w:tcPr>
            <w:tcW w:w="236" w:type="dxa"/>
            <w:vAlign w:val="center"/>
            <w:hideMark/>
          </w:tcPr>
          <w:p w14:paraId="19624FD2" w14:textId="77777777" w:rsidR="00BA21C1" w:rsidRPr="00BA21C1" w:rsidRDefault="00BA21C1" w:rsidP="00BA21C1">
            <w:pPr>
              <w:rPr>
                <w:rFonts w:ascii="Times New Roman" w:hAnsi="Times New Roman"/>
                <w:sz w:val="20"/>
                <w:szCs w:val="20"/>
                <w:lang w:val="vi-VN" w:eastAsia="vi-VN"/>
              </w:rPr>
            </w:pPr>
          </w:p>
        </w:tc>
      </w:tr>
      <w:tr w:rsidR="00BA21C1" w:rsidRPr="00BA21C1" w14:paraId="27CC741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E87BAF0"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Bề mặt bảng điều khiển (COP.)</w:t>
            </w:r>
          </w:p>
        </w:tc>
        <w:tc>
          <w:tcPr>
            <w:tcW w:w="6647" w:type="dxa"/>
            <w:tcBorders>
              <w:top w:val="nil"/>
              <w:left w:val="nil"/>
              <w:bottom w:val="single" w:sz="4" w:space="0" w:color="000000"/>
              <w:right w:val="single" w:sz="4" w:space="0" w:color="000000"/>
            </w:tcBorders>
            <w:shd w:val="clear" w:color="000000" w:fill="FFFFFF"/>
            <w:vAlign w:val="center"/>
            <w:hideMark/>
          </w:tcPr>
          <w:p w14:paraId="381B814C"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123C210C" w14:textId="77777777" w:rsidR="00BA21C1" w:rsidRPr="00BA21C1" w:rsidRDefault="00BA21C1" w:rsidP="00BA21C1">
            <w:pPr>
              <w:rPr>
                <w:rFonts w:ascii="Times New Roman" w:hAnsi="Times New Roman"/>
                <w:sz w:val="20"/>
                <w:szCs w:val="20"/>
                <w:lang w:val="vi-VN" w:eastAsia="vi-VN"/>
              </w:rPr>
            </w:pPr>
          </w:p>
        </w:tc>
      </w:tr>
      <w:tr w:rsidR="00BA21C1" w:rsidRPr="00BA21C1" w14:paraId="72BDE54F" w14:textId="77777777" w:rsidTr="00E047FD">
        <w:trPr>
          <w:trHeight w:val="2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98D9E8B"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Tay vịn trong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790829B0" w14:textId="77777777" w:rsidR="00BA21C1" w:rsidRPr="00BA21C1" w:rsidRDefault="00BA21C1" w:rsidP="00BA21C1">
            <w:pPr>
              <w:jc w:val="cente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Theo tiêu chuẩn hãng</w:t>
            </w:r>
          </w:p>
        </w:tc>
        <w:tc>
          <w:tcPr>
            <w:tcW w:w="236" w:type="dxa"/>
            <w:vAlign w:val="center"/>
            <w:hideMark/>
          </w:tcPr>
          <w:p w14:paraId="4934340E" w14:textId="77777777" w:rsidR="00BA21C1" w:rsidRPr="00BA21C1" w:rsidRDefault="00BA21C1" w:rsidP="00BA21C1">
            <w:pPr>
              <w:rPr>
                <w:rFonts w:ascii="Times New Roman" w:hAnsi="Times New Roman"/>
                <w:sz w:val="20"/>
                <w:szCs w:val="20"/>
                <w:lang w:val="vi-VN" w:eastAsia="vi-VN"/>
              </w:rPr>
            </w:pPr>
          </w:p>
        </w:tc>
      </w:tr>
      <w:tr w:rsidR="00BA21C1" w:rsidRPr="00BA21C1" w14:paraId="101B5BB0"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7A12FAF0"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4531B11D" w14:textId="77777777" w:rsidR="00BA21C1" w:rsidRPr="00BA21C1" w:rsidRDefault="00BA21C1" w:rsidP="00BA21C1">
            <w:pPr>
              <w:jc w:val="center"/>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(Một tay vịn dẹp lắp tại vách sau phòng thang)</w:t>
            </w:r>
          </w:p>
        </w:tc>
        <w:tc>
          <w:tcPr>
            <w:tcW w:w="236" w:type="dxa"/>
            <w:vAlign w:val="center"/>
            <w:hideMark/>
          </w:tcPr>
          <w:p w14:paraId="1E647CFB" w14:textId="77777777" w:rsidR="00BA21C1" w:rsidRPr="00BA21C1" w:rsidRDefault="00BA21C1" w:rsidP="00BA21C1">
            <w:pPr>
              <w:rPr>
                <w:rFonts w:ascii="Times New Roman" w:hAnsi="Times New Roman"/>
                <w:sz w:val="20"/>
                <w:szCs w:val="20"/>
                <w:lang w:val="vi-VN" w:eastAsia="vi-VN"/>
              </w:rPr>
            </w:pPr>
          </w:p>
        </w:tc>
      </w:tr>
      <w:tr w:rsidR="00BA21C1" w:rsidRPr="00BA21C1" w14:paraId="346803E0" w14:textId="77777777" w:rsidTr="00E047FD">
        <w:trPr>
          <w:trHeight w:val="2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9932C0"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Tiện nghi</w:t>
            </w:r>
          </w:p>
        </w:tc>
        <w:tc>
          <w:tcPr>
            <w:tcW w:w="6647" w:type="dxa"/>
            <w:tcBorders>
              <w:top w:val="nil"/>
              <w:left w:val="nil"/>
              <w:bottom w:val="single" w:sz="4" w:space="0" w:color="000000"/>
              <w:right w:val="single" w:sz="4" w:space="0" w:color="000000"/>
            </w:tcBorders>
            <w:shd w:val="clear" w:color="000000" w:fill="FFFFFF"/>
            <w:vAlign w:val="center"/>
            <w:hideMark/>
          </w:tcPr>
          <w:p w14:paraId="043CB1FE"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Đèn chiếu sáng từ phòng thang toả xuống.</w:t>
            </w:r>
          </w:p>
        </w:tc>
        <w:tc>
          <w:tcPr>
            <w:tcW w:w="236" w:type="dxa"/>
            <w:vAlign w:val="center"/>
            <w:hideMark/>
          </w:tcPr>
          <w:p w14:paraId="27850044" w14:textId="77777777" w:rsidR="00BA21C1" w:rsidRPr="00BA21C1" w:rsidRDefault="00BA21C1" w:rsidP="00BA21C1">
            <w:pPr>
              <w:rPr>
                <w:rFonts w:ascii="Times New Roman" w:hAnsi="Times New Roman"/>
                <w:sz w:val="20"/>
                <w:szCs w:val="20"/>
                <w:lang w:val="vi-VN" w:eastAsia="vi-VN"/>
              </w:rPr>
            </w:pPr>
          </w:p>
        </w:tc>
      </w:tr>
      <w:tr w:rsidR="00BA21C1" w:rsidRPr="00BA21C1" w14:paraId="1677F757"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156973AE"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0987A2BF"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Đèn chiếu sáng khẩn cấp trong phòng thang trong trường hợp mất điện.</w:t>
            </w:r>
          </w:p>
        </w:tc>
        <w:tc>
          <w:tcPr>
            <w:tcW w:w="236" w:type="dxa"/>
            <w:vAlign w:val="center"/>
            <w:hideMark/>
          </w:tcPr>
          <w:p w14:paraId="337B2645" w14:textId="77777777" w:rsidR="00BA21C1" w:rsidRPr="00BA21C1" w:rsidRDefault="00BA21C1" w:rsidP="00BA21C1">
            <w:pPr>
              <w:rPr>
                <w:rFonts w:ascii="Times New Roman" w:hAnsi="Times New Roman"/>
                <w:sz w:val="20"/>
                <w:szCs w:val="20"/>
                <w:lang w:val="vi-VN" w:eastAsia="vi-VN"/>
              </w:rPr>
            </w:pPr>
          </w:p>
        </w:tc>
      </w:tr>
      <w:tr w:rsidR="00BA21C1" w:rsidRPr="00BA21C1" w14:paraId="3365C9D6"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13588905"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468D3213"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Quạt thông gió chuyên dụng (Line flow fan).</w:t>
            </w:r>
          </w:p>
        </w:tc>
        <w:tc>
          <w:tcPr>
            <w:tcW w:w="236" w:type="dxa"/>
            <w:vAlign w:val="center"/>
            <w:hideMark/>
          </w:tcPr>
          <w:p w14:paraId="31C6D1A7" w14:textId="77777777" w:rsidR="00BA21C1" w:rsidRPr="00BA21C1" w:rsidRDefault="00BA21C1" w:rsidP="00BA21C1">
            <w:pPr>
              <w:rPr>
                <w:rFonts w:ascii="Times New Roman" w:hAnsi="Times New Roman"/>
                <w:sz w:val="20"/>
                <w:szCs w:val="20"/>
                <w:lang w:val="vi-VN" w:eastAsia="vi-VN"/>
              </w:rPr>
            </w:pPr>
          </w:p>
        </w:tc>
      </w:tr>
      <w:tr w:rsidR="00BA21C1" w:rsidRPr="00BA21C1" w14:paraId="68972ABF"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62FCEC3C"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1BFF9D4E"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Bảng tín hiệu báo tầng, báo chiều (Signal fixtures).</w:t>
            </w:r>
          </w:p>
        </w:tc>
        <w:tc>
          <w:tcPr>
            <w:tcW w:w="236" w:type="dxa"/>
            <w:vAlign w:val="center"/>
            <w:hideMark/>
          </w:tcPr>
          <w:p w14:paraId="38427534" w14:textId="77777777" w:rsidR="00BA21C1" w:rsidRPr="00BA21C1" w:rsidRDefault="00BA21C1" w:rsidP="00BA21C1">
            <w:pPr>
              <w:rPr>
                <w:rFonts w:ascii="Times New Roman" w:hAnsi="Times New Roman"/>
                <w:sz w:val="20"/>
                <w:szCs w:val="20"/>
                <w:lang w:val="vi-VN" w:eastAsia="vi-VN"/>
              </w:rPr>
            </w:pPr>
          </w:p>
        </w:tc>
      </w:tr>
      <w:tr w:rsidR="00BA21C1" w:rsidRPr="00BA21C1" w14:paraId="2CE0B717"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0A4FDFF2"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354EF260"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Hệ thống điện thoại liên lạc trong phòng thang và bên ngoài (ITP).</w:t>
            </w:r>
          </w:p>
        </w:tc>
        <w:tc>
          <w:tcPr>
            <w:tcW w:w="236" w:type="dxa"/>
            <w:vAlign w:val="center"/>
            <w:hideMark/>
          </w:tcPr>
          <w:p w14:paraId="30B50DD7" w14:textId="77777777" w:rsidR="00BA21C1" w:rsidRPr="00BA21C1" w:rsidRDefault="00BA21C1" w:rsidP="00BA21C1">
            <w:pPr>
              <w:rPr>
                <w:rFonts w:ascii="Times New Roman" w:hAnsi="Times New Roman"/>
                <w:sz w:val="20"/>
                <w:szCs w:val="20"/>
                <w:lang w:val="vi-VN" w:eastAsia="vi-VN"/>
              </w:rPr>
            </w:pPr>
          </w:p>
        </w:tc>
      </w:tr>
      <w:tr w:rsidR="00BA21C1" w:rsidRPr="00BA21C1" w14:paraId="60426B7C"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43DCB9DB"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05D2F1DC"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Chuông báo dừng tầng trong phòng thang.</w:t>
            </w:r>
          </w:p>
        </w:tc>
        <w:tc>
          <w:tcPr>
            <w:tcW w:w="236" w:type="dxa"/>
            <w:vAlign w:val="center"/>
            <w:hideMark/>
          </w:tcPr>
          <w:p w14:paraId="08953C99" w14:textId="77777777" w:rsidR="00BA21C1" w:rsidRPr="00BA21C1" w:rsidRDefault="00BA21C1" w:rsidP="00BA21C1">
            <w:pPr>
              <w:rPr>
                <w:rFonts w:ascii="Times New Roman" w:hAnsi="Times New Roman"/>
                <w:sz w:val="20"/>
                <w:szCs w:val="20"/>
                <w:lang w:val="vi-VN" w:eastAsia="vi-VN"/>
              </w:rPr>
            </w:pPr>
          </w:p>
        </w:tc>
      </w:tr>
      <w:tr w:rsidR="00BA21C1" w:rsidRPr="00BA21C1" w14:paraId="769EB631"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6F224CD6"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Rãnh trượt cửa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11EA90F3"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Nhôm định hình chuyên dụng.</w:t>
            </w:r>
          </w:p>
        </w:tc>
        <w:tc>
          <w:tcPr>
            <w:tcW w:w="236" w:type="dxa"/>
            <w:vAlign w:val="center"/>
            <w:hideMark/>
          </w:tcPr>
          <w:p w14:paraId="6EC780A2" w14:textId="77777777" w:rsidR="00BA21C1" w:rsidRPr="00BA21C1" w:rsidRDefault="00BA21C1" w:rsidP="00BA21C1">
            <w:pPr>
              <w:rPr>
                <w:rFonts w:ascii="Times New Roman" w:hAnsi="Times New Roman"/>
                <w:sz w:val="20"/>
                <w:szCs w:val="20"/>
                <w:lang w:val="vi-VN" w:eastAsia="vi-VN"/>
              </w:rPr>
            </w:pPr>
          </w:p>
        </w:tc>
      </w:tr>
      <w:tr w:rsidR="00BA21C1" w:rsidRPr="00BA21C1" w14:paraId="344D336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1C07302"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Sàn phòng thang</w:t>
            </w:r>
          </w:p>
        </w:tc>
        <w:tc>
          <w:tcPr>
            <w:tcW w:w="6647" w:type="dxa"/>
            <w:tcBorders>
              <w:top w:val="nil"/>
              <w:left w:val="nil"/>
              <w:bottom w:val="single" w:sz="4" w:space="0" w:color="000000"/>
              <w:right w:val="single" w:sz="4" w:space="0" w:color="000000"/>
            </w:tcBorders>
            <w:shd w:val="clear" w:color="000000" w:fill="FFFFFF"/>
            <w:vAlign w:val="center"/>
            <w:hideMark/>
          </w:tcPr>
          <w:p w14:paraId="0F08DB49"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lát đá granit hoặc tương đương</w:t>
            </w:r>
          </w:p>
        </w:tc>
        <w:tc>
          <w:tcPr>
            <w:tcW w:w="236" w:type="dxa"/>
            <w:vAlign w:val="center"/>
            <w:hideMark/>
          </w:tcPr>
          <w:p w14:paraId="61D144E7" w14:textId="77777777" w:rsidR="00BA21C1" w:rsidRPr="00BA21C1" w:rsidRDefault="00BA21C1" w:rsidP="00BA21C1">
            <w:pPr>
              <w:rPr>
                <w:rFonts w:ascii="Times New Roman" w:hAnsi="Times New Roman"/>
                <w:sz w:val="20"/>
                <w:szCs w:val="20"/>
                <w:lang w:val="vi-VN" w:eastAsia="vi-VN"/>
              </w:rPr>
            </w:pPr>
          </w:p>
        </w:tc>
      </w:tr>
      <w:tr w:rsidR="00BA21C1" w:rsidRPr="00BA21C1" w14:paraId="0D45E5B9" w14:textId="77777777" w:rsidTr="00E047FD">
        <w:trPr>
          <w:trHeight w:val="2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B9B5F6"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Bộ phận an toàn</w:t>
            </w:r>
          </w:p>
        </w:tc>
        <w:tc>
          <w:tcPr>
            <w:tcW w:w="6647" w:type="dxa"/>
            <w:tcBorders>
              <w:top w:val="nil"/>
              <w:left w:val="nil"/>
              <w:bottom w:val="single" w:sz="4" w:space="0" w:color="000000"/>
              <w:right w:val="single" w:sz="4" w:space="0" w:color="000000"/>
            </w:tcBorders>
            <w:shd w:val="clear" w:color="000000" w:fill="FFFFFF"/>
            <w:vAlign w:val="center"/>
            <w:hideMark/>
          </w:tcPr>
          <w:p w14:paraId="3F86530B"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Lối thoát hiểm trên nóc phòng thang</w:t>
            </w:r>
          </w:p>
        </w:tc>
        <w:tc>
          <w:tcPr>
            <w:tcW w:w="236" w:type="dxa"/>
            <w:vAlign w:val="center"/>
            <w:hideMark/>
          </w:tcPr>
          <w:p w14:paraId="1F2C9B13" w14:textId="77777777" w:rsidR="00BA21C1" w:rsidRPr="00BA21C1" w:rsidRDefault="00BA21C1" w:rsidP="00BA21C1">
            <w:pPr>
              <w:rPr>
                <w:rFonts w:ascii="Times New Roman" w:hAnsi="Times New Roman"/>
                <w:sz w:val="20"/>
                <w:szCs w:val="20"/>
                <w:lang w:val="vi-VN" w:eastAsia="vi-VN"/>
              </w:rPr>
            </w:pPr>
          </w:p>
        </w:tc>
      </w:tr>
      <w:tr w:rsidR="00BA21C1" w:rsidRPr="00BA21C1" w14:paraId="58F488CF"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4D8A9810"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58F87DF2"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Thiết bị khoá cửa tầng.</w:t>
            </w:r>
          </w:p>
        </w:tc>
        <w:tc>
          <w:tcPr>
            <w:tcW w:w="236" w:type="dxa"/>
            <w:vAlign w:val="center"/>
            <w:hideMark/>
          </w:tcPr>
          <w:p w14:paraId="5004887A" w14:textId="77777777" w:rsidR="00BA21C1" w:rsidRPr="00BA21C1" w:rsidRDefault="00BA21C1" w:rsidP="00BA21C1">
            <w:pPr>
              <w:rPr>
                <w:rFonts w:ascii="Times New Roman" w:hAnsi="Times New Roman"/>
                <w:sz w:val="20"/>
                <w:szCs w:val="20"/>
                <w:lang w:val="vi-VN" w:eastAsia="vi-VN"/>
              </w:rPr>
            </w:pPr>
          </w:p>
        </w:tc>
      </w:tr>
      <w:tr w:rsidR="00BA21C1" w:rsidRPr="00BA21C1" w14:paraId="5DE07487"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38315AE5"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5878DA08"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Thanh an toàn dạng cơ (SDE) dọc theo mép cửa, cửa thang sẽ tự động mở ra khi có tác động vào thanh này.</w:t>
            </w:r>
          </w:p>
        </w:tc>
        <w:tc>
          <w:tcPr>
            <w:tcW w:w="236" w:type="dxa"/>
            <w:vAlign w:val="center"/>
            <w:hideMark/>
          </w:tcPr>
          <w:p w14:paraId="2F5152C1" w14:textId="77777777" w:rsidR="00BA21C1" w:rsidRPr="00BA21C1" w:rsidRDefault="00BA21C1" w:rsidP="00BA21C1">
            <w:pPr>
              <w:rPr>
                <w:rFonts w:ascii="Times New Roman" w:hAnsi="Times New Roman"/>
                <w:sz w:val="20"/>
                <w:szCs w:val="20"/>
                <w:lang w:val="vi-VN" w:eastAsia="vi-VN"/>
              </w:rPr>
            </w:pPr>
          </w:p>
        </w:tc>
      </w:tr>
      <w:tr w:rsidR="00BA21C1" w:rsidRPr="00BA21C1" w14:paraId="7D2117D8"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06E344A6"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57CD5378"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CC"/>
                <w:sz w:val="24"/>
                <w:szCs w:val="24"/>
                <w:lang w:val="vi-VN" w:eastAsia="vi-VN"/>
              </w:rPr>
              <w:t>Cảm biến cửa dạng mành tia (MBS): Mành tia hồng ngoại bao phủ chiều cao cửa xấp xỉ 1800 mm để phát hiện hành khách hoặc đồ vật khi cửa đóng. (Không thể kết hợp với tính năng cảm biến của dạng SR hoặc MBSS)</w:t>
            </w:r>
            <w:r w:rsidRPr="00BA21C1">
              <w:rPr>
                <w:rFonts w:ascii="Times New Roman" w:hAnsi="Times New Roman"/>
                <w:color w:val="000000"/>
                <w:sz w:val="24"/>
                <w:szCs w:val="24"/>
                <w:lang w:val="vi-VN" w:eastAsia="vi-VN"/>
              </w:rPr>
              <w:t>.</w:t>
            </w:r>
          </w:p>
        </w:tc>
        <w:tc>
          <w:tcPr>
            <w:tcW w:w="236" w:type="dxa"/>
            <w:vAlign w:val="center"/>
            <w:hideMark/>
          </w:tcPr>
          <w:p w14:paraId="7B080126" w14:textId="77777777" w:rsidR="00BA21C1" w:rsidRPr="00BA21C1" w:rsidRDefault="00BA21C1" w:rsidP="00BA21C1">
            <w:pPr>
              <w:rPr>
                <w:rFonts w:ascii="Times New Roman" w:hAnsi="Times New Roman"/>
                <w:sz w:val="20"/>
                <w:szCs w:val="20"/>
                <w:lang w:val="vi-VN" w:eastAsia="vi-VN"/>
              </w:rPr>
            </w:pPr>
          </w:p>
        </w:tc>
      </w:tr>
      <w:tr w:rsidR="00BA21C1" w:rsidRPr="00BA21C1" w14:paraId="26543CD7"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799CC236"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0DD37E7E"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Các thiết bị bảo vệ khi :</w:t>
            </w:r>
          </w:p>
        </w:tc>
        <w:tc>
          <w:tcPr>
            <w:tcW w:w="236" w:type="dxa"/>
            <w:vAlign w:val="center"/>
            <w:hideMark/>
          </w:tcPr>
          <w:p w14:paraId="05A85868" w14:textId="77777777" w:rsidR="00BA21C1" w:rsidRPr="00BA21C1" w:rsidRDefault="00BA21C1" w:rsidP="00BA21C1">
            <w:pPr>
              <w:rPr>
                <w:rFonts w:ascii="Times New Roman" w:hAnsi="Times New Roman"/>
                <w:sz w:val="20"/>
                <w:szCs w:val="20"/>
                <w:lang w:val="vi-VN" w:eastAsia="vi-VN"/>
              </w:rPr>
            </w:pPr>
          </w:p>
        </w:tc>
      </w:tr>
      <w:tr w:rsidR="00BA21C1" w:rsidRPr="00BA21C1" w14:paraId="438D80CF"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08AEBA48"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322D1C25" w14:textId="77777777" w:rsidR="00BA21C1" w:rsidRPr="00BA21C1" w:rsidRDefault="00BA21C1" w:rsidP="00BA21C1">
            <w:pPr>
              <w:jc w:val="both"/>
              <w:rPr>
                <w:rFonts w:ascii="Times New Roman" w:hAnsi="Times New Roman"/>
                <w:color w:val="000000"/>
                <w:sz w:val="26"/>
                <w:szCs w:val="26"/>
                <w:lang w:val="vi-VN" w:eastAsia="vi-VN"/>
              </w:rPr>
            </w:pPr>
            <w:r w:rsidRPr="00BA21C1">
              <w:rPr>
                <w:rFonts w:ascii="Times New Roman" w:hAnsi="Times New Roman"/>
                <w:color w:val="000000"/>
                <w:sz w:val="26"/>
                <w:szCs w:val="26"/>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Quá tải (Overload device)</w:t>
            </w:r>
          </w:p>
        </w:tc>
        <w:tc>
          <w:tcPr>
            <w:tcW w:w="236" w:type="dxa"/>
            <w:vAlign w:val="center"/>
            <w:hideMark/>
          </w:tcPr>
          <w:p w14:paraId="079D95EE" w14:textId="77777777" w:rsidR="00BA21C1" w:rsidRPr="00BA21C1" w:rsidRDefault="00BA21C1" w:rsidP="00BA21C1">
            <w:pPr>
              <w:rPr>
                <w:rFonts w:ascii="Times New Roman" w:hAnsi="Times New Roman"/>
                <w:sz w:val="20"/>
                <w:szCs w:val="20"/>
                <w:lang w:val="vi-VN" w:eastAsia="vi-VN"/>
              </w:rPr>
            </w:pPr>
          </w:p>
        </w:tc>
      </w:tr>
      <w:tr w:rsidR="00BA21C1" w:rsidRPr="00BA21C1" w14:paraId="30A088DD"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26936BA1"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0094BE95" w14:textId="77777777" w:rsidR="00BA21C1" w:rsidRPr="00BA21C1" w:rsidRDefault="00BA21C1" w:rsidP="00BA21C1">
            <w:pPr>
              <w:jc w:val="both"/>
              <w:rPr>
                <w:rFonts w:ascii="Times New Roman" w:hAnsi="Times New Roman"/>
                <w:color w:val="000000"/>
                <w:sz w:val="26"/>
                <w:szCs w:val="26"/>
                <w:lang w:val="vi-VN" w:eastAsia="vi-VN"/>
              </w:rPr>
            </w:pPr>
            <w:r w:rsidRPr="00BA21C1">
              <w:rPr>
                <w:rFonts w:ascii="Times New Roman" w:hAnsi="Times New Roman"/>
                <w:color w:val="000000"/>
                <w:sz w:val="26"/>
                <w:szCs w:val="26"/>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Quá tốc độ (Speed governor)</w:t>
            </w:r>
          </w:p>
        </w:tc>
        <w:tc>
          <w:tcPr>
            <w:tcW w:w="236" w:type="dxa"/>
            <w:vAlign w:val="center"/>
            <w:hideMark/>
          </w:tcPr>
          <w:p w14:paraId="65600B5B" w14:textId="77777777" w:rsidR="00BA21C1" w:rsidRPr="00BA21C1" w:rsidRDefault="00BA21C1" w:rsidP="00BA21C1">
            <w:pPr>
              <w:rPr>
                <w:rFonts w:ascii="Times New Roman" w:hAnsi="Times New Roman"/>
                <w:sz w:val="20"/>
                <w:szCs w:val="20"/>
                <w:lang w:val="vi-VN" w:eastAsia="vi-VN"/>
              </w:rPr>
            </w:pPr>
          </w:p>
        </w:tc>
      </w:tr>
      <w:tr w:rsidR="00BA21C1" w:rsidRPr="00BA21C1" w14:paraId="5840797B"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19AF4D52"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7535FDC1" w14:textId="77777777" w:rsidR="00BA21C1" w:rsidRPr="00BA21C1" w:rsidRDefault="00BA21C1" w:rsidP="00BA21C1">
            <w:pPr>
              <w:jc w:val="both"/>
              <w:rPr>
                <w:rFonts w:ascii="Times New Roman" w:hAnsi="Times New Roman"/>
                <w:color w:val="000000"/>
                <w:sz w:val="26"/>
                <w:szCs w:val="26"/>
                <w:lang w:val="vi-VN" w:eastAsia="vi-VN"/>
              </w:rPr>
            </w:pPr>
            <w:r w:rsidRPr="00BA21C1">
              <w:rPr>
                <w:rFonts w:ascii="Times New Roman" w:hAnsi="Times New Roman"/>
                <w:color w:val="000000"/>
                <w:sz w:val="26"/>
                <w:szCs w:val="26"/>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Mất pha (Phase Failure protector)</w:t>
            </w:r>
          </w:p>
        </w:tc>
        <w:tc>
          <w:tcPr>
            <w:tcW w:w="236" w:type="dxa"/>
            <w:vAlign w:val="center"/>
            <w:hideMark/>
          </w:tcPr>
          <w:p w14:paraId="3354D372" w14:textId="77777777" w:rsidR="00BA21C1" w:rsidRPr="00BA21C1" w:rsidRDefault="00BA21C1" w:rsidP="00BA21C1">
            <w:pPr>
              <w:rPr>
                <w:rFonts w:ascii="Times New Roman" w:hAnsi="Times New Roman"/>
                <w:sz w:val="20"/>
                <w:szCs w:val="20"/>
                <w:lang w:val="vi-VN" w:eastAsia="vi-VN"/>
              </w:rPr>
            </w:pPr>
          </w:p>
        </w:tc>
      </w:tr>
      <w:tr w:rsidR="00BA21C1" w:rsidRPr="00BA21C1" w14:paraId="38E01312"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3C813EF2"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4558ACE5" w14:textId="77777777" w:rsidR="00BA21C1" w:rsidRPr="00BA21C1" w:rsidRDefault="00BA21C1" w:rsidP="00BA21C1">
            <w:pPr>
              <w:jc w:val="both"/>
              <w:rPr>
                <w:rFonts w:ascii="Times New Roman" w:hAnsi="Times New Roman"/>
                <w:color w:val="000000"/>
                <w:sz w:val="26"/>
                <w:szCs w:val="26"/>
                <w:lang w:val="vi-VN" w:eastAsia="vi-VN"/>
              </w:rPr>
            </w:pPr>
            <w:r w:rsidRPr="00BA21C1">
              <w:rPr>
                <w:rFonts w:ascii="Times New Roman" w:hAnsi="Times New Roman"/>
                <w:color w:val="000000"/>
                <w:sz w:val="26"/>
                <w:szCs w:val="26"/>
                <w:lang w:val="vi-VN" w:eastAsia="vi-VN"/>
              </w:rPr>
              <w:t>-</w:t>
            </w:r>
            <w:r w:rsidRPr="00BA21C1">
              <w:rPr>
                <w:rFonts w:ascii="Times New Roman" w:hAnsi="Times New Roman"/>
                <w:color w:val="000000"/>
                <w:sz w:val="14"/>
                <w:szCs w:val="14"/>
                <w:lang w:val="vi-VN" w:eastAsia="vi-VN"/>
              </w:rPr>
              <w:t xml:space="preserve">       </w:t>
            </w:r>
            <w:r w:rsidRPr="00BA21C1">
              <w:rPr>
                <w:rFonts w:ascii="Times New Roman" w:hAnsi="Times New Roman"/>
                <w:color w:val="000000"/>
                <w:sz w:val="24"/>
                <w:szCs w:val="24"/>
                <w:lang w:val="vi-VN" w:eastAsia="vi-VN"/>
              </w:rPr>
              <w:t>Ngư</w:t>
            </w:r>
            <w:r w:rsidRPr="00BA21C1">
              <w:rPr>
                <w:rFonts w:ascii="Times New Roman" w:hAnsi="Times New Roman"/>
                <w:color w:val="000000"/>
                <w:sz w:val="24"/>
                <w:szCs w:val="24"/>
                <w:lang w:val="vi-VN" w:eastAsia="vi-VN"/>
              </w:rPr>
              <w:softHyphen/>
              <w:t>ợc pha (Phase reverse protector)</w:t>
            </w:r>
          </w:p>
        </w:tc>
        <w:tc>
          <w:tcPr>
            <w:tcW w:w="236" w:type="dxa"/>
            <w:vAlign w:val="center"/>
            <w:hideMark/>
          </w:tcPr>
          <w:p w14:paraId="75EDA501" w14:textId="77777777" w:rsidR="00BA21C1" w:rsidRPr="00BA21C1" w:rsidRDefault="00BA21C1" w:rsidP="00BA21C1">
            <w:pPr>
              <w:rPr>
                <w:rFonts w:ascii="Times New Roman" w:hAnsi="Times New Roman"/>
                <w:sz w:val="20"/>
                <w:szCs w:val="20"/>
                <w:lang w:val="vi-VN" w:eastAsia="vi-VN"/>
              </w:rPr>
            </w:pPr>
          </w:p>
        </w:tc>
      </w:tr>
      <w:tr w:rsidR="00BA21C1" w:rsidRPr="00BA21C1" w14:paraId="00FCB925"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CCFFFF"/>
            <w:vAlign w:val="center"/>
            <w:hideMark/>
          </w:tcPr>
          <w:p w14:paraId="07486F30" w14:textId="77777777" w:rsidR="00BA21C1" w:rsidRPr="00BA21C1" w:rsidRDefault="00BA21C1" w:rsidP="00BA21C1">
            <w:pP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4. Thiết kế cửa tầng:</w:t>
            </w:r>
          </w:p>
        </w:tc>
        <w:tc>
          <w:tcPr>
            <w:tcW w:w="6647" w:type="dxa"/>
            <w:tcBorders>
              <w:top w:val="nil"/>
              <w:left w:val="nil"/>
              <w:bottom w:val="single" w:sz="4" w:space="0" w:color="000000"/>
              <w:right w:val="single" w:sz="4" w:space="0" w:color="000000"/>
            </w:tcBorders>
            <w:shd w:val="clear" w:color="000000" w:fill="CCFFFF"/>
            <w:vAlign w:val="center"/>
            <w:hideMark/>
          </w:tcPr>
          <w:p w14:paraId="00DE2928" w14:textId="77777777" w:rsidR="00BA21C1" w:rsidRPr="00BA21C1" w:rsidRDefault="00BA21C1" w:rsidP="00BA21C1">
            <w:pPr>
              <w:jc w:val="center"/>
              <w:rPr>
                <w:rFonts w:ascii="Times New Roman" w:hAnsi="Times New Roman"/>
                <w:b/>
                <w:bCs/>
                <w:color w:val="0000CC"/>
                <w:sz w:val="26"/>
                <w:szCs w:val="26"/>
                <w:lang w:val="vi-VN" w:eastAsia="vi-VN"/>
              </w:rPr>
            </w:pPr>
            <w:r w:rsidRPr="00BA21C1">
              <w:rPr>
                <w:rFonts w:ascii="Times New Roman" w:hAnsi="Times New Roman"/>
                <w:b/>
                <w:bCs/>
                <w:color w:val="0000CC"/>
                <w:sz w:val="26"/>
                <w:szCs w:val="26"/>
                <w:lang w:val="vi-VN" w:eastAsia="vi-VN"/>
              </w:rPr>
              <w:t> </w:t>
            </w:r>
          </w:p>
        </w:tc>
        <w:tc>
          <w:tcPr>
            <w:tcW w:w="236" w:type="dxa"/>
            <w:vAlign w:val="center"/>
            <w:hideMark/>
          </w:tcPr>
          <w:p w14:paraId="65DD9728" w14:textId="77777777" w:rsidR="00BA21C1" w:rsidRPr="00BA21C1" w:rsidRDefault="00BA21C1" w:rsidP="00BA21C1">
            <w:pPr>
              <w:rPr>
                <w:rFonts w:ascii="Times New Roman" w:hAnsi="Times New Roman"/>
                <w:sz w:val="20"/>
                <w:szCs w:val="20"/>
                <w:lang w:val="vi-VN" w:eastAsia="vi-VN"/>
              </w:rPr>
            </w:pPr>
          </w:p>
        </w:tc>
      </w:tr>
      <w:tr w:rsidR="00BA21C1" w:rsidRPr="00BA21C1" w14:paraId="16E83AA6"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A5776B0"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Khung cửa tầng</w:t>
            </w:r>
          </w:p>
        </w:tc>
        <w:tc>
          <w:tcPr>
            <w:tcW w:w="6647" w:type="dxa"/>
            <w:tcBorders>
              <w:top w:val="nil"/>
              <w:left w:val="nil"/>
              <w:bottom w:val="single" w:sz="4" w:space="0" w:color="000000"/>
              <w:right w:val="single" w:sz="4" w:space="0" w:color="000000"/>
            </w:tcBorders>
            <w:shd w:val="clear" w:color="000000" w:fill="FFFFFF"/>
            <w:vAlign w:val="center"/>
            <w:hideMark/>
          </w:tcPr>
          <w:p w14:paraId="08712B43"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Loại bản hẹp</w:t>
            </w:r>
          </w:p>
        </w:tc>
        <w:tc>
          <w:tcPr>
            <w:tcW w:w="236" w:type="dxa"/>
            <w:vAlign w:val="center"/>
            <w:hideMark/>
          </w:tcPr>
          <w:p w14:paraId="789568F3" w14:textId="77777777" w:rsidR="00BA21C1" w:rsidRPr="00BA21C1" w:rsidRDefault="00BA21C1" w:rsidP="00BA21C1">
            <w:pPr>
              <w:rPr>
                <w:rFonts w:ascii="Times New Roman" w:hAnsi="Times New Roman"/>
                <w:sz w:val="20"/>
                <w:szCs w:val="20"/>
                <w:lang w:val="vi-VN" w:eastAsia="vi-VN"/>
              </w:rPr>
            </w:pPr>
          </w:p>
        </w:tc>
      </w:tr>
      <w:tr w:rsidR="00BA21C1" w:rsidRPr="00BA21C1" w14:paraId="2790B55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661EBC42"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Vật liệu khung cửa tầng</w:t>
            </w:r>
          </w:p>
        </w:tc>
        <w:tc>
          <w:tcPr>
            <w:tcW w:w="6647" w:type="dxa"/>
            <w:tcBorders>
              <w:top w:val="nil"/>
              <w:left w:val="nil"/>
              <w:bottom w:val="single" w:sz="4" w:space="0" w:color="000000"/>
              <w:right w:val="single" w:sz="4" w:space="0" w:color="000000"/>
            </w:tcBorders>
            <w:shd w:val="clear" w:color="000000" w:fill="FFFFFF"/>
            <w:vAlign w:val="center"/>
            <w:hideMark/>
          </w:tcPr>
          <w:p w14:paraId="44291488"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7705761A" w14:textId="77777777" w:rsidR="00BA21C1" w:rsidRPr="00BA21C1" w:rsidRDefault="00BA21C1" w:rsidP="00BA21C1">
            <w:pPr>
              <w:rPr>
                <w:rFonts w:ascii="Times New Roman" w:hAnsi="Times New Roman"/>
                <w:sz w:val="20"/>
                <w:szCs w:val="20"/>
                <w:lang w:val="vi-VN" w:eastAsia="vi-VN"/>
              </w:rPr>
            </w:pPr>
          </w:p>
        </w:tc>
      </w:tr>
      <w:tr w:rsidR="00BA21C1" w:rsidRPr="00BA21C1" w14:paraId="1200E37D"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58981AD"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Vật liệu cửa tầng</w:t>
            </w:r>
          </w:p>
        </w:tc>
        <w:tc>
          <w:tcPr>
            <w:tcW w:w="6647" w:type="dxa"/>
            <w:tcBorders>
              <w:top w:val="nil"/>
              <w:left w:val="nil"/>
              <w:bottom w:val="single" w:sz="4" w:space="0" w:color="000000"/>
              <w:right w:val="single" w:sz="4" w:space="0" w:color="000000"/>
            </w:tcBorders>
            <w:shd w:val="clear" w:color="000000" w:fill="FFFFFF"/>
            <w:vAlign w:val="center"/>
            <w:hideMark/>
          </w:tcPr>
          <w:p w14:paraId="3740B718"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Inox sọc nhuyễn</w:t>
            </w:r>
          </w:p>
        </w:tc>
        <w:tc>
          <w:tcPr>
            <w:tcW w:w="236" w:type="dxa"/>
            <w:vAlign w:val="center"/>
            <w:hideMark/>
          </w:tcPr>
          <w:p w14:paraId="48BCE743" w14:textId="77777777" w:rsidR="00BA21C1" w:rsidRPr="00BA21C1" w:rsidRDefault="00BA21C1" w:rsidP="00BA21C1">
            <w:pPr>
              <w:rPr>
                <w:rFonts w:ascii="Times New Roman" w:hAnsi="Times New Roman"/>
                <w:sz w:val="20"/>
                <w:szCs w:val="20"/>
                <w:lang w:val="vi-VN" w:eastAsia="vi-VN"/>
              </w:rPr>
            </w:pPr>
          </w:p>
        </w:tc>
      </w:tr>
      <w:tr w:rsidR="00BA21C1" w:rsidRPr="00BA21C1" w14:paraId="775CF23F"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723E656"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Loại cửa tầng</w:t>
            </w:r>
          </w:p>
        </w:tc>
        <w:tc>
          <w:tcPr>
            <w:tcW w:w="6647" w:type="dxa"/>
            <w:tcBorders>
              <w:top w:val="nil"/>
              <w:left w:val="nil"/>
              <w:bottom w:val="single" w:sz="4" w:space="0" w:color="000000"/>
              <w:right w:val="single" w:sz="4" w:space="0" w:color="000000"/>
            </w:tcBorders>
            <w:shd w:val="clear" w:color="000000" w:fill="FFFFFF"/>
            <w:vAlign w:val="center"/>
            <w:hideMark/>
          </w:tcPr>
          <w:p w14:paraId="4748465C" w14:textId="77777777" w:rsidR="00BA21C1" w:rsidRPr="00BA21C1" w:rsidRDefault="00BA21C1" w:rsidP="00BA21C1">
            <w:pPr>
              <w:jc w:val="both"/>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Loại 2S - Hai cánh đóng mở tự động về một phía, điều khiển theo cửa phòng thang, cửa tầng chỉ được mở khi phòng thang dừng đúng tầng.</w:t>
            </w:r>
          </w:p>
        </w:tc>
        <w:tc>
          <w:tcPr>
            <w:tcW w:w="236" w:type="dxa"/>
            <w:vAlign w:val="center"/>
            <w:hideMark/>
          </w:tcPr>
          <w:p w14:paraId="3AC01E73" w14:textId="77777777" w:rsidR="00BA21C1" w:rsidRPr="00BA21C1" w:rsidRDefault="00BA21C1" w:rsidP="00BA21C1">
            <w:pPr>
              <w:rPr>
                <w:rFonts w:ascii="Times New Roman" w:hAnsi="Times New Roman"/>
                <w:sz w:val="20"/>
                <w:szCs w:val="20"/>
                <w:lang w:val="vi-VN" w:eastAsia="vi-VN"/>
              </w:rPr>
            </w:pPr>
          </w:p>
        </w:tc>
      </w:tr>
      <w:tr w:rsidR="00BA21C1" w:rsidRPr="00BA21C1" w14:paraId="40F78D75"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3C65E3C"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Rãnh trượt cửa tầng</w:t>
            </w:r>
          </w:p>
        </w:tc>
        <w:tc>
          <w:tcPr>
            <w:tcW w:w="6647" w:type="dxa"/>
            <w:tcBorders>
              <w:top w:val="nil"/>
              <w:left w:val="nil"/>
              <w:bottom w:val="single" w:sz="4" w:space="0" w:color="000000"/>
              <w:right w:val="single" w:sz="4" w:space="0" w:color="000000"/>
            </w:tcBorders>
            <w:shd w:val="clear" w:color="000000" w:fill="FFFFFF"/>
            <w:vAlign w:val="center"/>
            <w:hideMark/>
          </w:tcPr>
          <w:p w14:paraId="2C1A0DAC" w14:textId="77777777" w:rsidR="00BA21C1" w:rsidRPr="00BA21C1" w:rsidRDefault="00BA21C1" w:rsidP="00BA21C1">
            <w:pPr>
              <w:jc w:val="cente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Nhôm định hình chuyên dụng.</w:t>
            </w:r>
          </w:p>
        </w:tc>
        <w:tc>
          <w:tcPr>
            <w:tcW w:w="236" w:type="dxa"/>
            <w:vAlign w:val="center"/>
            <w:hideMark/>
          </w:tcPr>
          <w:p w14:paraId="7E8B4C35" w14:textId="77777777" w:rsidR="00BA21C1" w:rsidRPr="00BA21C1" w:rsidRDefault="00BA21C1" w:rsidP="00BA21C1">
            <w:pPr>
              <w:rPr>
                <w:rFonts w:ascii="Times New Roman" w:hAnsi="Times New Roman"/>
                <w:sz w:val="20"/>
                <w:szCs w:val="20"/>
                <w:lang w:val="vi-VN" w:eastAsia="vi-VN"/>
              </w:rPr>
            </w:pPr>
          </w:p>
        </w:tc>
      </w:tr>
      <w:tr w:rsidR="00BA21C1" w:rsidRPr="00BA21C1" w14:paraId="28CAEE3D" w14:textId="77777777" w:rsidTr="00E047FD">
        <w:trPr>
          <w:trHeight w:val="20"/>
        </w:trPr>
        <w:tc>
          <w:tcPr>
            <w:tcW w:w="3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FA933F" w14:textId="77777777" w:rsidR="00BA21C1" w:rsidRPr="00BA21C1" w:rsidRDefault="00BA21C1" w:rsidP="00BA21C1">
            <w:pPr>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Bảng gọi thang tích hợp Đèn hiển thị vị trí và chiều đang phục vụ</w:t>
            </w:r>
          </w:p>
        </w:tc>
        <w:tc>
          <w:tcPr>
            <w:tcW w:w="6647" w:type="dxa"/>
            <w:tcBorders>
              <w:top w:val="nil"/>
              <w:left w:val="nil"/>
              <w:bottom w:val="single" w:sz="4" w:space="0" w:color="000000"/>
              <w:right w:val="single" w:sz="4" w:space="0" w:color="000000"/>
            </w:tcBorders>
            <w:shd w:val="clear" w:color="000000" w:fill="FFFFFF"/>
            <w:vAlign w:val="center"/>
            <w:hideMark/>
          </w:tcPr>
          <w:p w14:paraId="6EEFDE9B" w14:textId="77777777" w:rsidR="00BA21C1" w:rsidRPr="00BA21C1" w:rsidRDefault="00BA21C1" w:rsidP="00BA21C1">
            <w:pPr>
              <w:jc w:val="center"/>
              <w:rPr>
                <w:rFonts w:ascii="Times New Roman" w:hAnsi="Times New Roman"/>
                <w:b/>
                <w:bCs/>
                <w:color w:val="0000CC"/>
                <w:sz w:val="24"/>
                <w:szCs w:val="24"/>
                <w:lang w:val="vi-VN" w:eastAsia="vi-VN"/>
              </w:rPr>
            </w:pPr>
            <w:r w:rsidRPr="00BA21C1">
              <w:rPr>
                <w:rFonts w:ascii="Times New Roman" w:hAnsi="Times New Roman"/>
                <w:b/>
                <w:bCs/>
                <w:color w:val="0000CC"/>
                <w:sz w:val="24"/>
                <w:szCs w:val="24"/>
                <w:lang w:val="vi-VN" w:eastAsia="vi-VN"/>
              </w:rPr>
              <w:t>Theo tiêu chuẩn hãng</w:t>
            </w:r>
          </w:p>
        </w:tc>
        <w:tc>
          <w:tcPr>
            <w:tcW w:w="236" w:type="dxa"/>
            <w:vAlign w:val="center"/>
            <w:hideMark/>
          </w:tcPr>
          <w:p w14:paraId="033BD0EE" w14:textId="77777777" w:rsidR="00BA21C1" w:rsidRPr="00BA21C1" w:rsidRDefault="00BA21C1" w:rsidP="00BA21C1">
            <w:pPr>
              <w:rPr>
                <w:rFonts w:ascii="Times New Roman" w:hAnsi="Times New Roman"/>
                <w:sz w:val="20"/>
                <w:szCs w:val="20"/>
                <w:lang w:val="vi-VN" w:eastAsia="vi-VN"/>
              </w:rPr>
            </w:pPr>
          </w:p>
        </w:tc>
      </w:tr>
      <w:tr w:rsidR="00BA21C1" w:rsidRPr="00BA21C1" w14:paraId="22B0798C" w14:textId="77777777" w:rsidTr="00E047FD">
        <w:trPr>
          <w:trHeight w:val="20"/>
        </w:trPr>
        <w:tc>
          <w:tcPr>
            <w:tcW w:w="3560" w:type="dxa"/>
            <w:vMerge/>
            <w:tcBorders>
              <w:top w:val="nil"/>
              <w:left w:val="single" w:sz="4" w:space="0" w:color="000000"/>
              <w:bottom w:val="single" w:sz="4" w:space="0" w:color="000000"/>
              <w:right w:val="single" w:sz="4" w:space="0" w:color="000000"/>
            </w:tcBorders>
            <w:vAlign w:val="center"/>
            <w:hideMark/>
          </w:tcPr>
          <w:p w14:paraId="0C226159" w14:textId="77777777" w:rsidR="00BA21C1" w:rsidRPr="00BA21C1" w:rsidRDefault="00BA21C1" w:rsidP="00BA21C1">
            <w:pPr>
              <w:rPr>
                <w:rFonts w:ascii="Times New Roman" w:hAnsi="Times New Roman"/>
                <w:color w:val="000000"/>
                <w:sz w:val="24"/>
                <w:szCs w:val="24"/>
                <w:lang w:val="vi-VN" w:eastAsia="vi-VN"/>
              </w:rPr>
            </w:pPr>
          </w:p>
        </w:tc>
        <w:tc>
          <w:tcPr>
            <w:tcW w:w="6647" w:type="dxa"/>
            <w:tcBorders>
              <w:top w:val="nil"/>
              <w:left w:val="nil"/>
              <w:bottom w:val="single" w:sz="4" w:space="0" w:color="000000"/>
              <w:right w:val="single" w:sz="4" w:space="0" w:color="000000"/>
            </w:tcBorders>
            <w:shd w:val="clear" w:color="000000" w:fill="FFFFFF"/>
            <w:vAlign w:val="center"/>
            <w:hideMark/>
          </w:tcPr>
          <w:p w14:paraId="1DFD4CE1" w14:textId="77777777" w:rsidR="00BA21C1" w:rsidRPr="00BA21C1" w:rsidRDefault="00BA21C1" w:rsidP="00BA21C1">
            <w:pPr>
              <w:jc w:val="center"/>
              <w:rPr>
                <w:rFonts w:ascii="Times New Roman" w:hAnsi="Times New Roman"/>
                <w:i/>
                <w:iCs/>
                <w:color w:val="0000CC"/>
                <w:sz w:val="24"/>
                <w:szCs w:val="24"/>
                <w:lang w:val="vi-VN" w:eastAsia="vi-VN"/>
              </w:rPr>
            </w:pPr>
            <w:r w:rsidRPr="00BA21C1">
              <w:rPr>
                <w:rFonts w:ascii="Times New Roman" w:hAnsi="Times New Roman"/>
                <w:i/>
                <w:iCs/>
                <w:color w:val="0000CC"/>
                <w:sz w:val="24"/>
                <w:szCs w:val="24"/>
                <w:lang w:val="vi-VN" w:eastAsia="vi-VN"/>
              </w:rPr>
              <w:t>Số lượng: 01 bảng/ tầng/ 1 thang</w:t>
            </w:r>
          </w:p>
        </w:tc>
        <w:tc>
          <w:tcPr>
            <w:tcW w:w="236" w:type="dxa"/>
            <w:vAlign w:val="center"/>
            <w:hideMark/>
          </w:tcPr>
          <w:p w14:paraId="197B1A66" w14:textId="77777777" w:rsidR="00BA21C1" w:rsidRPr="00BA21C1" w:rsidRDefault="00BA21C1" w:rsidP="00BA21C1">
            <w:pPr>
              <w:rPr>
                <w:rFonts w:ascii="Times New Roman" w:hAnsi="Times New Roman"/>
                <w:sz w:val="20"/>
                <w:szCs w:val="20"/>
                <w:lang w:val="vi-VN" w:eastAsia="vi-VN"/>
              </w:rPr>
            </w:pPr>
          </w:p>
        </w:tc>
      </w:tr>
      <w:tr w:rsidR="00BA21C1" w:rsidRPr="00BA21C1" w14:paraId="38E3B210"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733B611" w14:textId="77777777" w:rsidR="00BA21C1" w:rsidRPr="00BA21C1" w:rsidRDefault="00BA21C1" w:rsidP="00BA21C1">
            <w:pPr>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5. Các tính năng kỹ thuật</w:t>
            </w:r>
          </w:p>
        </w:tc>
        <w:tc>
          <w:tcPr>
            <w:tcW w:w="236" w:type="dxa"/>
            <w:vAlign w:val="center"/>
            <w:hideMark/>
          </w:tcPr>
          <w:p w14:paraId="45DC8B95" w14:textId="77777777" w:rsidR="00BA21C1" w:rsidRPr="00BA21C1" w:rsidRDefault="00BA21C1" w:rsidP="00BA21C1">
            <w:pPr>
              <w:rPr>
                <w:rFonts w:ascii="Times New Roman" w:hAnsi="Times New Roman"/>
                <w:sz w:val="20"/>
                <w:szCs w:val="20"/>
                <w:lang w:val="vi-VN" w:eastAsia="vi-VN"/>
              </w:rPr>
            </w:pPr>
          </w:p>
        </w:tc>
      </w:tr>
      <w:tr w:rsidR="00BA21C1" w:rsidRPr="00BA21C1" w14:paraId="4A85824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1232EEF9"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Thiết bị cứu hộ tự động khi mất điện nguồn (MELD) cho tất cả các thang</w:t>
            </w:r>
          </w:p>
        </w:tc>
        <w:tc>
          <w:tcPr>
            <w:tcW w:w="6647" w:type="dxa"/>
            <w:tcBorders>
              <w:top w:val="nil"/>
              <w:left w:val="nil"/>
              <w:bottom w:val="single" w:sz="4" w:space="0" w:color="000000"/>
              <w:right w:val="single" w:sz="4" w:space="0" w:color="000000"/>
            </w:tcBorders>
            <w:shd w:val="clear" w:color="000000" w:fill="FFFFFF"/>
            <w:vAlign w:val="center"/>
            <w:hideMark/>
          </w:tcPr>
          <w:p w14:paraId="47069428"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Một nguồn điện battery dự trữ sẽ được cung cấp cho bộ điều khiển của thang máy khi có sự cố mất điện, lúc đó cabin sẽ tự di chuyển đến tầng gần nhất và mở cửa để hành khách ra ngoài (battery được cấp trong nước)</w:t>
            </w:r>
          </w:p>
        </w:tc>
        <w:tc>
          <w:tcPr>
            <w:tcW w:w="236" w:type="dxa"/>
            <w:vAlign w:val="center"/>
            <w:hideMark/>
          </w:tcPr>
          <w:p w14:paraId="626EAA3B" w14:textId="77777777" w:rsidR="00BA21C1" w:rsidRPr="00BA21C1" w:rsidRDefault="00BA21C1" w:rsidP="00BA21C1">
            <w:pPr>
              <w:rPr>
                <w:rFonts w:ascii="Times New Roman" w:hAnsi="Times New Roman"/>
                <w:sz w:val="20"/>
                <w:szCs w:val="20"/>
                <w:lang w:val="vi-VN" w:eastAsia="vi-VN"/>
              </w:rPr>
            </w:pPr>
          </w:p>
        </w:tc>
      </w:tr>
      <w:tr w:rsidR="00BA21C1" w:rsidRPr="00BA21C1" w14:paraId="7213B683"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EE2FC3C" w14:textId="77777777" w:rsidR="00BA21C1" w:rsidRPr="00BA21C1" w:rsidRDefault="00BA21C1" w:rsidP="00BA21C1">
            <w:pPr>
              <w:jc w:val="both"/>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 xml:space="preserve">Trở về tầng chính khi có hoả hoạn </w:t>
            </w:r>
            <w:r w:rsidRPr="00BA21C1">
              <w:rPr>
                <w:rFonts w:ascii="Times New Roman" w:hAnsi="Times New Roman"/>
                <w:color w:val="0000CC"/>
                <w:sz w:val="24"/>
                <w:szCs w:val="24"/>
                <w:lang w:val="vi-VN" w:eastAsia="vi-VN"/>
              </w:rPr>
              <w:lastRenderedPageBreak/>
              <w:t>(FER)</w:t>
            </w:r>
          </w:p>
        </w:tc>
        <w:tc>
          <w:tcPr>
            <w:tcW w:w="6647" w:type="dxa"/>
            <w:tcBorders>
              <w:top w:val="nil"/>
              <w:left w:val="nil"/>
              <w:bottom w:val="single" w:sz="4" w:space="0" w:color="000000"/>
              <w:right w:val="single" w:sz="4" w:space="0" w:color="000000"/>
            </w:tcBorders>
            <w:shd w:val="clear" w:color="000000" w:fill="FFFFFF"/>
            <w:vAlign w:val="center"/>
            <w:hideMark/>
          </w:tcPr>
          <w:p w14:paraId="64F376F7" w14:textId="77777777" w:rsidR="00BA21C1" w:rsidRPr="00BA21C1" w:rsidRDefault="00BA21C1" w:rsidP="00BA21C1">
            <w:pPr>
              <w:jc w:val="both"/>
              <w:rPr>
                <w:rFonts w:ascii="Times New Roman" w:hAnsi="Times New Roman"/>
                <w:i/>
                <w:iCs/>
                <w:color w:val="0000CC"/>
                <w:sz w:val="24"/>
                <w:szCs w:val="24"/>
                <w:lang w:val="vi-VN" w:eastAsia="vi-VN"/>
              </w:rPr>
            </w:pPr>
            <w:r w:rsidRPr="00BA21C1">
              <w:rPr>
                <w:rFonts w:ascii="Times New Roman" w:hAnsi="Times New Roman"/>
                <w:i/>
                <w:iCs/>
                <w:color w:val="0000CC"/>
                <w:sz w:val="24"/>
                <w:szCs w:val="24"/>
                <w:lang w:val="vi-VN" w:eastAsia="vi-VN"/>
              </w:rPr>
              <w:lastRenderedPageBreak/>
              <w:t xml:space="preserve">Khi tác động công tắc hoả hoạn FER hay khi có tín hiệu từ hệ </w:t>
            </w:r>
            <w:r w:rsidRPr="00BA21C1">
              <w:rPr>
                <w:rFonts w:ascii="Times New Roman" w:hAnsi="Times New Roman"/>
                <w:i/>
                <w:iCs/>
                <w:color w:val="0000CC"/>
                <w:sz w:val="24"/>
                <w:szCs w:val="24"/>
                <w:lang w:val="vi-VN" w:eastAsia="vi-VN"/>
              </w:rPr>
              <w:lastRenderedPageBreak/>
              <w:t>thống báo cháy của toà nhà, tất cả các lệnh gọi sẽ bị huỷ bỏ và phòng thang sẽ tự động trở về tầng định trước và mở cửa để hành khách thoát hiểm.</w:t>
            </w:r>
          </w:p>
        </w:tc>
        <w:tc>
          <w:tcPr>
            <w:tcW w:w="236" w:type="dxa"/>
            <w:vAlign w:val="center"/>
            <w:hideMark/>
          </w:tcPr>
          <w:p w14:paraId="6B27D498" w14:textId="77777777" w:rsidR="00BA21C1" w:rsidRPr="00BA21C1" w:rsidRDefault="00BA21C1" w:rsidP="00BA21C1">
            <w:pPr>
              <w:rPr>
                <w:rFonts w:ascii="Times New Roman" w:hAnsi="Times New Roman"/>
                <w:sz w:val="20"/>
                <w:szCs w:val="20"/>
                <w:lang w:val="vi-VN" w:eastAsia="vi-VN"/>
              </w:rPr>
            </w:pPr>
          </w:p>
        </w:tc>
      </w:tr>
      <w:tr w:rsidR="00BA21C1" w:rsidRPr="00BA21C1" w14:paraId="31D467AF"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94DC3FC" w14:textId="77777777" w:rsidR="00BA21C1" w:rsidRPr="00BA21C1" w:rsidRDefault="00BA21C1" w:rsidP="00BA21C1">
            <w:pPr>
              <w:jc w:val="both"/>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Cảm biến cửa dạng mành tia (MBS)</w:t>
            </w:r>
          </w:p>
        </w:tc>
        <w:tc>
          <w:tcPr>
            <w:tcW w:w="6647" w:type="dxa"/>
            <w:tcBorders>
              <w:top w:val="nil"/>
              <w:left w:val="nil"/>
              <w:bottom w:val="single" w:sz="4" w:space="0" w:color="000000"/>
              <w:right w:val="single" w:sz="4" w:space="0" w:color="000000"/>
            </w:tcBorders>
            <w:shd w:val="clear" w:color="000000" w:fill="FFFFFF"/>
            <w:vAlign w:val="center"/>
            <w:hideMark/>
          </w:tcPr>
          <w:p w14:paraId="37649940" w14:textId="77777777" w:rsidR="00BA21C1" w:rsidRPr="00BA21C1" w:rsidRDefault="00BA21C1" w:rsidP="00BA21C1">
            <w:pPr>
              <w:jc w:val="both"/>
              <w:rPr>
                <w:rFonts w:ascii="Times New Roman" w:hAnsi="Times New Roman"/>
                <w:i/>
                <w:iCs/>
                <w:color w:val="0000CC"/>
                <w:sz w:val="24"/>
                <w:szCs w:val="24"/>
                <w:lang w:val="vi-VN" w:eastAsia="vi-VN"/>
              </w:rPr>
            </w:pPr>
            <w:r w:rsidRPr="00BA21C1">
              <w:rPr>
                <w:rFonts w:ascii="Times New Roman" w:hAnsi="Times New Roman"/>
                <w:i/>
                <w:iCs/>
                <w:color w:val="0000CC"/>
                <w:sz w:val="24"/>
                <w:szCs w:val="24"/>
                <w:lang w:val="vi-VN" w:eastAsia="vi-VN"/>
              </w:rPr>
              <w:t>Mành tia hồng ngoại bao phủ chiều cao cửa xấp xỉ 1800 mm để phát hiện hành khách hoặc đồ vật khi cửa đóng. (Không thể kết hợp với tính năng cảm biến của dạng SR hoặc MBSS)</w:t>
            </w:r>
          </w:p>
        </w:tc>
        <w:tc>
          <w:tcPr>
            <w:tcW w:w="236" w:type="dxa"/>
            <w:vAlign w:val="center"/>
            <w:hideMark/>
          </w:tcPr>
          <w:p w14:paraId="29580C16" w14:textId="77777777" w:rsidR="00BA21C1" w:rsidRPr="00BA21C1" w:rsidRDefault="00BA21C1" w:rsidP="00BA21C1">
            <w:pPr>
              <w:rPr>
                <w:rFonts w:ascii="Times New Roman" w:hAnsi="Times New Roman"/>
                <w:sz w:val="20"/>
                <w:szCs w:val="20"/>
                <w:lang w:val="vi-VN" w:eastAsia="vi-VN"/>
              </w:rPr>
            </w:pPr>
          </w:p>
        </w:tc>
      </w:tr>
      <w:tr w:rsidR="00BA21C1" w:rsidRPr="00BA21C1" w14:paraId="62E964D0"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C9A6730" w14:textId="77777777" w:rsidR="00BA21C1" w:rsidRPr="00BA21C1" w:rsidRDefault="00BA21C1" w:rsidP="00BA21C1">
            <w:pPr>
              <w:jc w:val="both"/>
              <w:rPr>
                <w:rFonts w:ascii="Times New Roman" w:hAnsi="Times New Roman"/>
                <w:color w:val="0000CC"/>
                <w:sz w:val="24"/>
                <w:szCs w:val="24"/>
                <w:lang w:val="vi-VN" w:eastAsia="vi-VN"/>
              </w:rPr>
            </w:pPr>
            <w:r w:rsidRPr="00BA21C1">
              <w:rPr>
                <w:rFonts w:ascii="Times New Roman" w:hAnsi="Times New Roman"/>
                <w:color w:val="0000CC"/>
                <w:sz w:val="24"/>
                <w:szCs w:val="24"/>
                <w:lang w:val="vi-VN" w:eastAsia="vi-VN"/>
              </w:rPr>
              <w:t>Nút giữ cửa mở lâu hơn (DKO-TB)</w:t>
            </w:r>
          </w:p>
        </w:tc>
        <w:tc>
          <w:tcPr>
            <w:tcW w:w="6647" w:type="dxa"/>
            <w:tcBorders>
              <w:top w:val="nil"/>
              <w:left w:val="nil"/>
              <w:bottom w:val="single" w:sz="4" w:space="0" w:color="000000"/>
              <w:right w:val="single" w:sz="4" w:space="0" w:color="000000"/>
            </w:tcBorders>
            <w:shd w:val="clear" w:color="000000" w:fill="FFFFFF"/>
            <w:vAlign w:val="center"/>
            <w:hideMark/>
          </w:tcPr>
          <w:p w14:paraId="0A756246" w14:textId="77777777" w:rsidR="00BA21C1" w:rsidRPr="00BA21C1" w:rsidRDefault="00BA21C1" w:rsidP="00BA21C1">
            <w:pPr>
              <w:jc w:val="both"/>
              <w:rPr>
                <w:rFonts w:ascii="Times New Roman" w:hAnsi="Times New Roman"/>
                <w:i/>
                <w:iCs/>
                <w:color w:val="0000CC"/>
                <w:sz w:val="24"/>
                <w:szCs w:val="24"/>
                <w:lang w:val="vi-VN" w:eastAsia="vi-VN"/>
              </w:rPr>
            </w:pPr>
            <w:r w:rsidRPr="00BA21C1">
              <w:rPr>
                <w:rFonts w:ascii="Times New Roman" w:hAnsi="Times New Roman"/>
                <w:i/>
                <w:iCs/>
                <w:color w:val="0000CC"/>
                <w:sz w:val="24"/>
                <w:szCs w:val="24"/>
                <w:lang w:val="vi-VN" w:eastAsia="vi-VN"/>
              </w:rPr>
              <w:t>Sử dụng nút bấm này trong phòng thang để giữ cửa mở lâu hơn tiện lợi cho việc chất dỡ hàng, hành lý…</w:t>
            </w:r>
          </w:p>
        </w:tc>
        <w:tc>
          <w:tcPr>
            <w:tcW w:w="236" w:type="dxa"/>
            <w:vAlign w:val="center"/>
            <w:hideMark/>
          </w:tcPr>
          <w:p w14:paraId="5447D5FE" w14:textId="77777777" w:rsidR="00BA21C1" w:rsidRPr="00BA21C1" w:rsidRDefault="00BA21C1" w:rsidP="00BA21C1">
            <w:pPr>
              <w:rPr>
                <w:rFonts w:ascii="Times New Roman" w:hAnsi="Times New Roman"/>
                <w:sz w:val="20"/>
                <w:szCs w:val="20"/>
                <w:lang w:val="vi-VN" w:eastAsia="vi-VN"/>
              </w:rPr>
            </w:pPr>
          </w:p>
        </w:tc>
      </w:tr>
      <w:tr w:rsidR="00BA21C1" w:rsidRPr="00BA21C1" w14:paraId="3790D0B7"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ECD5CD9" w14:textId="77777777" w:rsidR="00BA21C1" w:rsidRPr="00BA21C1" w:rsidRDefault="00BA21C1" w:rsidP="00BA21C1">
            <w:pPr>
              <w:jc w:val="both"/>
              <w:rPr>
                <w:rFonts w:ascii="Times New Roman" w:hAnsi="Times New Roman"/>
                <w:b/>
                <w:bCs/>
                <w:color w:val="000000"/>
                <w:sz w:val="24"/>
                <w:szCs w:val="24"/>
                <w:lang w:val="vi-VN" w:eastAsia="vi-VN"/>
              </w:rPr>
            </w:pPr>
            <w:r w:rsidRPr="00BA21C1">
              <w:rPr>
                <w:rFonts w:ascii="Times New Roman" w:hAnsi="Times New Roman"/>
                <w:b/>
                <w:bCs/>
                <w:color w:val="000000"/>
                <w:sz w:val="24"/>
                <w:szCs w:val="24"/>
                <w:lang w:val="vi-VN" w:eastAsia="vi-VN"/>
              </w:rPr>
              <w:t>6. Các tính năng kỹ thuật khác</w:t>
            </w:r>
          </w:p>
        </w:tc>
        <w:tc>
          <w:tcPr>
            <w:tcW w:w="236" w:type="dxa"/>
            <w:vAlign w:val="center"/>
            <w:hideMark/>
          </w:tcPr>
          <w:p w14:paraId="176FD025" w14:textId="77777777" w:rsidR="00BA21C1" w:rsidRPr="00BA21C1" w:rsidRDefault="00BA21C1" w:rsidP="00BA21C1">
            <w:pPr>
              <w:rPr>
                <w:rFonts w:ascii="Times New Roman" w:hAnsi="Times New Roman"/>
                <w:sz w:val="20"/>
                <w:szCs w:val="20"/>
                <w:lang w:val="vi-VN" w:eastAsia="vi-VN"/>
              </w:rPr>
            </w:pPr>
          </w:p>
        </w:tc>
      </w:tr>
      <w:tr w:rsidR="00BA21C1" w:rsidRPr="00BA21C1" w14:paraId="3AC1FA69"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9A3DBF0"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Dừng tầng an toàn (SFL)</w:t>
            </w:r>
          </w:p>
        </w:tc>
        <w:tc>
          <w:tcPr>
            <w:tcW w:w="6647" w:type="dxa"/>
            <w:tcBorders>
              <w:top w:val="nil"/>
              <w:left w:val="nil"/>
              <w:bottom w:val="single" w:sz="4" w:space="0" w:color="000000"/>
              <w:right w:val="single" w:sz="4" w:space="0" w:color="000000"/>
            </w:tcBorders>
            <w:shd w:val="clear" w:color="000000" w:fill="FFFFFF"/>
            <w:vAlign w:val="center"/>
            <w:hideMark/>
          </w:tcPr>
          <w:p w14:paraId="2E396FC3"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Trường hợp thang dừng ở khoảng giữa các tầng, hệ điều khiển sẽ thực hiện tác vụ kiểm tra trước khi đưa thang về tầng gần nhất</w:t>
            </w:r>
          </w:p>
        </w:tc>
        <w:tc>
          <w:tcPr>
            <w:tcW w:w="236" w:type="dxa"/>
            <w:vAlign w:val="center"/>
            <w:hideMark/>
          </w:tcPr>
          <w:p w14:paraId="6C81630E" w14:textId="77777777" w:rsidR="00BA21C1" w:rsidRPr="00BA21C1" w:rsidRDefault="00BA21C1" w:rsidP="00BA21C1">
            <w:pPr>
              <w:rPr>
                <w:rFonts w:ascii="Times New Roman" w:hAnsi="Times New Roman"/>
                <w:sz w:val="20"/>
                <w:szCs w:val="20"/>
                <w:lang w:val="vi-VN" w:eastAsia="vi-VN"/>
              </w:rPr>
            </w:pPr>
          </w:p>
        </w:tc>
      </w:tr>
      <w:tr w:rsidR="00BA21C1" w:rsidRPr="00BA21C1" w14:paraId="3F680991"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EB05E65"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xml:space="preserve">Huỷ bỏ lệnh gọi sai trong phòng thang (FCC-P) </w:t>
            </w:r>
          </w:p>
        </w:tc>
        <w:tc>
          <w:tcPr>
            <w:tcW w:w="6647" w:type="dxa"/>
            <w:tcBorders>
              <w:top w:val="nil"/>
              <w:left w:val="nil"/>
              <w:bottom w:val="single" w:sz="4" w:space="0" w:color="000000"/>
              <w:right w:val="single" w:sz="4" w:space="0" w:color="000000"/>
            </w:tcBorders>
            <w:shd w:val="clear" w:color="000000" w:fill="FFFFFF"/>
            <w:vAlign w:val="center"/>
            <w:hideMark/>
          </w:tcPr>
          <w:p w14:paraId="0F2210C7"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Nếu như nhấn sai nút gọi tầng trong phòng thang có thể huỷ bỏ nó bằng cách nhấn lại nút gọi tương tự một lần nữa.</w:t>
            </w:r>
          </w:p>
        </w:tc>
        <w:tc>
          <w:tcPr>
            <w:tcW w:w="236" w:type="dxa"/>
            <w:vAlign w:val="center"/>
            <w:hideMark/>
          </w:tcPr>
          <w:p w14:paraId="28EA4BBB" w14:textId="77777777" w:rsidR="00BA21C1" w:rsidRPr="00BA21C1" w:rsidRDefault="00BA21C1" w:rsidP="00BA21C1">
            <w:pPr>
              <w:rPr>
                <w:rFonts w:ascii="Times New Roman" w:hAnsi="Times New Roman"/>
                <w:sz w:val="20"/>
                <w:szCs w:val="20"/>
                <w:lang w:val="vi-VN" w:eastAsia="vi-VN"/>
              </w:rPr>
            </w:pPr>
          </w:p>
        </w:tc>
      </w:tr>
      <w:tr w:rsidR="00BA21C1" w:rsidRPr="00BA21C1" w14:paraId="40A902EC"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1543E834"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xml:space="preserve">Huỷ bỏ lệnh gọi sai ngoài sảnh tầng (FHC-P) </w:t>
            </w:r>
          </w:p>
        </w:tc>
        <w:tc>
          <w:tcPr>
            <w:tcW w:w="6647" w:type="dxa"/>
            <w:tcBorders>
              <w:top w:val="nil"/>
              <w:left w:val="nil"/>
              <w:bottom w:val="single" w:sz="4" w:space="0" w:color="000000"/>
              <w:right w:val="single" w:sz="4" w:space="0" w:color="000000"/>
            </w:tcBorders>
            <w:shd w:val="clear" w:color="000000" w:fill="FFFFFF"/>
            <w:vAlign w:val="center"/>
            <w:hideMark/>
          </w:tcPr>
          <w:p w14:paraId="692FD546"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Nếu như nhấn sai nút gọi thang tại sảnh tầng có thể huỷ bỏ nó bằng cách nhấn lại nút gọi tương tự một lần nữa.</w:t>
            </w:r>
          </w:p>
        </w:tc>
        <w:tc>
          <w:tcPr>
            <w:tcW w:w="236" w:type="dxa"/>
            <w:vAlign w:val="center"/>
            <w:hideMark/>
          </w:tcPr>
          <w:p w14:paraId="6B15DC15" w14:textId="77777777" w:rsidR="00BA21C1" w:rsidRPr="00BA21C1" w:rsidRDefault="00BA21C1" w:rsidP="00BA21C1">
            <w:pPr>
              <w:rPr>
                <w:rFonts w:ascii="Times New Roman" w:hAnsi="Times New Roman"/>
                <w:sz w:val="20"/>
                <w:szCs w:val="20"/>
                <w:lang w:val="vi-VN" w:eastAsia="vi-VN"/>
              </w:rPr>
            </w:pPr>
          </w:p>
        </w:tc>
      </w:tr>
      <w:tr w:rsidR="00BA21C1" w:rsidRPr="00BA21C1" w14:paraId="66A12629"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2EE1E3CA"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Tự động tắt đèn và quạt thông gió  (CLO-A/CFO-A)</w:t>
            </w:r>
          </w:p>
        </w:tc>
        <w:tc>
          <w:tcPr>
            <w:tcW w:w="6647" w:type="dxa"/>
            <w:tcBorders>
              <w:top w:val="nil"/>
              <w:left w:val="nil"/>
              <w:bottom w:val="single" w:sz="4" w:space="0" w:color="000000"/>
              <w:right w:val="single" w:sz="4" w:space="0" w:color="000000"/>
            </w:tcBorders>
            <w:shd w:val="clear" w:color="000000" w:fill="FFFFFF"/>
            <w:vAlign w:val="center"/>
            <w:hideMark/>
          </w:tcPr>
          <w:p w14:paraId="2AEC7DDF"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Hệ thống đèn và quạt trong Cabin sẽ tự động tắt sau một khoảng thời gian định trước nếu thang máy không có hoạt động.</w:t>
            </w:r>
          </w:p>
        </w:tc>
        <w:tc>
          <w:tcPr>
            <w:tcW w:w="236" w:type="dxa"/>
            <w:vAlign w:val="center"/>
            <w:hideMark/>
          </w:tcPr>
          <w:p w14:paraId="4DA5A469" w14:textId="77777777" w:rsidR="00BA21C1" w:rsidRPr="00BA21C1" w:rsidRDefault="00BA21C1" w:rsidP="00BA21C1">
            <w:pPr>
              <w:rPr>
                <w:rFonts w:ascii="Times New Roman" w:hAnsi="Times New Roman"/>
                <w:sz w:val="20"/>
                <w:szCs w:val="20"/>
                <w:lang w:val="vi-VN" w:eastAsia="vi-VN"/>
              </w:rPr>
            </w:pPr>
          </w:p>
        </w:tc>
      </w:tr>
      <w:tr w:rsidR="00BA21C1" w:rsidRPr="00BA21C1" w14:paraId="4D41119D"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F41E0D0"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Dừng tầng kế tiếp (NXL)</w:t>
            </w:r>
          </w:p>
        </w:tc>
        <w:tc>
          <w:tcPr>
            <w:tcW w:w="6647" w:type="dxa"/>
            <w:tcBorders>
              <w:top w:val="nil"/>
              <w:left w:val="nil"/>
              <w:bottom w:val="single" w:sz="4" w:space="0" w:color="000000"/>
              <w:right w:val="single" w:sz="4" w:space="0" w:color="000000"/>
            </w:tcBorders>
            <w:shd w:val="clear" w:color="000000" w:fill="FFFFFF"/>
            <w:vAlign w:val="center"/>
            <w:hideMark/>
          </w:tcPr>
          <w:p w14:paraId="2D5A7750"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Nếu vì lý do nào đó cửa phòng thang không thể mở hoàn toàn ở tầng đến, cửa sẽ tự động đóng lại và cabin di chuyển đến tầng kế tiếp nơi cửa có thể mở hoàn toàn</w:t>
            </w:r>
          </w:p>
        </w:tc>
        <w:tc>
          <w:tcPr>
            <w:tcW w:w="236" w:type="dxa"/>
            <w:vAlign w:val="center"/>
            <w:hideMark/>
          </w:tcPr>
          <w:p w14:paraId="029FF32F" w14:textId="77777777" w:rsidR="00BA21C1" w:rsidRPr="00BA21C1" w:rsidRDefault="00BA21C1" w:rsidP="00BA21C1">
            <w:pPr>
              <w:rPr>
                <w:rFonts w:ascii="Times New Roman" w:hAnsi="Times New Roman"/>
                <w:sz w:val="20"/>
                <w:szCs w:val="20"/>
                <w:lang w:val="vi-VN" w:eastAsia="vi-VN"/>
              </w:rPr>
            </w:pPr>
          </w:p>
        </w:tc>
      </w:tr>
      <w:tr w:rsidR="00BA21C1" w:rsidRPr="00BA21C1" w14:paraId="755E00A6"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544D8F13"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Tự động bỏ qua khi đủ tải (ABP)</w:t>
            </w:r>
          </w:p>
        </w:tc>
        <w:tc>
          <w:tcPr>
            <w:tcW w:w="6647" w:type="dxa"/>
            <w:tcBorders>
              <w:top w:val="nil"/>
              <w:left w:val="nil"/>
              <w:bottom w:val="single" w:sz="4" w:space="0" w:color="000000"/>
              <w:right w:val="single" w:sz="4" w:space="0" w:color="000000"/>
            </w:tcBorders>
            <w:shd w:val="clear" w:color="000000" w:fill="FFFFFF"/>
            <w:vAlign w:val="center"/>
            <w:hideMark/>
          </w:tcPr>
          <w:p w14:paraId="3E76B0FB"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Khi trong phòng thang đã đủ tải trọng định mức, thang máy sẽ từ chối các lệnh khác từ bên ngoài nhằm đảm bảo hoạt động tối ưu.</w:t>
            </w:r>
          </w:p>
        </w:tc>
        <w:tc>
          <w:tcPr>
            <w:tcW w:w="236" w:type="dxa"/>
            <w:vAlign w:val="center"/>
            <w:hideMark/>
          </w:tcPr>
          <w:p w14:paraId="6A70684B" w14:textId="77777777" w:rsidR="00BA21C1" w:rsidRPr="00BA21C1" w:rsidRDefault="00BA21C1" w:rsidP="00BA21C1">
            <w:pPr>
              <w:rPr>
                <w:rFonts w:ascii="Times New Roman" w:hAnsi="Times New Roman"/>
                <w:sz w:val="20"/>
                <w:szCs w:val="20"/>
                <w:lang w:val="vi-VN" w:eastAsia="vi-VN"/>
              </w:rPr>
            </w:pPr>
          </w:p>
        </w:tc>
      </w:tr>
      <w:tr w:rsidR="00BA21C1" w:rsidRPr="00BA21C1" w14:paraId="2A7F02C0"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324BE6BA"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Thiết bị báo quá tải (OLH)</w:t>
            </w:r>
          </w:p>
        </w:tc>
        <w:tc>
          <w:tcPr>
            <w:tcW w:w="6647" w:type="dxa"/>
            <w:tcBorders>
              <w:top w:val="nil"/>
              <w:left w:val="nil"/>
              <w:bottom w:val="single" w:sz="4" w:space="0" w:color="000000"/>
              <w:right w:val="single" w:sz="4" w:space="0" w:color="000000"/>
            </w:tcBorders>
            <w:shd w:val="clear" w:color="000000" w:fill="FFFFFF"/>
            <w:vAlign w:val="center"/>
            <w:hideMark/>
          </w:tcPr>
          <w:p w14:paraId="24DF4251"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Khi tải trọng vượt quá tải định mức thang máy sẽ ngừng hoạt động với cửa mở và chuông reo. Chuông sẽ ngừng reo, cửa đóng lại và thang tiếp tục hoạt động khi số hành khách trong cabin nhỏ hơn tải định mức</w:t>
            </w:r>
          </w:p>
        </w:tc>
        <w:tc>
          <w:tcPr>
            <w:tcW w:w="236" w:type="dxa"/>
            <w:vAlign w:val="center"/>
            <w:hideMark/>
          </w:tcPr>
          <w:p w14:paraId="23FFE19D" w14:textId="77777777" w:rsidR="00BA21C1" w:rsidRPr="00BA21C1" w:rsidRDefault="00BA21C1" w:rsidP="00BA21C1">
            <w:pPr>
              <w:rPr>
                <w:rFonts w:ascii="Times New Roman" w:hAnsi="Times New Roman"/>
                <w:sz w:val="20"/>
                <w:szCs w:val="20"/>
                <w:lang w:val="vi-VN" w:eastAsia="vi-VN"/>
              </w:rPr>
            </w:pPr>
          </w:p>
        </w:tc>
      </w:tr>
      <w:tr w:rsidR="00BA21C1" w:rsidRPr="00BA21C1" w14:paraId="43B046FF"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65995ADC"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Tự động huỷ bỏ lệnh gọi thừa trong phòng thang (CCC)</w:t>
            </w:r>
          </w:p>
        </w:tc>
        <w:tc>
          <w:tcPr>
            <w:tcW w:w="6647" w:type="dxa"/>
            <w:tcBorders>
              <w:top w:val="nil"/>
              <w:left w:val="nil"/>
              <w:bottom w:val="single" w:sz="4" w:space="0" w:color="000000"/>
              <w:right w:val="single" w:sz="4" w:space="0" w:color="000000"/>
            </w:tcBorders>
            <w:shd w:val="clear" w:color="000000" w:fill="FFFFFF"/>
            <w:vAlign w:val="center"/>
            <w:hideMark/>
          </w:tcPr>
          <w:p w14:paraId="473FA554"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Khi thang đã đáp ứng lệnh gọi thang cuối cùng trong cabin theo một chiều nào đó, hệ điều khiển sẽ tự động kiểm tra và xoá các lệnh còn lại trong bộ nhớ theo chiều ngược lại</w:t>
            </w:r>
          </w:p>
        </w:tc>
        <w:tc>
          <w:tcPr>
            <w:tcW w:w="236" w:type="dxa"/>
            <w:vAlign w:val="center"/>
            <w:hideMark/>
          </w:tcPr>
          <w:p w14:paraId="6FB66792" w14:textId="77777777" w:rsidR="00BA21C1" w:rsidRPr="00BA21C1" w:rsidRDefault="00BA21C1" w:rsidP="00BA21C1">
            <w:pPr>
              <w:rPr>
                <w:rFonts w:ascii="Times New Roman" w:hAnsi="Times New Roman"/>
                <w:sz w:val="20"/>
                <w:szCs w:val="20"/>
                <w:lang w:val="vi-VN" w:eastAsia="vi-VN"/>
              </w:rPr>
            </w:pPr>
          </w:p>
        </w:tc>
      </w:tr>
      <w:tr w:rsidR="00BA21C1" w:rsidRPr="00BA21C1" w14:paraId="7C00EBAF"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5CA08152"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 xml:space="preserve">Phục vụ độc lập ( IND ) </w:t>
            </w:r>
          </w:p>
        </w:tc>
        <w:tc>
          <w:tcPr>
            <w:tcW w:w="6647" w:type="dxa"/>
            <w:tcBorders>
              <w:top w:val="nil"/>
              <w:left w:val="nil"/>
              <w:bottom w:val="single" w:sz="4" w:space="0" w:color="000000"/>
              <w:right w:val="single" w:sz="4" w:space="0" w:color="000000"/>
            </w:tcBorders>
            <w:shd w:val="clear" w:color="000000" w:fill="FFFFFF"/>
            <w:vAlign w:val="center"/>
            <w:hideMark/>
          </w:tcPr>
          <w:p w14:paraId="148E1B15"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Khi chuyển qua chế độ này, thang máy không phục vụ các cuộc gọi từ bên ngoài, hoặc có thể tách khỏi hoạt động chung  của nhóm (đối với điều khiển nhóm). Thang chỉ phục vụ các cuộc gọi từ trong phòng thang để phục vụ cho công việc bảo trì hoặc sửa chữa</w:t>
            </w:r>
          </w:p>
        </w:tc>
        <w:tc>
          <w:tcPr>
            <w:tcW w:w="236" w:type="dxa"/>
            <w:vAlign w:val="center"/>
            <w:hideMark/>
          </w:tcPr>
          <w:p w14:paraId="2AB1A482" w14:textId="77777777" w:rsidR="00BA21C1" w:rsidRPr="00BA21C1" w:rsidRDefault="00BA21C1" w:rsidP="00BA21C1">
            <w:pPr>
              <w:rPr>
                <w:rFonts w:ascii="Times New Roman" w:hAnsi="Times New Roman"/>
                <w:sz w:val="20"/>
                <w:szCs w:val="20"/>
                <w:lang w:val="vi-VN" w:eastAsia="vi-VN"/>
              </w:rPr>
            </w:pPr>
          </w:p>
        </w:tc>
      </w:tr>
      <w:tr w:rsidR="00BA21C1" w:rsidRPr="00BA21C1" w14:paraId="53BC486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A5E9E52"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Tự chuẩn đoán tình trạng cảm biến cửa  (DODA)</w:t>
            </w:r>
          </w:p>
        </w:tc>
        <w:tc>
          <w:tcPr>
            <w:tcW w:w="6647" w:type="dxa"/>
            <w:tcBorders>
              <w:top w:val="nil"/>
              <w:left w:val="nil"/>
              <w:bottom w:val="single" w:sz="4" w:space="0" w:color="000000"/>
              <w:right w:val="single" w:sz="4" w:space="0" w:color="000000"/>
            </w:tcBorders>
            <w:shd w:val="clear" w:color="000000" w:fill="FFFFFF"/>
            <w:vAlign w:val="center"/>
            <w:hideMark/>
          </w:tcPr>
          <w:p w14:paraId="2AEC9279"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Trường hợp cảm biến giới hạn đóng mở cửa mất tác dụng do bụi bẩn, tiện ích này sẽ đóng mở cửa dựa vào thời gian định sẵn nhằm duy trì hoạt động của thang.</w:t>
            </w:r>
          </w:p>
        </w:tc>
        <w:tc>
          <w:tcPr>
            <w:tcW w:w="236" w:type="dxa"/>
            <w:vAlign w:val="center"/>
            <w:hideMark/>
          </w:tcPr>
          <w:p w14:paraId="50BBE7E6" w14:textId="77777777" w:rsidR="00BA21C1" w:rsidRPr="00BA21C1" w:rsidRDefault="00BA21C1" w:rsidP="00BA21C1">
            <w:pPr>
              <w:rPr>
                <w:rFonts w:ascii="Times New Roman" w:hAnsi="Times New Roman"/>
                <w:sz w:val="20"/>
                <w:szCs w:val="20"/>
                <w:lang w:val="vi-VN" w:eastAsia="vi-VN"/>
              </w:rPr>
            </w:pPr>
          </w:p>
        </w:tc>
      </w:tr>
      <w:tr w:rsidR="00BA21C1" w:rsidRPr="00BA21C1" w14:paraId="14F7BB12"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931ABAB"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Tự động điều chỉnh tốc độ cửa (DSAC)</w:t>
            </w:r>
          </w:p>
        </w:tc>
        <w:tc>
          <w:tcPr>
            <w:tcW w:w="6647" w:type="dxa"/>
            <w:tcBorders>
              <w:top w:val="nil"/>
              <w:left w:val="nil"/>
              <w:bottom w:val="single" w:sz="4" w:space="0" w:color="000000"/>
              <w:right w:val="single" w:sz="4" w:space="0" w:color="000000"/>
            </w:tcBorders>
            <w:shd w:val="clear" w:color="000000" w:fill="FFFFFF"/>
            <w:vAlign w:val="center"/>
            <w:hideMark/>
          </w:tcPr>
          <w:p w14:paraId="0193B7AF"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Hệ thống này sẽ kiểm tra tình trạng hiện tại của cửa tại mỗi tầng và tự động điều chỉnh tốc độ lực kéo đóng mở cửa cho phù hợp</w:t>
            </w:r>
          </w:p>
        </w:tc>
        <w:tc>
          <w:tcPr>
            <w:tcW w:w="236" w:type="dxa"/>
            <w:vAlign w:val="center"/>
            <w:hideMark/>
          </w:tcPr>
          <w:p w14:paraId="1AFA7218" w14:textId="77777777" w:rsidR="00BA21C1" w:rsidRPr="00BA21C1" w:rsidRDefault="00BA21C1" w:rsidP="00BA21C1">
            <w:pPr>
              <w:rPr>
                <w:rFonts w:ascii="Times New Roman" w:hAnsi="Times New Roman"/>
                <w:sz w:val="20"/>
                <w:szCs w:val="20"/>
                <w:lang w:val="vi-VN" w:eastAsia="vi-VN"/>
              </w:rPr>
            </w:pPr>
          </w:p>
        </w:tc>
      </w:tr>
      <w:tr w:rsidR="00BA21C1" w:rsidRPr="00BA21C1" w14:paraId="61386190"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ED050ED"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Mở cửa bằng nút gọi thang (ROHB)</w:t>
            </w:r>
          </w:p>
        </w:tc>
        <w:tc>
          <w:tcPr>
            <w:tcW w:w="6647" w:type="dxa"/>
            <w:tcBorders>
              <w:top w:val="nil"/>
              <w:left w:val="nil"/>
              <w:bottom w:val="single" w:sz="4" w:space="0" w:color="000000"/>
              <w:right w:val="single" w:sz="4" w:space="0" w:color="000000"/>
            </w:tcBorders>
            <w:shd w:val="clear" w:color="000000" w:fill="FFFFFF"/>
            <w:vAlign w:val="center"/>
            <w:hideMark/>
          </w:tcPr>
          <w:p w14:paraId="18BDA32D"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Khi cửa phòng thang đang đóng lại, hành khách có thể mở cửa lại bằng cách ấn gọi ngoài cửa lần nữa</w:t>
            </w:r>
          </w:p>
        </w:tc>
        <w:tc>
          <w:tcPr>
            <w:tcW w:w="236" w:type="dxa"/>
            <w:vAlign w:val="center"/>
            <w:hideMark/>
          </w:tcPr>
          <w:p w14:paraId="3E29B603" w14:textId="77777777" w:rsidR="00BA21C1" w:rsidRPr="00BA21C1" w:rsidRDefault="00BA21C1" w:rsidP="00BA21C1">
            <w:pPr>
              <w:rPr>
                <w:rFonts w:ascii="Times New Roman" w:hAnsi="Times New Roman"/>
                <w:sz w:val="20"/>
                <w:szCs w:val="20"/>
                <w:lang w:val="vi-VN" w:eastAsia="vi-VN"/>
              </w:rPr>
            </w:pPr>
          </w:p>
        </w:tc>
      </w:tr>
      <w:tr w:rsidR="00BA21C1" w:rsidRPr="00BA21C1" w14:paraId="1AA033E1"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4B03AE4C"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Đóng cửa lặp lại ( RDC )</w:t>
            </w:r>
          </w:p>
        </w:tc>
        <w:tc>
          <w:tcPr>
            <w:tcW w:w="6647" w:type="dxa"/>
            <w:tcBorders>
              <w:top w:val="nil"/>
              <w:left w:val="nil"/>
              <w:bottom w:val="single" w:sz="4" w:space="0" w:color="000000"/>
              <w:right w:val="single" w:sz="4" w:space="0" w:color="000000"/>
            </w:tcBorders>
            <w:shd w:val="clear" w:color="000000" w:fill="FFFFFF"/>
            <w:vAlign w:val="center"/>
            <w:hideMark/>
          </w:tcPr>
          <w:p w14:paraId="67428368"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Nếu có vật cản lại trong khi cửa đang đóng, cửa sẽ lập tức mở và đóng lại cho đến khi vật cản rời đi</w:t>
            </w:r>
          </w:p>
        </w:tc>
        <w:tc>
          <w:tcPr>
            <w:tcW w:w="236" w:type="dxa"/>
            <w:vAlign w:val="center"/>
            <w:hideMark/>
          </w:tcPr>
          <w:p w14:paraId="7DB818E6" w14:textId="77777777" w:rsidR="00BA21C1" w:rsidRPr="00BA21C1" w:rsidRDefault="00BA21C1" w:rsidP="00BA21C1">
            <w:pPr>
              <w:rPr>
                <w:rFonts w:ascii="Times New Roman" w:hAnsi="Times New Roman"/>
                <w:sz w:val="20"/>
                <w:szCs w:val="20"/>
                <w:lang w:val="vi-VN" w:eastAsia="vi-VN"/>
              </w:rPr>
            </w:pPr>
          </w:p>
        </w:tc>
      </w:tr>
      <w:tr w:rsidR="00BA21C1" w:rsidRPr="00BA21C1" w14:paraId="4CB93FC8"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0EF31030"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Đóng cửa cưỡng bức với chuông  báo (NDG)</w:t>
            </w:r>
          </w:p>
        </w:tc>
        <w:tc>
          <w:tcPr>
            <w:tcW w:w="6647" w:type="dxa"/>
            <w:tcBorders>
              <w:top w:val="nil"/>
              <w:left w:val="nil"/>
              <w:bottom w:val="single" w:sz="4" w:space="0" w:color="000000"/>
              <w:right w:val="single" w:sz="4" w:space="0" w:color="000000"/>
            </w:tcBorders>
            <w:shd w:val="clear" w:color="000000" w:fill="FFFFFF"/>
            <w:vAlign w:val="center"/>
            <w:hideMark/>
          </w:tcPr>
          <w:p w14:paraId="1DC0C5ED"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Nếu cửa được giữ lâu hơn thời gian được định sẵn, hệ thống sẽ phát ra một tiếng rung “Buzzer” nhằm thông báo nó sẽ từ từ đóng lại. Trong trường hợp sử dụng tính năng AAN-B hay AAN-G, một tiếng Beep kèm giọng nói thông báo sẽ được phát ra thay cho tiếng rung “Buzzer”.</w:t>
            </w:r>
          </w:p>
        </w:tc>
        <w:tc>
          <w:tcPr>
            <w:tcW w:w="236" w:type="dxa"/>
            <w:vAlign w:val="center"/>
            <w:hideMark/>
          </w:tcPr>
          <w:p w14:paraId="0775C954" w14:textId="77777777" w:rsidR="00BA21C1" w:rsidRPr="00BA21C1" w:rsidRDefault="00BA21C1" w:rsidP="00BA21C1">
            <w:pPr>
              <w:rPr>
                <w:rFonts w:ascii="Times New Roman" w:hAnsi="Times New Roman"/>
                <w:sz w:val="20"/>
                <w:szCs w:val="20"/>
                <w:lang w:val="vi-VN" w:eastAsia="vi-VN"/>
              </w:rPr>
            </w:pPr>
          </w:p>
        </w:tc>
      </w:tr>
      <w:tr w:rsidR="00BA21C1" w:rsidRPr="00BA21C1" w14:paraId="3FA0F5E7" w14:textId="77777777" w:rsidTr="00E047FD">
        <w:trPr>
          <w:trHeight w:val="20"/>
        </w:trPr>
        <w:tc>
          <w:tcPr>
            <w:tcW w:w="3560" w:type="dxa"/>
            <w:tcBorders>
              <w:top w:val="nil"/>
              <w:left w:val="single" w:sz="4" w:space="0" w:color="000000"/>
              <w:bottom w:val="single" w:sz="4" w:space="0" w:color="000000"/>
              <w:right w:val="single" w:sz="4" w:space="0" w:color="000000"/>
            </w:tcBorders>
            <w:shd w:val="clear" w:color="000000" w:fill="FFFFFF"/>
            <w:vAlign w:val="center"/>
            <w:hideMark/>
          </w:tcPr>
          <w:p w14:paraId="79D0B232" w14:textId="77777777" w:rsidR="00BA21C1" w:rsidRPr="00BA21C1" w:rsidRDefault="00BA21C1" w:rsidP="00BA21C1">
            <w:pPr>
              <w:jc w:val="both"/>
              <w:rPr>
                <w:rFonts w:ascii="Times New Roman" w:hAnsi="Times New Roman"/>
                <w:color w:val="000000"/>
                <w:sz w:val="24"/>
                <w:szCs w:val="24"/>
                <w:lang w:val="vi-VN" w:eastAsia="vi-VN"/>
              </w:rPr>
            </w:pPr>
            <w:r w:rsidRPr="00BA21C1">
              <w:rPr>
                <w:rFonts w:ascii="Times New Roman" w:hAnsi="Times New Roman"/>
                <w:color w:val="000000"/>
                <w:sz w:val="24"/>
                <w:szCs w:val="24"/>
                <w:lang w:val="vi-VN" w:eastAsia="vi-VN"/>
              </w:rPr>
              <w:t>Thiết bị dò hoạt động cửa thang máy (DLD )</w:t>
            </w:r>
          </w:p>
        </w:tc>
        <w:tc>
          <w:tcPr>
            <w:tcW w:w="6647" w:type="dxa"/>
            <w:tcBorders>
              <w:top w:val="nil"/>
              <w:left w:val="nil"/>
              <w:bottom w:val="single" w:sz="4" w:space="0" w:color="000000"/>
              <w:right w:val="single" w:sz="4" w:space="0" w:color="000000"/>
            </w:tcBorders>
            <w:shd w:val="clear" w:color="000000" w:fill="FFFFFF"/>
            <w:vAlign w:val="center"/>
            <w:hideMark/>
          </w:tcPr>
          <w:p w14:paraId="5651207F" w14:textId="77777777" w:rsidR="00BA21C1" w:rsidRPr="00BA21C1" w:rsidRDefault="00BA21C1" w:rsidP="00BA21C1">
            <w:pPr>
              <w:jc w:val="both"/>
              <w:rPr>
                <w:rFonts w:ascii="Times New Roman" w:hAnsi="Times New Roman"/>
                <w:i/>
                <w:iCs/>
                <w:color w:val="000000"/>
                <w:sz w:val="24"/>
                <w:szCs w:val="24"/>
                <w:lang w:val="vi-VN" w:eastAsia="vi-VN"/>
              </w:rPr>
            </w:pPr>
            <w:r w:rsidRPr="00BA21C1">
              <w:rPr>
                <w:rFonts w:ascii="Times New Roman" w:hAnsi="Times New Roman"/>
                <w:i/>
                <w:iCs/>
                <w:color w:val="000000"/>
                <w:sz w:val="24"/>
                <w:szCs w:val="24"/>
                <w:lang w:val="vi-VN" w:eastAsia="vi-VN"/>
              </w:rPr>
              <w:t>Nếu cửa thang máy vì lý do nào đó không mở hoặc đóng lại được, hướng hoạt động của cửa sẽ tự động đổi lại</w:t>
            </w:r>
          </w:p>
        </w:tc>
        <w:tc>
          <w:tcPr>
            <w:tcW w:w="236" w:type="dxa"/>
            <w:vAlign w:val="center"/>
            <w:hideMark/>
          </w:tcPr>
          <w:p w14:paraId="01589D8E" w14:textId="77777777" w:rsidR="00BA21C1" w:rsidRPr="00BA21C1" w:rsidRDefault="00BA21C1" w:rsidP="00BA21C1">
            <w:pPr>
              <w:rPr>
                <w:rFonts w:ascii="Times New Roman" w:hAnsi="Times New Roman"/>
                <w:sz w:val="20"/>
                <w:szCs w:val="20"/>
                <w:lang w:val="vi-VN" w:eastAsia="vi-VN"/>
              </w:rPr>
            </w:pPr>
          </w:p>
        </w:tc>
      </w:tr>
    </w:tbl>
    <w:p w14:paraId="40AD21D9" w14:textId="77777777" w:rsidR="00E047FD" w:rsidRDefault="00E047FD" w:rsidP="00E047FD">
      <w:pPr>
        <w:pStyle w:val="ListParagraph"/>
        <w:spacing w:after="200" w:line="276" w:lineRule="auto"/>
        <w:rPr>
          <w:b/>
          <w:bCs/>
        </w:rPr>
      </w:pPr>
    </w:p>
    <w:p w14:paraId="02D2D87A" w14:textId="70AD3A94" w:rsidR="00606CB9" w:rsidRDefault="00172439" w:rsidP="00172439">
      <w:pPr>
        <w:pStyle w:val="ListParagraph"/>
        <w:numPr>
          <w:ilvl w:val="0"/>
          <w:numId w:val="3"/>
        </w:numPr>
        <w:spacing w:after="200" w:line="276" w:lineRule="auto"/>
        <w:rPr>
          <w:b/>
          <w:bCs/>
        </w:rPr>
      </w:pPr>
      <w:r>
        <w:rPr>
          <w:b/>
          <w:bCs/>
        </w:rPr>
        <w:lastRenderedPageBreak/>
        <w:t>Nhà C</w:t>
      </w:r>
    </w:p>
    <w:tbl>
      <w:tblPr>
        <w:tblW w:w="10774" w:type="dxa"/>
        <w:tblInd w:w="-601" w:type="dxa"/>
        <w:tblLook w:val="04A0" w:firstRow="1" w:lastRow="0" w:firstColumn="1" w:lastColumn="0" w:noHBand="0" w:noVBand="1"/>
      </w:tblPr>
      <w:tblGrid>
        <w:gridCol w:w="2830"/>
        <w:gridCol w:w="2699"/>
        <w:gridCol w:w="2410"/>
        <w:gridCol w:w="2268"/>
        <w:gridCol w:w="567"/>
      </w:tblGrid>
      <w:tr w:rsidR="00B763BC" w:rsidRPr="00B763BC" w14:paraId="09E75A67" w14:textId="77777777" w:rsidTr="00E047FD">
        <w:trPr>
          <w:gridAfter w:val="1"/>
          <w:wAfter w:w="567" w:type="dxa"/>
          <w:trHeight w:val="20"/>
        </w:trPr>
        <w:tc>
          <w:tcPr>
            <w:tcW w:w="10207" w:type="dxa"/>
            <w:gridSpan w:val="4"/>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00850397" w14:textId="77777777" w:rsidR="00B763BC" w:rsidRPr="00B763BC" w:rsidRDefault="00B763BC" w:rsidP="00B763BC">
            <w:pPr>
              <w:jc w:val="center"/>
              <w:rPr>
                <w:rFonts w:ascii="Times New Roman" w:hAnsi="Times New Roman"/>
                <w:b/>
                <w:bCs/>
                <w:color w:val="000000"/>
                <w:lang w:val="vi-VN" w:eastAsia="vi-VN"/>
              </w:rPr>
            </w:pPr>
            <w:r w:rsidRPr="00B763BC">
              <w:rPr>
                <w:rFonts w:ascii="Times New Roman" w:hAnsi="Times New Roman"/>
                <w:b/>
                <w:bCs/>
                <w:color w:val="000000"/>
                <w:lang w:val="vi-VN" w:eastAsia="vi-VN"/>
              </w:rPr>
              <w:t>NHÀ C 7 TẦNG (NHÀ NỘI)</w:t>
            </w:r>
          </w:p>
        </w:tc>
      </w:tr>
      <w:tr w:rsidR="00B763BC" w:rsidRPr="00B763BC" w14:paraId="542C5507" w14:textId="77777777" w:rsidTr="00E047FD">
        <w:trPr>
          <w:gridAfter w:val="1"/>
          <w:wAfter w:w="567" w:type="dxa"/>
          <w:trHeight w:val="57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83CAC8"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Loại thang</w:t>
            </w:r>
          </w:p>
        </w:tc>
        <w:tc>
          <w:tcPr>
            <w:tcW w:w="269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0723D3"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Thang máy tải khách</w:t>
            </w:r>
            <w:r w:rsidRPr="00B763BC">
              <w:rPr>
                <w:rFonts w:ascii="Times New Roman" w:hAnsi="Times New Roman"/>
                <w:color w:val="000000"/>
                <w:sz w:val="24"/>
                <w:szCs w:val="24"/>
                <w:lang w:val="vi-VN" w:eastAsia="vi-VN"/>
              </w:rPr>
              <w:t xml:space="preserve"> - Loại có phòng máy</w:t>
            </w:r>
          </w:p>
        </w:tc>
        <w:tc>
          <w:tcPr>
            <w:tcW w:w="241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F62A95"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Thang máy tải khách</w:t>
            </w:r>
            <w:r w:rsidRPr="00B763BC">
              <w:rPr>
                <w:rFonts w:ascii="Times New Roman" w:hAnsi="Times New Roman"/>
                <w:color w:val="000000"/>
                <w:sz w:val="24"/>
                <w:szCs w:val="24"/>
                <w:lang w:val="vi-VN" w:eastAsia="vi-VN"/>
              </w:rPr>
              <w:t xml:space="preserve"> - Loại có phòng máy</w:t>
            </w:r>
          </w:p>
        </w:tc>
        <w:tc>
          <w:tcPr>
            <w:tcW w:w="226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CC7EE1"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Thang máy (bệnh viện hoặc tải băng ca hoặc chở cáng loại có phòng máy)</w:t>
            </w:r>
          </w:p>
        </w:tc>
      </w:tr>
      <w:tr w:rsidR="00B763BC" w:rsidRPr="00B763BC" w14:paraId="02725074"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43C6DED6" w14:textId="77777777" w:rsidR="00B763BC" w:rsidRPr="00B763BC" w:rsidRDefault="00B763BC" w:rsidP="00B763BC">
            <w:pPr>
              <w:rPr>
                <w:rFonts w:ascii="Times New Roman" w:hAnsi="Times New Roman"/>
                <w:color w:val="000000"/>
                <w:sz w:val="24"/>
                <w:szCs w:val="24"/>
                <w:lang w:val="vi-VN" w:eastAsia="vi-VN"/>
              </w:rPr>
            </w:pPr>
          </w:p>
        </w:tc>
        <w:tc>
          <w:tcPr>
            <w:tcW w:w="2699" w:type="dxa"/>
            <w:vMerge/>
            <w:tcBorders>
              <w:top w:val="nil"/>
              <w:left w:val="single" w:sz="4" w:space="0" w:color="000000"/>
              <w:bottom w:val="single" w:sz="4" w:space="0" w:color="000000"/>
              <w:right w:val="single" w:sz="4" w:space="0" w:color="000000"/>
            </w:tcBorders>
            <w:vAlign w:val="center"/>
            <w:hideMark/>
          </w:tcPr>
          <w:p w14:paraId="3F5F83CB" w14:textId="77777777" w:rsidR="00B763BC" w:rsidRPr="00B763BC" w:rsidRDefault="00B763BC" w:rsidP="00B763BC">
            <w:pPr>
              <w:rPr>
                <w:rFonts w:ascii="Times New Roman" w:hAnsi="Times New Roman"/>
                <w:b/>
                <w:bCs/>
                <w:color w:val="000000"/>
                <w:sz w:val="24"/>
                <w:szCs w:val="24"/>
                <w:lang w:val="vi-VN" w:eastAsia="vi-VN"/>
              </w:rPr>
            </w:pPr>
          </w:p>
        </w:tc>
        <w:tc>
          <w:tcPr>
            <w:tcW w:w="2410" w:type="dxa"/>
            <w:vMerge/>
            <w:tcBorders>
              <w:top w:val="nil"/>
              <w:left w:val="single" w:sz="4" w:space="0" w:color="000000"/>
              <w:bottom w:val="single" w:sz="4" w:space="0" w:color="000000"/>
              <w:right w:val="single" w:sz="4" w:space="0" w:color="000000"/>
            </w:tcBorders>
            <w:vAlign w:val="center"/>
            <w:hideMark/>
          </w:tcPr>
          <w:p w14:paraId="4E4FEA99" w14:textId="77777777" w:rsidR="00B763BC" w:rsidRPr="00B763BC" w:rsidRDefault="00B763BC" w:rsidP="00B763BC">
            <w:pPr>
              <w:rPr>
                <w:rFonts w:ascii="Times New Roman" w:hAnsi="Times New Roman"/>
                <w:b/>
                <w:bCs/>
                <w:color w:val="000000"/>
                <w:sz w:val="24"/>
                <w:szCs w:val="24"/>
                <w:lang w:val="vi-VN" w:eastAsia="vi-VN"/>
              </w:rPr>
            </w:pPr>
          </w:p>
        </w:tc>
        <w:tc>
          <w:tcPr>
            <w:tcW w:w="2268" w:type="dxa"/>
            <w:vMerge/>
            <w:tcBorders>
              <w:top w:val="nil"/>
              <w:left w:val="single" w:sz="4" w:space="0" w:color="000000"/>
              <w:bottom w:val="single" w:sz="4" w:space="0" w:color="000000"/>
              <w:right w:val="single" w:sz="4" w:space="0" w:color="000000"/>
            </w:tcBorders>
            <w:vAlign w:val="center"/>
            <w:hideMark/>
          </w:tcPr>
          <w:p w14:paraId="6AE7BFFA" w14:textId="77777777" w:rsidR="00B763BC" w:rsidRPr="00B763BC" w:rsidRDefault="00B763BC" w:rsidP="00B763BC">
            <w:pPr>
              <w:rPr>
                <w:rFonts w:ascii="Times New Roman" w:hAnsi="Times New Roman"/>
                <w:b/>
                <w:bCs/>
                <w:color w:val="000000"/>
                <w:sz w:val="24"/>
                <w:szCs w:val="24"/>
                <w:lang w:val="vi-VN" w:eastAsia="vi-VN"/>
              </w:rPr>
            </w:pPr>
          </w:p>
        </w:tc>
        <w:tc>
          <w:tcPr>
            <w:tcW w:w="567" w:type="dxa"/>
            <w:tcBorders>
              <w:top w:val="nil"/>
              <w:left w:val="nil"/>
              <w:bottom w:val="nil"/>
              <w:right w:val="nil"/>
            </w:tcBorders>
            <w:shd w:val="clear" w:color="auto" w:fill="auto"/>
            <w:noWrap/>
            <w:vAlign w:val="bottom"/>
            <w:hideMark/>
          </w:tcPr>
          <w:p w14:paraId="57BCD633" w14:textId="77777777" w:rsidR="00B763BC" w:rsidRPr="00B763BC" w:rsidRDefault="00B763BC" w:rsidP="00B763BC">
            <w:pPr>
              <w:jc w:val="center"/>
              <w:rPr>
                <w:rFonts w:ascii="Times New Roman" w:hAnsi="Times New Roman"/>
                <w:b/>
                <w:bCs/>
                <w:color w:val="000000"/>
                <w:sz w:val="24"/>
                <w:szCs w:val="24"/>
                <w:lang w:val="vi-VN" w:eastAsia="vi-VN"/>
              </w:rPr>
            </w:pPr>
          </w:p>
        </w:tc>
      </w:tr>
      <w:tr w:rsidR="00B763BC" w:rsidRPr="00B763BC" w14:paraId="4D1AA512"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6851128"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Số lượng</w:t>
            </w:r>
          </w:p>
        </w:tc>
        <w:tc>
          <w:tcPr>
            <w:tcW w:w="2699" w:type="dxa"/>
            <w:tcBorders>
              <w:top w:val="nil"/>
              <w:left w:val="nil"/>
              <w:bottom w:val="single" w:sz="4" w:space="0" w:color="000000"/>
              <w:right w:val="single" w:sz="4" w:space="0" w:color="000000"/>
            </w:tcBorders>
            <w:shd w:val="clear" w:color="000000" w:fill="FFFFFF"/>
            <w:vAlign w:val="center"/>
            <w:hideMark/>
          </w:tcPr>
          <w:p w14:paraId="69F03360" w14:textId="77777777" w:rsidR="00B763BC" w:rsidRPr="00B763BC" w:rsidRDefault="00B763BC" w:rsidP="00B763BC">
            <w:pPr>
              <w:jc w:val="center"/>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01 chiếc</w:t>
            </w:r>
          </w:p>
        </w:tc>
        <w:tc>
          <w:tcPr>
            <w:tcW w:w="2410" w:type="dxa"/>
            <w:tcBorders>
              <w:top w:val="nil"/>
              <w:left w:val="nil"/>
              <w:bottom w:val="single" w:sz="4" w:space="0" w:color="000000"/>
              <w:right w:val="single" w:sz="4" w:space="0" w:color="000000"/>
            </w:tcBorders>
            <w:shd w:val="clear" w:color="000000" w:fill="FFFFFF"/>
            <w:vAlign w:val="center"/>
            <w:hideMark/>
          </w:tcPr>
          <w:p w14:paraId="3EEFE6C8" w14:textId="77777777" w:rsidR="00B763BC" w:rsidRPr="00B763BC" w:rsidRDefault="00B763BC" w:rsidP="00B763BC">
            <w:pPr>
              <w:jc w:val="center"/>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01 chiếc</w:t>
            </w:r>
          </w:p>
        </w:tc>
        <w:tc>
          <w:tcPr>
            <w:tcW w:w="2268" w:type="dxa"/>
            <w:tcBorders>
              <w:top w:val="nil"/>
              <w:left w:val="nil"/>
              <w:bottom w:val="single" w:sz="4" w:space="0" w:color="000000"/>
              <w:right w:val="single" w:sz="4" w:space="0" w:color="000000"/>
            </w:tcBorders>
            <w:shd w:val="clear" w:color="000000" w:fill="FFFFFF"/>
            <w:vAlign w:val="center"/>
            <w:hideMark/>
          </w:tcPr>
          <w:p w14:paraId="147558A1" w14:textId="77777777" w:rsidR="00B763BC" w:rsidRPr="00B763BC" w:rsidRDefault="00B763BC" w:rsidP="00B763BC">
            <w:pPr>
              <w:jc w:val="center"/>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01 chiếc</w:t>
            </w:r>
          </w:p>
        </w:tc>
        <w:tc>
          <w:tcPr>
            <w:tcW w:w="567" w:type="dxa"/>
            <w:vAlign w:val="center"/>
            <w:hideMark/>
          </w:tcPr>
          <w:p w14:paraId="74D5E763" w14:textId="77777777" w:rsidR="00B763BC" w:rsidRPr="00B763BC" w:rsidRDefault="00B763BC" w:rsidP="00B763BC">
            <w:pPr>
              <w:rPr>
                <w:rFonts w:ascii="Times New Roman" w:hAnsi="Times New Roman"/>
                <w:sz w:val="20"/>
                <w:szCs w:val="20"/>
                <w:lang w:val="vi-VN" w:eastAsia="vi-VN"/>
              </w:rPr>
            </w:pPr>
          </w:p>
        </w:tc>
      </w:tr>
      <w:tr w:rsidR="00B763BC" w:rsidRPr="00B763BC" w14:paraId="44545B86"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123B70CB"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Tải trọng</w:t>
            </w:r>
          </w:p>
        </w:tc>
        <w:tc>
          <w:tcPr>
            <w:tcW w:w="2699" w:type="dxa"/>
            <w:tcBorders>
              <w:top w:val="nil"/>
              <w:left w:val="nil"/>
              <w:bottom w:val="single" w:sz="4" w:space="0" w:color="000000"/>
              <w:right w:val="single" w:sz="4" w:space="0" w:color="000000"/>
            </w:tcBorders>
            <w:shd w:val="clear" w:color="000000" w:fill="FFFFFF"/>
            <w:vAlign w:val="center"/>
            <w:hideMark/>
          </w:tcPr>
          <w:p w14:paraId="0D62D9A4"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≥750 kg (11 người)</w:t>
            </w:r>
          </w:p>
        </w:tc>
        <w:tc>
          <w:tcPr>
            <w:tcW w:w="2410" w:type="dxa"/>
            <w:tcBorders>
              <w:top w:val="nil"/>
              <w:left w:val="nil"/>
              <w:bottom w:val="single" w:sz="4" w:space="0" w:color="000000"/>
              <w:right w:val="single" w:sz="4" w:space="0" w:color="000000"/>
            </w:tcBorders>
            <w:shd w:val="clear" w:color="000000" w:fill="FFFFFF"/>
            <w:vAlign w:val="center"/>
            <w:hideMark/>
          </w:tcPr>
          <w:p w14:paraId="24441D68"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≥750 kg (11 người)</w:t>
            </w:r>
          </w:p>
        </w:tc>
        <w:tc>
          <w:tcPr>
            <w:tcW w:w="2268" w:type="dxa"/>
            <w:tcBorders>
              <w:top w:val="nil"/>
              <w:left w:val="nil"/>
              <w:bottom w:val="single" w:sz="4" w:space="0" w:color="000000"/>
              <w:right w:val="single" w:sz="4" w:space="0" w:color="000000"/>
            </w:tcBorders>
            <w:shd w:val="clear" w:color="000000" w:fill="FFFFFF"/>
            <w:vAlign w:val="center"/>
            <w:hideMark/>
          </w:tcPr>
          <w:p w14:paraId="6428D46E"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≥1000 kg (15 người)</w:t>
            </w:r>
          </w:p>
        </w:tc>
        <w:tc>
          <w:tcPr>
            <w:tcW w:w="567" w:type="dxa"/>
            <w:vAlign w:val="center"/>
            <w:hideMark/>
          </w:tcPr>
          <w:p w14:paraId="0D6A5BE7" w14:textId="77777777" w:rsidR="00B763BC" w:rsidRPr="00B763BC" w:rsidRDefault="00B763BC" w:rsidP="00B763BC">
            <w:pPr>
              <w:rPr>
                <w:rFonts w:ascii="Times New Roman" w:hAnsi="Times New Roman"/>
                <w:sz w:val="20"/>
                <w:szCs w:val="20"/>
                <w:lang w:val="vi-VN" w:eastAsia="vi-VN"/>
              </w:rPr>
            </w:pPr>
          </w:p>
        </w:tc>
      </w:tr>
      <w:tr w:rsidR="00B763BC" w:rsidRPr="00B763BC" w14:paraId="6448F52B"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347FCC4"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Tốc độ</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B8EA48"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≥60 m/phút (1,0 m/s)</w:t>
            </w:r>
          </w:p>
        </w:tc>
        <w:tc>
          <w:tcPr>
            <w:tcW w:w="567" w:type="dxa"/>
            <w:vAlign w:val="center"/>
            <w:hideMark/>
          </w:tcPr>
          <w:p w14:paraId="7000A864" w14:textId="77777777" w:rsidR="00B763BC" w:rsidRPr="00B763BC" w:rsidRDefault="00B763BC" w:rsidP="00B763BC">
            <w:pPr>
              <w:rPr>
                <w:rFonts w:ascii="Times New Roman" w:hAnsi="Times New Roman"/>
                <w:sz w:val="20"/>
                <w:szCs w:val="20"/>
                <w:lang w:val="vi-VN" w:eastAsia="vi-VN"/>
              </w:rPr>
            </w:pPr>
          </w:p>
        </w:tc>
      </w:tr>
      <w:tr w:rsidR="00B763BC" w:rsidRPr="00B763BC" w14:paraId="2D8FE37E"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DF261BD"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Số điểm dừng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9C77D0"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07 điểm thẳng hàng</w:t>
            </w:r>
          </w:p>
        </w:tc>
        <w:tc>
          <w:tcPr>
            <w:tcW w:w="567" w:type="dxa"/>
            <w:vAlign w:val="center"/>
            <w:hideMark/>
          </w:tcPr>
          <w:p w14:paraId="2BAD2C79" w14:textId="77777777" w:rsidR="00B763BC" w:rsidRPr="00B763BC" w:rsidRDefault="00B763BC" w:rsidP="00B763BC">
            <w:pPr>
              <w:rPr>
                <w:rFonts w:ascii="Times New Roman" w:hAnsi="Times New Roman"/>
                <w:sz w:val="20"/>
                <w:szCs w:val="20"/>
                <w:lang w:val="vi-VN" w:eastAsia="vi-VN"/>
              </w:rPr>
            </w:pPr>
          </w:p>
        </w:tc>
      </w:tr>
      <w:tr w:rsidR="00B763BC" w:rsidRPr="00B763BC" w14:paraId="3ACCB33F"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41721D5"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Tầng phục vụ</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799FAE" w14:textId="77777777" w:rsidR="00B763BC" w:rsidRPr="00B763BC" w:rsidRDefault="00B763BC" w:rsidP="00B763BC">
            <w:pPr>
              <w:jc w:val="center"/>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1, 2, 3, 4, 5, 6, 7</w:t>
            </w:r>
          </w:p>
        </w:tc>
        <w:tc>
          <w:tcPr>
            <w:tcW w:w="567" w:type="dxa"/>
            <w:vAlign w:val="center"/>
            <w:hideMark/>
          </w:tcPr>
          <w:p w14:paraId="02EF8BA4" w14:textId="77777777" w:rsidR="00B763BC" w:rsidRPr="00B763BC" w:rsidRDefault="00B763BC" w:rsidP="00B763BC">
            <w:pPr>
              <w:rPr>
                <w:rFonts w:ascii="Times New Roman" w:hAnsi="Times New Roman"/>
                <w:sz w:val="20"/>
                <w:szCs w:val="20"/>
                <w:lang w:val="vi-VN" w:eastAsia="vi-VN"/>
              </w:rPr>
            </w:pPr>
          </w:p>
        </w:tc>
      </w:tr>
      <w:tr w:rsidR="00B763BC" w:rsidRPr="00B763BC" w14:paraId="1D8D9F21"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A055938"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Hệ điều khiển</w:t>
            </w:r>
          </w:p>
        </w:tc>
        <w:tc>
          <w:tcPr>
            <w:tcW w:w="2699" w:type="dxa"/>
            <w:tcBorders>
              <w:top w:val="nil"/>
              <w:left w:val="nil"/>
              <w:bottom w:val="single" w:sz="4" w:space="0" w:color="auto"/>
              <w:right w:val="single" w:sz="4" w:space="0" w:color="auto"/>
            </w:tcBorders>
            <w:shd w:val="clear" w:color="auto" w:fill="auto"/>
            <w:vAlign w:val="center"/>
            <w:hideMark/>
          </w:tcPr>
          <w:p w14:paraId="1A3CA851" w14:textId="77777777" w:rsidR="00B763BC" w:rsidRPr="00B763BC" w:rsidRDefault="00B763BC" w:rsidP="00B763BC">
            <w:pPr>
              <w:jc w:val="center"/>
              <w:rPr>
                <w:rFonts w:ascii="Times New Roman" w:hAnsi="Times New Roman"/>
                <w:b/>
                <w:bCs/>
                <w:sz w:val="24"/>
                <w:szCs w:val="24"/>
                <w:lang w:val="vi-VN" w:eastAsia="vi-VN"/>
              </w:rPr>
            </w:pPr>
            <w:r w:rsidRPr="00B763BC">
              <w:rPr>
                <w:rFonts w:ascii="Times New Roman" w:hAnsi="Times New Roman"/>
                <w:b/>
                <w:bCs/>
                <w:sz w:val="24"/>
                <w:szCs w:val="24"/>
                <w:lang w:val="vi-VN" w:eastAsia="vi-VN"/>
              </w:rPr>
              <w:t>Điều khiển đơn</w:t>
            </w:r>
          </w:p>
        </w:tc>
        <w:tc>
          <w:tcPr>
            <w:tcW w:w="2410" w:type="dxa"/>
            <w:tcBorders>
              <w:top w:val="nil"/>
              <w:left w:val="nil"/>
              <w:bottom w:val="single" w:sz="4" w:space="0" w:color="auto"/>
              <w:right w:val="single" w:sz="4" w:space="0" w:color="auto"/>
            </w:tcBorders>
            <w:shd w:val="clear" w:color="auto" w:fill="auto"/>
            <w:vAlign w:val="center"/>
            <w:hideMark/>
          </w:tcPr>
          <w:p w14:paraId="2411DF47" w14:textId="77777777" w:rsidR="00B763BC" w:rsidRPr="00B763BC" w:rsidRDefault="00B763BC" w:rsidP="00B763BC">
            <w:pPr>
              <w:jc w:val="center"/>
              <w:rPr>
                <w:rFonts w:ascii="Times New Roman" w:hAnsi="Times New Roman"/>
                <w:b/>
                <w:bCs/>
                <w:sz w:val="24"/>
                <w:szCs w:val="24"/>
                <w:lang w:val="vi-VN" w:eastAsia="vi-VN"/>
              </w:rPr>
            </w:pPr>
            <w:r w:rsidRPr="00B763BC">
              <w:rPr>
                <w:rFonts w:ascii="Times New Roman" w:hAnsi="Times New Roman"/>
                <w:b/>
                <w:bCs/>
                <w:sz w:val="24"/>
                <w:szCs w:val="24"/>
                <w:lang w:val="vi-VN" w:eastAsia="vi-VN"/>
              </w:rPr>
              <w:t>Điều khiển đôi</w:t>
            </w:r>
          </w:p>
        </w:tc>
        <w:tc>
          <w:tcPr>
            <w:tcW w:w="2268" w:type="dxa"/>
            <w:tcBorders>
              <w:top w:val="nil"/>
              <w:left w:val="nil"/>
              <w:bottom w:val="single" w:sz="4" w:space="0" w:color="auto"/>
              <w:right w:val="single" w:sz="4" w:space="0" w:color="auto"/>
            </w:tcBorders>
            <w:shd w:val="clear" w:color="auto" w:fill="auto"/>
            <w:vAlign w:val="center"/>
            <w:hideMark/>
          </w:tcPr>
          <w:p w14:paraId="5CAF74F1" w14:textId="77777777" w:rsidR="00B763BC" w:rsidRPr="00B763BC" w:rsidRDefault="00B763BC" w:rsidP="00B763BC">
            <w:pPr>
              <w:jc w:val="center"/>
              <w:rPr>
                <w:rFonts w:ascii="Times New Roman" w:hAnsi="Times New Roman"/>
                <w:b/>
                <w:bCs/>
                <w:sz w:val="24"/>
                <w:szCs w:val="24"/>
                <w:lang w:val="vi-VN" w:eastAsia="vi-VN"/>
              </w:rPr>
            </w:pPr>
            <w:r w:rsidRPr="00B763BC">
              <w:rPr>
                <w:rFonts w:ascii="Times New Roman" w:hAnsi="Times New Roman"/>
                <w:b/>
                <w:bCs/>
                <w:sz w:val="24"/>
                <w:szCs w:val="24"/>
                <w:lang w:val="vi-VN" w:eastAsia="vi-VN"/>
              </w:rPr>
              <w:t>Điều khiển đôi</w:t>
            </w:r>
          </w:p>
        </w:tc>
        <w:tc>
          <w:tcPr>
            <w:tcW w:w="567" w:type="dxa"/>
            <w:vAlign w:val="center"/>
            <w:hideMark/>
          </w:tcPr>
          <w:p w14:paraId="52262CB3" w14:textId="77777777" w:rsidR="00B763BC" w:rsidRPr="00B763BC" w:rsidRDefault="00B763BC" w:rsidP="00B763BC">
            <w:pPr>
              <w:rPr>
                <w:rFonts w:ascii="Times New Roman" w:hAnsi="Times New Roman"/>
                <w:sz w:val="20"/>
                <w:szCs w:val="20"/>
                <w:lang w:val="vi-VN" w:eastAsia="vi-VN"/>
              </w:rPr>
            </w:pPr>
          </w:p>
        </w:tc>
      </w:tr>
      <w:tr w:rsidR="00B763BC" w:rsidRPr="00B763BC" w14:paraId="3CFF201F"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D1E6F2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Vị trí đặt máy</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39A4364"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Phía trên bên trong phòng máy</w:t>
            </w:r>
          </w:p>
        </w:tc>
        <w:tc>
          <w:tcPr>
            <w:tcW w:w="567" w:type="dxa"/>
            <w:vAlign w:val="center"/>
            <w:hideMark/>
          </w:tcPr>
          <w:p w14:paraId="00183D95" w14:textId="77777777" w:rsidR="00B763BC" w:rsidRPr="00B763BC" w:rsidRDefault="00B763BC" w:rsidP="00B763BC">
            <w:pPr>
              <w:rPr>
                <w:rFonts w:ascii="Times New Roman" w:hAnsi="Times New Roman"/>
                <w:sz w:val="20"/>
                <w:szCs w:val="20"/>
                <w:lang w:val="vi-VN" w:eastAsia="vi-VN"/>
              </w:rPr>
            </w:pPr>
          </w:p>
        </w:tc>
      </w:tr>
      <w:tr w:rsidR="00B763BC" w:rsidRPr="00B763BC" w14:paraId="2D47B28F"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22801870"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Vị trí đối trọng</w:t>
            </w:r>
          </w:p>
        </w:tc>
        <w:tc>
          <w:tcPr>
            <w:tcW w:w="2699" w:type="dxa"/>
            <w:tcBorders>
              <w:top w:val="nil"/>
              <w:left w:val="nil"/>
              <w:bottom w:val="single" w:sz="4" w:space="0" w:color="000000"/>
              <w:right w:val="single" w:sz="4" w:space="0" w:color="000000"/>
            </w:tcBorders>
            <w:shd w:val="clear" w:color="000000" w:fill="FFFFFF"/>
            <w:vAlign w:val="center"/>
            <w:hideMark/>
          </w:tcPr>
          <w:p w14:paraId="27363344"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Phía sau phòng thang </w:t>
            </w:r>
            <w:r w:rsidRPr="00B763BC">
              <w:rPr>
                <w:rFonts w:ascii="Times New Roman" w:hAnsi="Times New Roman"/>
                <w:i/>
                <w:iCs/>
                <w:color w:val="000000"/>
                <w:sz w:val="24"/>
                <w:szCs w:val="24"/>
                <w:lang w:val="vi-VN" w:eastAsia="vi-VN"/>
              </w:rPr>
              <w:t>(Rear drop)</w:t>
            </w:r>
          </w:p>
        </w:tc>
        <w:tc>
          <w:tcPr>
            <w:tcW w:w="2410" w:type="dxa"/>
            <w:tcBorders>
              <w:top w:val="nil"/>
              <w:left w:val="nil"/>
              <w:bottom w:val="single" w:sz="4" w:space="0" w:color="000000"/>
              <w:right w:val="single" w:sz="4" w:space="0" w:color="000000"/>
            </w:tcBorders>
            <w:shd w:val="clear" w:color="000000" w:fill="FFFFFF"/>
            <w:vAlign w:val="center"/>
            <w:hideMark/>
          </w:tcPr>
          <w:p w14:paraId="6559827B"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Phía sau phòng thang </w:t>
            </w:r>
            <w:r w:rsidRPr="00B763BC">
              <w:rPr>
                <w:rFonts w:ascii="Times New Roman" w:hAnsi="Times New Roman"/>
                <w:i/>
                <w:iCs/>
                <w:color w:val="000000"/>
                <w:sz w:val="24"/>
                <w:szCs w:val="24"/>
                <w:lang w:val="vi-VN" w:eastAsia="vi-VN"/>
              </w:rPr>
              <w:t>(Rear drop)</w:t>
            </w:r>
          </w:p>
        </w:tc>
        <w:tc>
          <w:tcPr>
            <w:tcW w:w="2268" w:type="dxa"/>
            <w:tcBorders>
              <w:top w:val="nil"/>
              <w:left w:val="nil"/>
              <w:bottom w:val="single" w:sz="4" w:space="0" w:color="000000"/>
              <w:right w:val="single" w:sz="4" w:space="0" w:color="000000"/>
            </w:tcBorders>
            <w:shd w:val="clear" w:color="000000" w:fill="FFFFFF"/>
            <w:vAlign w:val="center"/>
            <w:hideMark/>
          </w:tcPr>
          <w:p w14:paraId="35EF8D2A" w14:textId="77777777" w:rsidR="00B763BC" w:rsidRPr="00B763BC" w:rsidRDefault="00B763BC" w:rsidP="00B763BC">
            <w:pPr>
              <w:jc w:val="center"/>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 xml:space="preserve">Phía bên phòng thang </w:t>
            </w:r>
            <w:r w:rsidRPr="00B763BC">
              <w:rPr>
                <w:rFonts w:ascii="Times New Roman" w:hAnsi="Times New Roman"/>
                <w:i/>
                <w:iCs/>
                <w:color w:val="0000CC"/>
                <w:sz w:val="24"/>
                <w:szCs w:val="24"/>
                <w:lang w:val="vi-VN" w:eastAsia="vi-VN"/>
              </w:rPr>
              <w:t>(Side drop)</w:t>
            </w:r>
          </w:p>
        </w:tc>
        <w:tc>
          <w:tcPr>
            <w:tcW w:w="567" w:type="dxa"/>
            <w:vAlign w:val="center"/>
            <w:hideMark/>
          </w:tcPr>
          <w:p w14:paraId="42074DFD" w14:textId="77777777" w:rsidR="00B763BC" w:rsidRPr="00B763BC" w:rsidRDefault="00B763BC" w:rsidP="00B763BC">
            <w:pPr>
              <w:rPr>
                <w:rFonts w:ascii="Times New Roman" w:hAnsi="Times New Roman"/>
                <w:sz w:val="20"/>
                <w:szCs w:val="20"/>
                <w:lang w:val="vi-VN" w:eastAsia="vi-VN"/>
              </w:rPr>
            </w:pPr>
          </w:p>
        </w:tc>
      </w:tr>
      <w:tr w:rsidR="00B763BC" w:rsidRPr="00B763BC" w14:paraId="67643D43"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3299F503"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Cấu trúc hố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593E7E"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Hố cột bê tông cốt thép, vách xây gạch</w:t>
            </w:r>
          </w:p>
        </w:tc>
        <w:tc>
          <w:tcPr>
            <w:tcW w:w="567" w:type="dxa"/>
            <w:vAlign w:val="center"/>
            <w:hideMark/>
          </w:tcPr>
          <w:p w14:paraId="15BF4FC7" w14:textId="77777777" w:rsidR="00B763BC" w:rsidRPr="00B763BC" w:rsidRDefault="00B763BC" w:rsidP="00B763BC">
            <w:pPr>
              <w:rPr>
                <w:rFonts w:ascii="Times New Roman" w:hAnsi="Times New Roman"/>
                <w:sz w:val="20"/>
                <w:szCs w:val="20"/>
                <w:lang w:val="vi-VN" w:eastAsia="vi-VN"/>
              </w:rPr>
            </w:pPr>
          </w:p>
        </w:tc>
      </w:tr>
      <w:tr w:rsidR="00B763BC" w:rsidRPr="00B763BC" w14:paraId="5CD064AB"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B8F277B"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Độ cao hành trình</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EA61FE"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Theo thực tế công trình</w:t>
            </w:r>
          </w:p>
        </w:tc>
        <w:tc>
          <w:tcPr>
            <w:tcW w:w="567" w:type="dxa"/>
            <w:vAlign w:val="center"/>
            <w:hideMark/>
          </w:tcPr>
          <w:p w14:paraId="73BE0B9C" w14:textId="77777777" w:rsidR="00B763BC" w:rsidRPr="00B763BC" w:rsidRDefault="00B763BC" w:rsidP="00B763BC">
            <w:pPr>
              <w:rPr>
                <w:rFonts w:ascii="Times New Roman" w:hAnsi="Times New Roman"/>
                <w:sz w:val="20"/>
                <w:szCs w:val="20"/>
                <w:lang w:val="vi-VN" w:eastAsia="vi-VN"/>
              </w:rPr>
            </w:pPr>
          </w:p>
        </w:tc>
      </w:tr>
      <w:tr w:rsidR="00B763BC" w:rsidRPr="00B763BC" w14:paraId="5487DC64"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41B2DDD8"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Năm sản xuất</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F58CA0"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Năm 2022 trở về sau, mới 100%</w:t>
            </w:r>
          </w:p>
        </w:tc>
        <w:tc>
          <w:tcPr>
            <w:tcW w:w="567" w:type="dxa"/>
            <w:vAlign w:val="center"/>
            <w:hideMark/>
          </w:tcPr>
          <w:p w14:paraId="382091D8" w14:textId="77777777" w:rsidR="00B763BC" w:rsidRPr="00B763BC" w:rsidRDefault="00B763BC" w:rsidP="00B763BC">
            <w:pPr>
              <w:rPr>
                <w:rFonts w:ascii="Times New Roman" w:hAnsi="Times New Roman"/>
                <w:sz w:val="20"/>
                <w:szCs w:val="20"/>
                <w:lang w:val="vi-VN" w:eastAsia="vi-VN"/>
              </w:rPr>
            </w:pPr>
          </w:p>
        </w:tc>
      </w:tr>
      <w:tr w:rsidR="00B763BC" w:rsidRPr="00B763BC" w14:paraId="752AF006"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B1EC8C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Tiêu chuẩn thiết kế</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708B1E9"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Theo tiêu chuẩn của Hãng</w:t>
            </w:r>
          </w:p>
        </w:tc>
        <w:tc>
          <w:tcPr>
            <w:tcW w:w="567" w:type="dxa"/>
            <w:vAlign w:val="center"/>
            <w:hideMark/>
          </w:tcPr>
          <w:p w14:paraId="539E262A" w14:textId="77777777" w:rsidR="00B763BC" w:rsidRPr="00B763BC" w:rsidRDefault="00B763BC" w:rsidP="00B763BC">
            <w:pPr>
              <w:rPr>
                <w:rFonts w:ascii="Times New Roman" w:hAnsi="Times New Roman"/>
                <w:sz w:val="20"/>
                <w:szCs w:val="20"/>
                <w:lang w:val="vi-VN" w:eastAsia="vi-VN"/>
              </w:rPr>
            </w:pPr>
          </w:p>
        </w:tc>
      </w:tr>
      <w:tr w:rsidR="00B763BC" w:rsidRPr="00B763BC" w14:paraId="0AD426BA"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B46FD0F"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Loại cửa</w:t>
            </w:r>
          </w:p>
        </w:tc>
        <w:tc>
          <w:tcPr>
            <w:tcW w:w="2699" w:type="dxa"/>
            <w:tcBorders>
              <w:top w:val="nil"/>
              <w:left w:val="nil"/>
              <w:bottom w:val="single" w:sz="4" w:space="0" w:color="000000"/>
              <w:right w:val="single" w:sz="4" w:space="0" w:color="000000"/>
            </w:tcBorders>
            <w:shd w:val="clear" w:color="000000" w:fill="FFFFFF"/>
            <w:vAlign w:val="center"/>
            <w:hideMark/>
          </w:tcPr>
          <w:p w14:paraId="3D66EB10"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Hai cánh đóng mở tự động từ trung tâm (CO). Điều khiển bằng biến tần và vi xử lý Microprocessor.</w:t>
            </w:r>
          </w:p>
        </w:tc>
        <w:tc>
          <w:tcPr>
            <w:tcW w:w="2410" w:type="dxa"/>
            <w:tcBorders>
              <w:top w:val="nil"/>
              <w:left w:val="nil"/>
              <w:bottom w:val="single" w:sz="4" w:space="0" w:color="000000"/>
              <w:right w:val="single" w:sz="4" w:space="0" w:color="000000"/>
            </w:tcBorders>
            <w:shd w:val="clear" w:color="000000" w:fill="FFFFFF"/>
            <w:vAlign w:val="center"/>
            <w:hideMark/>
          </w:tcPr>
          <w:p w14:paraId="30548AA6"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Hai cánh đóng mở tự động từ trung tâm (CO). Điều khiển bằng biến tần và vi xử lý Microprocessor.</w:t>
            </w:r>
          </w:p>
        </w:tc>
        <w:tc>
          <w:tcPr>
            <w:tcW w:w="2268" w:type="dxa"/>
            <w:tcBorders>
              <w:top w:val="nil"/>
              <w:left w:val="nil"/>
              <w:bottom w:val="single" w:sz="4" w:space="0" w:color="000000"/>
              <w:right w:val="single" w:sz="4" w:space="0" w:color="000000"/>
            </w:tcBorders>
            <w:shd w:val="clear" w:color="000000" w:fill="FFFFFF"/>
            <w:vAlign w:val="center"/>
            <w:hideMark/>
          </w:tcPr>
          <w:p w14:paraId="3657C0DF" w14:textId="77777777" w:rsidR="00B763BC" w:rsidRPr="00B763BC" w:rsidRDefault="00B763BC" w:rsidP="00B763BC">
            <w:pPr>
              <w:jc w:val="both"/>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Hai cánh đóng mở tự động về cùng một phía (2S). Điều khiển bằng biến tần và vi xử lý Microprocessor.</w:t>
            </w:r>
          </w:p>
        </w:tc>
        <w:tc>
          <w:tcPr>
            <w:tcW w:w="567" w:type="dxa"/>
            <w:vAlign w:val="center"/>
            <w:hideMark/>
          </w:tcPr>
          <w:p w14:paraId="5F8EF830" w14:textId="77777777" w:rsidR="00B763BC" w:rsidRPr="00B763BC" w:rsidRDefault="00B763BC" w:rsidP="00B763BC">
            <w:pPr>
              <w:rPr>
                <w:rFonts w:ascii="Times New Roman" w:hAnsi="Times New Roman"/>
                <w:sz w:val="20"/>
                <w:szCs w:val="20"/>
                <w:lang w:val="vi-VN" w:eastAsia="vi-VN"/>
              </w:rPr>
            </w:pPr>
          </w:p>
        </w:tc>
      </w:tr>
      <w:tr w:rsidR="00B763BC" w:rsidRPr="00B763BC" w14:paraId="795E8510"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7DE6685"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Động cơ</w:t>
            </w:r>
          </w:p>
        </w:tc>
        <w:tc>
          <w:tcPr>
            <w:tcW w:w="2699" w:type="dxa"/>
            <w:tcBorders>
              <w:top w:val="nil"/>
              <w:left w:val="nil"/>
              <w:bottom w:val="single" w:sz="4" w:space="0" w:color="000000"/>
              <w:right w:val="single" w:sz="4" w:space="0" w:color="000000"/>
            </w:tcBorders>
            <w:shd w:val="clear" w:color="000000" w:fill="FFFFFF"/>
            <w:vAlign w:val="center"/>
            <w:hideMark/>
          </w:tcPr>
          <w:p w14:paraId="7A0FB196"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 Công suất động cơ: ≤5.4 Kw          </w:t>
            </w:r>
          </w:p>
        </w:tc>
        <w:tc>
          <w:tcPr>
            <w:tcW w:w="2410" w:type="dxa"/>
            <w:tcBorders>
              <w:top w:val="nil"/>
              <w:left w:val="nil"/>
              <w:bottom w:val="single" w:sz="4" w:space="0" w:color="000000"/>
              <w:right w:val="single" w:sz="4" w:space="0" w:color="000000"/>
            </w:tcBorders>
            <w:shd w:val="clear" w:color="000000" w:fill="FFFFFF"/>
            <w:vAlign w:val="center"/>
            <w:hideMark/>
          </w:tcPr>
          <w:p w14:paraId="471CCD50"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Công suất động cơ: ≤5.4 Kw</w:t>
            </w:r>
          </w:p>
        </w:tc>
        <w:tc>
          <w:tcPr>
            <w:tcW w:w="2268" w:type="dxa"/>
            <w:tcBorders>
              <w:top w:val="nil"/>
              <w:left w:val="nil"/>
              <w:bottom w:val="single" w:sz="4" w:space="0" w:color="000000"/>
              <w:right w:val="single" w:sz="4" w:space="0" w:color="000000"/>
            </w:tcBorders>
            <w:shd w:val="clear" w:color="000000" w:fill="FFFFFF"/>
            <w:vAlign w:val="center"/>
            <w:hideMark/>
          </w:tcPr>
          <w:p w14:paraId="36FD5FCA"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Công suất động cơ: ≤10.7 Kw</w:t>
            </w:r>
          </w:p>
        </w:tc>
        <w:tc>
          <w:tcPr>
            <w:tcW w:w="567" w:type="dxa"/>
            <w:vAlign w:val="center"/>
            <w:hideMark/>
          </w:tcPr>
          <w:p w14:paraId="3150872D" w14:textId="77777777" w:rsidR="00B763BC" w:rsidRPr="00B763BC" w:rsidRDefault="00B763BC" w:rsidP="00B763BC">
            <w:pPr>
              <w:rPr>
                <w:rFonts w:ascii="Times New Roman" w:hAnsi="Times New Roman"/>
                <w:sz w:val="20"/>
                <w:szCs w:val="20"/>
                <w:lang w:val="vi-VN" w:eastAsia="vi-VN"/>
              </w:rPr>
            </w:pPr>
          </w:p>
        </w:tc>
      </w:tr>
      <w:tr w:rsidR="00720C43" w:rsidRPr="00B763BC" w14:paraId="76B3C0A8"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tcPr>
          <w:p w14:paraId="3F703FEA" w14:textId="64C20675" w:rsidR="00720C43" w:rsidRPr="00B763BC" w:rsidRDefault="00720C43" w:rsidP="00720C43">
            <w:pP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cáp</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tcPr>
          <w:p w14:paraId="5050D0FE" w14:textId="027E9405" w:rsidR="00720C43" w:rsidRPr="00B763BC" w:rsidRDefault="00720C43" w:rsidP="00720C43">
            <w:pPr>
              <w:jc w:val="cente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2:1</w:t>
            </w:r>
          </w:p>
        </w:tc>
        <w:tc>
          <w:tcPr>
            <w:tcW w:w="567" w:type="dxa"/>
            <w:vAlign w:val="center"/>
          </w:tcPr>
          <w:p w14:paraId="476E8A12" w14:textId="77777777" w:rsidR="00720C43" w:rsidRPr="00B763BC" w:rsidRDefault="00720C43" w:rsidP="00720C43">
            <w:pPr>
              <w:rPr>
                <w:rFonts w:ascii="Times New Roman" w:hAnsi="Times New Roman"/>
                <w:sz w:val="20"/>
                <w:szCs w:val="20"/>
                <w:lang w:val="vi-VN" w:eastAsia="vi-VN"/>
              </w:rPr>
            </w:pPr>
          </w:p>
        </w:tc>
      </w:tr>
      <w:tr w:rsidR="00B763BC" w:rsidRPr="00B763BC" w14:paraId="5FADA68C"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3A23AE19"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Điều kiện môi trường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DAD585"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Hệ điều khiển được nhiệt đới hoá phù hợp với khí hậu nóng ẩm Việt Nam.</w:t>
            </w:r>
          </w:p>
        </w:tc>
        <w:tc>
          <w:tcPr>
            <w:tcW w:w="567" w:type="dxa"/>
            <w:vAlign w:val="center"/>
            <w:hideMark/>
          </w:tcPr>
          <w:p w14:paraId="373DFA07" w14:textId="77777777" w:rsidR="00B763BC" w:rsidRPr="00B763BC" w:rsidRDefault="00B763BC" w:rsidP="00B763BC">
            <w:pPr>
              <w:rPr>
                <w:rFonts w:ascii="Times New Roman" w:hAnsi="Times New Roman"/>
                <w:sz w:val="20"/>
                <w:szCs w:val="20"/>
                <w:lang w:val="vi-VN" w:eastAsia="vi-VN"/>
              </w:rPr>
            </w:pPr>
          </w:p>
        </w:tc>
      </w:tr>
      <w:tr w:rsidR="00B763BC" w:rsidRPr="00B763BC" w14:paraId="660F0AE2" w14:textId="77777777" w:rsidTr="00E047FD">
        <w:trPr>
          <w:trHeight w:val="2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DB380E"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Hệ thống động lực</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0239D8"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Máy kéo: Theo tiêu chuẩn của hãng. Loại không hộp số (Gearless)</w:t>
            </w:r>
          </w:p>
        </w:tc>
        <w:tc>
          <w:tcPr>
            <w:tcW w:w="567" w:type="dxa"/>
            <w:vAlign w:val="center"/>
            <w:hideMark/>
          </w:tcPr>
          <w:p w14:paraId="6C71D541" w14:textId="77777777" w:rsidR="00B763BC" w:rsidRPr="00B763BC" w:rsidRDefault="00B763BC" w:rsidP="00B763BC">
            <w:pPr>
              <w:rPr>
                <w:rFonts w:ascii="Times New Roman" w:hAnsi="Times New Roman"/>
                <w:sz w:val="20"/>
                <w:szCs w:val="20"/>
                <w:lang w:val="vi-VN" w:eastAsia="vi-VN"/>
              </w:rPr>
            </w:pPr>
          </w:p>
        </w:tc>
      </w:tr>
      <w:tr w:rsidR="00B763BC" w:rsidRPr="00B763BC" w14:paraId="02DF1661"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6A216C12"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3BE4EE"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Sử dụng động cơ từ trường nam châm vĩnh cửu (Permanent Magnet Motor)</w:t>
            </w:r>
          </w:p>
        </w:tc>
        <w:tc>
          <w:tcPr>
            <w:tcW w:w="567" w:type="dxa"/>
            <w:vAlign w:val="center"/>
            <w:hideMark/>
          </w:tcPr>
          <w:p w14:paraId="57CA31A3" w14:textId="77777777" w:rsidR="00B763BC" w:rsidRPr="00B763BC" w:rsidRDefault="00B763BC" w:rsidP="00B763BC">
            <w:pPr>
              <w:rPr>
                <w:rFonts w:ascii="Times New Roman" w:hAnsi="Times New Roman"/>
                <w:sz w:val="20"/>
                <w:szCs w:val="20"/>
                <w:lang w:val="vi-VN" w:eastAsia="vi-VN"/>
              </w:rPr>
            </w:pPr>
          </w:p>
        </w:tc>
      </w:tr>
      <w:tr w:rsidR="00B763BC" w:rsidRPr="00B763BC" w14:paraId="6331DCDD"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436A4AC0"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FC2747A"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Điều khiển động lực bằng phương pháp biến đổi điện áp và biến đổi tần số (VVVF).</w:t>
            </w:r>
          </w:p>
        </w:tc>
        <w:tc>
          <w:tcPr>
            <w:tcW w:w="567" w:type="dxa"/>
            <w:vAlign w:val="center"/>
            <w:hideMark/>
          </w:tcPr>
          <w:p w14:paraId="41FB5D2A" w14:textId="77777777" w:rsidR="00B763BC" w:rsidRPr="00B763BC" w:rsidRDefault="00B763BC" w:rsidP="00B763BC">
            <w:pPr>
              <w:rPr>
                <w:rFonts w:ascii="Times New Roman" w:hAnsi="Times New Roman"/>
                <w:sz w:val="20"/>
                <w:szCs w:val="20"/>
                <w:lang w:val="vi-VN" w:eastAsia="vi-VN"/>
              </w:rPr>
            </w:pPr>
          </w:p>
        </w:tc>
      </w:tr>
      <w:tr w:rsidR="00B763BC" w:rsidRPr="00B763BC" w14:paraId="6602413D"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AF2E481"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Hệ thống quản lý chất lượng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34D0A7"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ISO 9001 và ISO 14001</w:t>
            </w:r>
          </w:p>
        </w:tc>
        <w:tc>
          <w:tcPr>
            <w:tcW w:w="567" w:type="dxa"/>
            <w:vAlign w:val="center"/>
            <w:hideMark/>
          </w:tcPr>
          <w:p w14:paraId="3C355B74" w14:textId="77777777" w:rsidR="00B763BC" w:rsidRPr="00B763BC" w:rsidRDefault="00B763BC" w:rsidP="00B763BC">
            <w:pPr>
              <w:rPr>
                <w:rFonts w:ascii="Times New Roman" w:hAnsi="Times New Roman"/>
                <w:sz w:val="20"/>
                <w:szCs w:val="20"/>
                <w:lang w:val="vi-VN" w:eastAsia="vi-VN"/>
              </w:rPr>
            </w:pPr>
          </w:p>
        </w:tc>
      </w:tr>
      <w:tr w:rsidR="00B763BC" w:rsidRPr="00B763BC" w14:paraId="02ED1039" w14:textId="77777777" w:rsidTr="00E047FD">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F8DA1AA" w14:textId="77777777" w:rsidR="00B763BC" w:rsidRPr="00B763BC" w:rsidRDefault="00B763BC" w:rsidP="00B763BC">
            <w:pP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2. Thông số kích thước</w:t>
            </w:r>
          </w:p>
        </w:tc>
        <w:tc>
          <w:tcPr>
            <w:tcW w:w="567" w:type="dxa"/>
            <w:vAlign w:val="center"/>
            <w:hideMark/>
          </w:tcPr>
          <w:p w14:paraId="777FF529" w14:textId="77777777" w:rsidR="00B763BC" w:rsidRPr="00B763BC" w:rsidRDefault="00B763BC" w:rsidP="00B763BC">
            <w:pPr>
              <w:rPr>
                <w:rFonts w:ascii="Times New Roman" w:hAnsi="Times New Roman"/>
                <w:sz w:val="20"/>
                <w:szCs w:val="20"/>
                <w:lang w:val="vi-VN" w:eastAsia="vi-VN"/>
              </w:rPr>
            </w:pPr>
          </w:p>
        </w:tc>
      </w:tr>
      <w:tr w:rsidR="00B763BC" w:rsidRPr="00B763BC" w14:paraId="342C54BE"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B940497"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Kích thước phòng thang </w:t>
            </w:r>
            <w:r w:rsidRPr="00B763BC">
              <w:rPr>
                <w:rFonts w:ascii="Times New Roman" w:hAnsi="Times New Roman"/>
                <w:color w:val="000000"/>
                <w:sz w:val="26"/>
                <w:szCs w:val="26"/>
                <w:lang w:val="vi-VN" w:eastAsia="vi-VN"/>
              </w:rPr>
              <w:t>[AA x BB]</w:t>
            </w:r>
          </w:p>
        </w:tc>
        <w:tc>
          <w:tcPr>
            <w:tcW w:w="2699" w:type="dxa"/>
            <w:tcBorders>
              <w:top w:val="nil"/>
              <w:left w:val="nil"/>
              <w:bottom w:val="single" w:sz="4" w:space="0" w:color="000000"/>
              <w:right w:val="single" w:sz="4" w:space="0" w:color="000000"/>
            </w:tcBorders>
            <w:shd w:val="clear" w:color="000000" w:fill="FFFFFF"/>
            <w:vAlign w:val="center"/>
            <w:hideMark/>
          </w:tcPr>
          <w:p w14:paraId="5881034D"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1.400 (Rộng) x 1.350 (Sâu) mm</w:t>
            </w:r>
          </w:p>
        </w:tc>
        <w:tc>
          <w:tcPr>
            <w:tcW w:w="2410" w:type="dxa"/>
            <w:tcBorders>
              <w:top w:val="nil"/>
              <w:left w:val="nil"/>
              <w:bottom w:val="single" w:sz="4" w:space="0" w:color="000000"/>
              <w:right w:val="single" w:sz="4" w:space="0" w:color="000000"/>
            </w:tcBorders>
            <w:shd w:val="clear" w:color="000000" w:fill="FFFFFF"/>
            <w:vAlign w:val="center"/>
            <w:hideMark/>
          </w:tcPr>
          <w:p w14:paraId="686887C6"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1.400 (Rộng) x 1.350 (Sâu) mm</w:t>
            </w:r>
          </w:p>
        </w:tc>
        <w:tc>
          <w:tcPr>
            <w:tcW w:w="2268" w:type="dxa"/>
            <w:tcBorders>
              <w:top w:val="nil"/>
              <w:left w:val="nil"/>
              <w:bottom w:val="single" w:sz="4" w:space="0" w:color="000000"/>
              <w:right w:val="single" w:sz="4" w:space="0" w:color="000000"/>
            </w:tcBorders>
            <w:shd w:val="clear" w:color="000000" w:fill="FFFFFF"/>
            <w:vAlign w:val="center"/>
            <w:hideMark/>
          </w:tcPr>
          <w:p w14:paraId="0D2D98DD"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1.500 (Rộng) x 2.500 (Sâu) mm</w:t>
            </w:r>
          </w:p>
        </w:tc>
        <w:tc>
          <w:tcPr>
            <w:tcW w:w="567" w:type="dxa"/>
            <w:vAlign w:val="center"/>
            <w:hideMark/>
          </w:tcPr>
          <w:p w14:paraId="294E1946" w14:textId="77777777" w:rsidR="00B763BC" w:rsidRPr="00B763BC" w:rsidRDefault="00B763BC" w:rsidP="00B763BC">
            <w:pPr>
              <w:rPr>
                <w:rFonts w:ascii="Times New Roman" w:hAnsi="Times New Roman"/>
                <w:sz w:val="20"/>
                <w:szCs w:val="20"/>
                <w:lang w:val="vi-VN" w:eastAsia="vi-VN"/>
              </w:rPr>
            </w:pPr>
          </w:p>
        </w:tc>
      </w:tr>
      <w:tr w:rsidR="00B763BC" w:rsidRPr="00B763BC" w14:paraId="7D16AE22"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23BBCD59"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Kích thước cửa phòng thang</w:t>
            </w:r>
            <w:r w:rsidRPr="00B763BC">
              <w:rPr>
                <w:rFonts w:ascii="Times New Roman" w:hAnsi="Times New Roman"/>
                <w:color w:val="000000"/>
                <w:sz w:val="26"/>
                <w:szCs w:val="26"/>
                <w:lang w:val="vi-VN" w:eastAsia="vi-VN"/>
              </w:rPr>
              <w:t xml:space="preserve"> [JJ x HH]</w:t>
            </w:r>
          </w:p>
        </w:tc>
        <w:tc>
          <w:tcPr>
            <w:tcW w:w="2699" w:type="dxa"/>
            <w:tcBorders>
              <w:top w:val="nil"/>
              <w:left w:val="nil"/>
              <w:bottom w:val="single" w:sz="4" w:space="0" w:color="000000"/>
              <w:right w:val="single" w:sz="4" w:space="0" w:color="000000"/>
            </w:tcBorders>
            <w:shd w:val="clear" w:color="000000" w:fill="FFFFFF"/>
            <w:vAlign w:val="center"/>
            <w:hideMark/>
          </w:tcPr>
          <w:p w14:paraId="76C19E61"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800 (Rộng) x 2.100 (Cao) mm</w:t>
            </w:r>
          </w:p>
        </w:tc>
        <w:tc>
          <w:tcPr>
            <w:tcW w:w="2410" w:type="dxa"/>
            <w:tcBorders>
              <w:top w:val="nil"/>
              <w:left w:val="nil"/>
              <w:bottom w:val="single" w:sz="4" w:space="0" w:color="000000"/>
              <w:right w:val="single" w:sz="4" w:space="0" w:color="000000"/>
            </w:tcBorders>
            <w:shd w:val="clear" w:color="000000" w:fill="FFFFFF"/>
            <w:vAlign w:val="center"/>
            <w:hideMark/>
          </w:tcPr>
          <w:p w14:paraId="7CE5E147"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800 (Rộng) x 2.100 (Cao) mm</w:t>
            </w:r>
          </w:p>
        </w:tc>
        <w:tc>
          <w:tcPr>
            <w:tcW w:w="2268" w:type="dxa"/>
            <w:tcBorders>
              <w:top w:val="nil"/>
              <w:left w:val="nil"/>
              <w:bottom w:val="single" w:sz="4" w:space="0" w:color="000000"/>
              <w:right w:val="single" w:sz="4" w:space="0" w:color="000000"/>
            </w:tcBorders>
            <w:shd w:val="clear" w:color="000000" w:fill="FFFFFF"/>
            <w:vAlign w:val="center"/>
            <w:hideMark/>
          </w:tcPr>
          <w:p w14:paraId="1A004C51"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1.200 (Rộng) x 2.100 (Cao) mm</w:t>
            </w:r>
          </w:p>
        </w:tc>
        <w:tc>
          <w:tcPr>
            <w:tcW w:w="567" w:type="dxa"/>
            <w:vAlign w:val="center"/>
            <w:hideMark/>
          </w:tcPr>
          <w:p w14:paraId="187C8C15" w14:textId="77777777" w:rsidR="00B763BC" w:rsidRPr="00B763BC" w:rsidRDefault="00B763BC" w:rsidP="00B763BC">
            <w:pPr>
              <w:rPr>
                <w:rFonts w:ascii="Times New Roman" w:hAnsi="Times New Roman"/>
                <w:sz w:val="20"/>
                <w:szCs w:val="20"/>
                <w:lang w:val="vi-VN" w:eastAsia="vi-VN"/>
              </w:rPr>
            </w:pPr>
          </w:p>
        </w:tc>
      </w:tr>
      <w:tr w:rsidR="00B763BC" w:rsidRPr="00B763BC" w14:paraId="21743351"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A234A81"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Chiều cao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EE3650"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≥2.200 (Cao) mm</w:t>
            </w:r>
          </w:p>
        </w:tc>
        <w:tc>
          <w:tcPr>
            <w:tcW w:w="567" w:type="dxa"/>
            <w:vAlign w:val="center"/>
            <w:hideMark/>
          </w:tcPr>
          <w:p w14:paraId="5BA69A24" w14:textId="77777777" w:rsidR="00B763BC" w:rsidRPr="00B763BC" w:rsidRDefault="00B763BC" w:rsidP="00B763BC">
            <w:pPr>
              <w:rPr>
                <w:rFonts w:ascii="Times New Roman" w:hAnsi="Times New Roman"/>
                <w:sz w:val="20"/>
                <w:szCs w:val="20"/>
                <w:lang w:val="vi-VN" w:eastAsia="vi-VN"/>
              </w:rPr>
            </w:pPr>
          </w:p>
        </w:tc>
      </w:tr>
      <w:tr w:rsidR="00B763BC" w:rsidRPr="00B763BC" w14:paraId="02E4CEAF" w14:textId="77777777" w:rsidTr="00E047FD">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1E174E9" w14:textId="77777777" w:rsidR="00B763BC" w:rsidRPr="00B763BC" w:rsidRDefault="00B763BC" w:rsidP="00B763BC">
            <w:pP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3. Thiết kế nội thất thang</w:t>
            </w:r>
          </w:p>
        </w:tc>
        <w:tc>
          <w:tcPr>
            <w:tcW w:w="567" w:type="dxa"/>
            <w:vAlign w:val="center"/>
            <w:hideMark/>
          </w:tcPr>
          <w:p w14:paraId="414EB0E3" w14:textId="77777777" w:rsidR="00B763BC" w:rsidRPr="00B763BC" w:rsidRDefault="00B763BC" w:rsidP="00B763BC">
            <w:pPr>
              <w:rPr>
                <w:rFonts w:ascii="Times New Roman" w:hAnsi="Times New Roman"/>
                <w:sz w:val="20"/>
                <w:szCs w:val="20"/>
                <w:lang w:val="vi-VN" w:eastAsia="vi-VN"/>
              </w:rPr>
            </w:pPr>
          </w:p>
        </w:tc>
      </w:tr>
      <w:tr w:rsidR="00B763BC" w:rsidRPr="00B763BC" w14:paraId="65FCF9C4"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1ED9CE5E"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Trần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CEA7DF"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Theo tiêu chuẩn của hãng</w:t>
            </w:r>
          </w:p>
        </w:tc>
        <w:tc>
          <w:tcPr>
            <w:tcW w:w="567" w:type="dxa"/>
            <w:vAlign w:val="center"/>
            <w:hideMark/>
          </w:tcPr>
          <w:p w14:paraId="270AD793" w14:textId="77777777" w:rsidR="00B763BC" w:rsidRPr="00B763BC" w:rsidRDefault="00B763BC" w:rsidP="00B763BC">
            <w:pPr>
              <w:rPr>
                <w:rFonts w:ascii="Times New Roman" w:hAnsi="Times New Roman"/>
                <w:sz w:val="20"/>
                <w:szCs w:val="20"/>
                <w:lang w:val="vi-VN" w:eastAsia="vi-VN"/>
              </w:rPr>
            </w:pPr>
          </w:p>
        </w:tc>
      </w:tr>
      <w:tr w:rsidR="00B763BC" w:rsidRPr="00B763BC" w14:paraId="495F6C23"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3506CC77"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Hai vách bên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DEB929"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5B72421E" w14:textId="77777777" w:rsidR="00B763BC" w:rsidRPr="00B763BC" w:rsidRDefault="00B763BC" w:rsidP="00B763BC">
            <w:pPr>
              <w:rPr>
                <w:rFonts w:ascii="Times New Roman" w:hAnsi="Times New Roman"/>
                <w:sz w:val="20"/>
                <w:szCs w:val="20"/>
                <w:lang w:val="vi-VN" w:eastAsia="vi-VN"/>
              </w:rPr>
            </w:pPr>
          </w:p>
        </w:tc>
      </w:tr>
      <w:tr w:rsidR="00B763BC" w:rsidRPr="00B763BC" w14:paraId="168E1817"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CC4627D"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Vách sau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034534"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2982B608" w14:textId="77777777" w:rsidR="00B763BC" w:rsidRPr="00B763BC" w:rsidRDefault="00B763BC" w:rsidP="00B763BC">
            <w:pPr>
              <w:rPr>
                <w:rFonts w:ascii="Times New Roman" w:hAnsi="Times New Roman"/>
                <w:sz w:val="20"/>
                <w:szCs w:val="20"/>
                <w:lang w:val="vi-VN" w:eastAsia="vi-VN"/>
              </w:rPr>
            </w:pPr>
          </w:p>
        </w:tc>
      </w:tr>
      <w:tr w:rsidR="00B763BC" w:rsidRPr="00B763BC" w14:paraId="6A8692C0"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43EF34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Hai vách trước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072110"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528C46D7" w14:textId="77777777" w:rsidR="00B763BC" w:rsidRPr="00B763BC" w:rsidRDefault="00B763BC" w:rsidP="00B763BC">
            <w:pPr>
              <w:rPr>
                <w:rFonts w:ascii="Times New Roman" w:hAnsi="Times New Roman"/>
                <w:sz w:val="20"/>
                <w:szCs w:val="20"/>
                <w:lang w:val="vi-VN" w:eastAsia="vi-VN"/>
              </w:rPr>
            </w:pPr>
          </w:p>
        </w:tc>
      </w:tr>
      <w:tr w:rsidR="00B763BC" w:rsidRPr="00B763BC" w14:paraId="5C904AE2"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47B8B820"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Viền chân vách phòng </w:t>
            </w:r>
            <w:r w:rsidRPr="00B763BC">
              <w:rPr>
                <w:rFonts w:ascii="Times New Roman" w:hAnsi="Times New Roman"/>
                <w:color w:val="000000"/>
                <w:sz w:val="24"/>
                <w:szCs w:val="24"/>
                <w:lang w:val="vi-VN" w:eastAsia="vi-VN"/>
              </w:rPr>
              <w:lastRenderedPageBreak/>
              <w:t>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47C7E71"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lastRenderedPageBreak/>
              <w:t>Inox sọc nhuyễn hoặc nhôm chuyên dụng</w:t>
            </w:r>
          </w:p>
        </w:tc>
        <w:tc>
          <w:tcPr>
            <w:tcW w:w="567" w:type="dxa"/>
            <w:vAlign w:val="center"/>
            <w:hideMark/>
          </w:tcPr>
          <w:p w14:paraId="070B6E3A" w14:textId="77777777" w:rsidR="00B763BC" w:rsidRPr="00B763BC" w:rsidRDefault="00B763BC" w:rsidP="00B763BC">
            <w:pPr>
              <w:rPr>
                <w:rFonts w:ascii="Times New Roman" w:hAnsi="Times New Roman"/>
                <w:sz w:val="20"/>
                <w:szCs w:val="20"/>
                <w:lang w:val="vi-VN" w:eastAsia="vi-VN"/>
              </w:rPr>
            </w:pPr>
          </w:p>
        </w:tc>
      </w:tr>
      <w:tr w:rsidR="00B763BC" w:rsidRPr="00B763BC" w14:paraId="14CCBAE1"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2695B990"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Cửa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FC8DA5"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6BD2E5F4" w14:textId="77777777" w:rsidR="00B763BC" w:rsidRPr="00B763BC" w:rsidRDefault="00B763BC" w:rsidP="00B763BC">
            <w:pPr>
              <w:rPr>
                <w:rFonts w:ascii="Times New Roman" w:hAnsi="Times New Roman"/>
                <w:sz w:val="20"/>
                <w:szCs w:val="20"/>
                <w:lang w:val="vi-VN" w:eastAsia="vi-VN"/>
              </w:rPr>
            </w:pPr>
          </w:p>
        </w:tc>
      </w:tr>
      <w:tr w:rsidR="00B763BC" w:rsidRPr="00B763BC" w14:paraId="40CC2DCA" w14:textId="77777777" w:rsidTr="00E047FD">
        <w:trPr>
          <w:trHeight w:val="2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D29F95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Bảng điều khiển trong phòng thang (COP.)</w:t>
            </w:r>
          </w:p>
        </w:tc>
        <w:tc>
          <w:tcPr>
            <w:tcW w:w="2699" w:type="dxa"/>
            <w:tcBorders>
              <w:top w:val="nil"/>
              <w:left w:val="nil"/>
              <w:bottom w:val="single" w:sz="4" w:space="0" w:color="000000"/>
              <w:right w:val="single" w:sz="4" w:space="0" w:color="000000"/>
            </w:tcBorders>
            <w:shd w:val="clear" w:color="000000" w:fill="FFFFFF"/>
            <w:vAlign w:val="center"/>
            <w:hideMark/>
          </w:tcPr>
          <w:p w14:paraId="1E4E7F61"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Theo tiêu chuẩn của hãng</w:t>
            </w:r>
          </w:p>
        </w:tc>
        <w:tc>
          <w:tcPr>
            <w:tcW w:w="2410" w:type="dxa"/>
            <w:tcBorders>
              <w:top w:val="nil"/>
              <w:left w:val="nil"/>
              <w:bottom w:val="single" w:sz="4" w:space="0" w:color="000000"/>
              <w:right w:val="single" w:sz="4" w:space="0" w:color="000000"/>
            </w:tcBorders>
            <w:shd w:val="clear" w:color="000000" w:fill="FFFFFF"/>
            <w:vAlign w:val="center"/>
            <w:hideMark/>
          </w:tcPr>
          <w:p w14:paraId="447975BE"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Theo tiêu chuẩn của hãng</w:t>
            </w:r>
          </w:p>
        </w:tc>
        <w:tc>
          <w:tcPr>
            <w:tcW w:w="2268" w:type="dxa"/>
            <w:tcBorders>
              <w:top w:val="nil"/>
              <w:left w:val="nil"/>
              <w:bottom w:val="single" w:sz="4" w:space="0" w:color="000000"/>
              <w:right w:val="single" w:sz="4" w:space="0" w:color="000000"/>
            </w:tcBorders>
            <w:shd w:val="clear" w:color="000000" w:fill="FFFFFF"/>
            <w:vAlign w:val="center"/>
            <w:hideMark/>
          </w:tcPr>
          <w:p w14:paraId="02A6DB22"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Theo tiêu chuẩn của hãng</w:t>
            </w:r>
          </w:p>
        </w:tc>
        <w:tc>
          <w:tcPr>
            <w:tcW w:w="567" w:type="dxa"/>
            <w:vAlign w:val="center"/>
            <w:hideMark/>
          </w:tcPr>
          <w:p w14:paraId="56316A69" w14:textId="77777777" w:rsidR="00B763BC" w:rsidRPr="00B763BC" w:rsidRDefault="00B763BC" w:rsidP="00B763BC">
            <w:pPr>
              <w:rPr>
                <w:rFonts w:ascii="Times New Roman" w:hAnsi="Times New Roman"/>
                <w:sz w:val="20"/>
                <w:szCs w:val="20"/>
                <w:lang w:val="vi-VN" w:eastAsia="vi-VN"/>
              </w:rPr>
            </w:pPr>
          </w:p>
        </w:tc>
      </w:tr>
      <w:tr w:rsidR="00B763BC" w:rsidRPr="00B763BC" w14:paraId="57AF1948"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74058196" w14:textId="77777777" w:rsidR="00B763BC" w:rsidRPr="00B763BC" w:rsidRDefault="00B763BC" w:rsidP="00B763BC">
            <w:pPr>
              <w:rPr>
                <w:rFonts w:ascii="Times New Roman" w:hAnsi="Times New Roman"/>
                <w:color w:val="000000"/>
                <w:sz w:val="24"/>
                <w:szCs w:val="24"/>
                <w:lang w:val="vi-VN" w:eastAsia="vi-VN"/>
              </w:rPr>
            </w:pPr>
          </w:p>
        </w:tc>
        <w:tc>
          <w:tcPr>
            <w:tcW w:w="2699" w:type="dxa"/>
            <w:tcBorders>
              <w:top w:val="nil"/>
              <w:left w:val="nil"/>
              <w:bottom w:val="single" w:sz="4" w:space="0" w:color="000000"/>
              <w:right w:val="single" w:sz="4" w:space="0" w:color="000000"/>
            </w:tcBorders>
            <w:shd w:val="clear" w:color="000000" w:fill="FFFFFF"/>
            <w:vAlign w:val="center"/>
            <w:hideMark/>
          </w:tcPr>
          <w:p w14:paraId="12494437" w14:textId="77777777" w:rsidR="00B763BC" w:rsidRPr="00B763BC" w:rsidRDefault="00B763BC" w:rsidP="00B763BC">
            <w:pPr>
              <w:jc w:val="center"/>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(Lắp tại vách trước phòng thang)</w:t>
            </w:r>
          </w:p>
        </w:tc>
        <w:tc>
          <w:tcPr>
            <w:tcW w:w="2410" w:type="dxa"/>
            <w:tcBorders>
              <w:top w:val="nil"/>
              <w:left w:val="nil"/>
              <w:bottom w:val="single" w:sz="4" w:space="0" w:color="000000"/>
              <w:right w:val="single" w:sz="4" w:space="0" w:color="000000"/>
            </w:tcBorders>
            <w:shd w:val="clear" w:color="000000" w:fill="FFFFFF"/>
            <w:vAlign w:val="center"/>
            <w:hideMark/>
          </w:tcPr>
          <w:p w14:paraId="1FCABB0A" w14:textId="77777777" w:rsidR="00B763BC" w:rsidRPr="00B763BC" w:rsidRDefault="00B763BC" w:rsidP="00B763BC">
            <w:pPr>
              <w:jc w:val="center"/>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(Lắp tại vách trước phòng thang)</w:t>
            </w:r>
          </w:p>
        </w:tc>
        <w:tc>
          <w:tcPr>
            <w:tcW w:w="2268" w:type="dxa"/>
            <w:tcBorders>
              <w:top w:val="nil"/>
              <w:left w:val="nil"/>
              <w:bottom w:val="single" w:sz="4" w:space="0" w:color="000000"/>
              <w:right w:val="single" w:sz="4" w:space="0" w:color="000000"/>
            </w:tcBorders>
            <w:shd w:val="clear" w:color="000000" w:fill="FFFFFF"/>
            <w:vAlign w:val="center"/>
            <w:hideMark/>
          </w:tcPr>
          <w:p w14:paraId="3F7625EE" w14:textId="77777777" w:rsidR="00B763BC" w:rsidRPr="00B763BC" w:rsidRDefault="00B763BC" w:rsidP="00B763BC">
            <w:pPr>
              <w:jc w:val="center"/>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(Lắp tại vách trước hoặc vách bên phòng thang)</w:t>
            </w:r>
          </w:p>
        </w:tc>
        <w:tc>
          <w:tcPr>
            <w:tcW w:w="567" w:type="dxa"/>
            <w:vAlign w:val="center"/>
            <w:hideMark/>
          </w:tcPr>
          <w:p w14:paraId="3299F740" w14:textId="77777777" w:rsidR="00B763BC" w:rsidRPr="00B763BC" w:rsidRDefault="00B763BC" w:rsidP="00B763BC">
            <w:pPr>
              <w:rPr>
                <w:rFonts w:ascii="Times New Roman" w:hAnsi="Times New Roman"/>
                <w:sz w:val="20"/>
                <w:szCs w:val="20"/>
                <w:lang w:val="vi-VN" w:eastAsia="vi-VN"/>
              </w:rPr>
            </w:pPr>
          </w:p>
        </w:tc>
      </w:tr>
      <w:tr w:rsidR="00B763BC" w:rsidRPr="00B763BC" w14:paraId="67C72499"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369C07C"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Bề mặt bảng điều khiển (COP.)</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0A5360"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162D6D4F" w14:textId="77777777" w:rsidR="00B763BC" w:rsidRPr="00B763BC" w:rsidRDefault="00B763BC" w:rsidP="00B763BC">
            <w:pPr>
              <w:rPr>
                <w:rFonts w:ascii="Times New Roman" w:hAnsi="Times New Roman"/>
                <w:sz w:val="20"/>
                <w:szCs w:val="20"/>
                <w:lang w:val="vi-VN" w:eastAsia="vi-VN"/>
              </w:rPr>
            </w:pPr>
          </w:p>
        </w:tc>
      </w:tr>
      <w:tr w:rsidR="00B763BC" w:rsidRPr="00B763BC" w14:paraId="5FC54A93" w14:textId="77777777" w:rsidTr="00E047FD">
        <w:trPr>
          <w:trHeight w:val="2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DD3E490"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Tay vịn trong phòng thang</w:t>
            </w:r>
          </w:p>
        </w:tc>
        <w:tc>
          <w:tcPr>
            <w:tcW w:w="2699" w:type="dxa"/>
            <w:tcBorders>
              <w:top w:val="nil"/>
              <w:left w:val="nil"/>
              <w:bottom w:val="single" w:sz="4" w:space="0" w:color="000000"/>
              <w:right w:val="single" w:sz="4" w:space="0" w:color="000000"/>
            </w:tcBorders>
            <w:shd w:val="clear" w:color="000000" w:fill="FFFFFF"/>
            <w:vAlign w:val="center"/>
            <w:hideMark/>
          </w:tcPr>
          <w:p w14:paraId="24F44021"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Theo tiêu chuẩn của hãng</w:t>
            </w:r>
          </w:p>
        </w:tc>
        <w:tc>
          <w:tcPr>
            <w:tcW w:w="2410" w:type="dxa"/>
            <w:tcBorders>
              <w:top w:val="nil"/>
              <w:left w:val="nil"/>
              <w:bottom w:val="single" w:sz="4" w:space="0" w:color="000000"/>
              <w:right w:val="single" w:sz="4" w:space="0" w:color="000000"/>
            </w:tcBorders>
            <w:shd w:val="clear" w:color="000000" w:fill="FFFFFF"/>
            <w:vAlign w:val="center"/>
            <w:hideMark/>
          </w:tcPr>
          <w:p w14:paraId="494D0755"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Theo tiêu chuẩn của hãng</w:t>
            </w:r>
          </w:p>
        </w:tc>
        <w:tc>
          <w:tcPr>
            <w:tcW w:w="2268" w:type="dxa"/>
            <w:tcBorders>
              <w:top w:val="nil"/>
              <w:left w:val="nil"/>
              <w:bottom w:val="single" w:sz="4" w:space="0" w:color="000000"/>
              <w:right w:val="single" w:sz="4" w:space="0" w:color="000000"/>
            </w:tcBorders>
            <w:shd w:val="clear" w:color="000000" w:fill="FFFFFF"/>
            <w:vAlign w:val="center"/>
            <w:hideMark/>
          </w:tcPr>
          <w:p w14:paraId="2B1F1D73" w14:textId="77777777" w:rsidR="00B763BC" w:rsidRPr="00B763BC" w:rsidRDefault="00B763BC" w:rsidP="00B763BC">
            <w:pPr>
              <w:jc w:val="cente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Theo tiêu chuẩn của hãng</w:t>
            </w:r>
          </w:p>
        </w:tc>
        <w:tc>
          <w:tcPr>
            <w:tcW w:w="567" w:type="dxa"/>
            <w:vAlign w:val="center"/>
            <w:hideMark/>
          </w:tcPr>
          <w:p w14:paraId="63B988E3" w14:textId="77777777" w:rsidR="00B763BC" w:rsidRPr="00B763BC" w:rsidRDefault="00B763BC" w:rsidP="00B763BC">
            <w:pPr>
              <w:rPr>
                <w:rFonts w:ascii="Times New Roman" w:hAnsi="Times New Roman"/>
                <w:sz w:val="20"/>
                <w:szCs w:val="20"/>
                <w:lang w:val="vi-VN" w:eastAsia="vi-VN"/>
              </w:rPr>
            </w:pPr>
          </w:p>
        </w:tc>
      </w:tr>
      <w:tr w:rsidR="00B763BC" w:rsidRPr="00B763BC" w14:paraId="655B0EAA"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2ECAC8A3" w14:textId="77777777" w:rsidR="00B763BC" w:rsidRPr="00B763BC" w:rsidRDefault="00B763BC" w:rsidP="00B763BC">
            <w:pPr>
              <w:rPr>
                <w:rFonts w:ascii="Times New Roman" w:hAnsi="Times New Roman"/>
                <w:color w:val="000000"/>
                <w:sz w:val="24"/>
                <w:szCs w:val="24"/>
                <w:lang w:val="vi-VN" w:eastAsia="vi-VN"/>
              </w:rPr>
            </w:pPr>
          </w:p>
        </w:tc>
        <w:tc>
          <w:tcPr>
            <w:tcW w:w="2699" w:type="dxa"/>
            <w:tcBorders>
              <w:top w:val="nil"/>
              <w:left w:val="nil"/>
              <w:bottom w:val="single" w:sz="4" w:space="0" w:color="000000"/>
              <w:right w:val="single" w:sz="4" w:space="0" w:color="000000"/>
            </w:tcBorders>
            <w:shd w:val="clear" w:color="000000" w:fill="FFFFFF"/>
            <w:vAlign w:val="center"/>
            <w:hideMark/>
          </w:tcPr>
          <w:p w14:paraId="347FE9E3" w14:textId="77777777" w:rsidR="00B763BC" w:rsidRPr="00B763BC" w:rsidRDefault="00B763BC" w:rsidP="00B763BC">
            <w:pPr>
              <w:jc w:val="center"/>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(Một tay vịn dẹp lắp tại vách sau phòng thang)</w:t>
            </w:r>
          </w:p>
        </w:tc>
        <w:tc>
          <w:tcPr>
            <w:tcW w:w="2410" w:type="dxa"/>
            <w:tcBorders>
              <w:top w:val="nil"/>
              <w:left w:val="nil"/>
              <w:bottom w:val="single" w:sz="4" w:space="0" w:color="000000"/>
              <w:right w:val="single" w:sz="4" w:space="0" w:color="000000"/>
            </w:tcBorders>
            <w:shd w:val="clear" w:color="000000" w:fill="FFFFFF"/>
            <w:vAlign w:val="center"/>
            <w:hideMark/>
          </w:tcPr>
          <w:p w14:paraId="2A3C66AF" w14:textId="77777777" w:rsidR="00B763BC" w:rsidRPr="00B763BC" w:rsidRDefault="00B763BC" w:rsidP="00B763BC">
            <w:pPr>
              <w:jc w:val="center"/>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(Một tay vịn dẹp lắp tại vách sau phòng thang)</w:t>
            </w:r>
          </w:p>
        </w:tc>
        <w:tc>
          <w:tcPr>
            <w:tcW w:w="2268" w:type="dxa"/>
            <w:tcBorders>
              <w:top w:val="nil"/>
              <w:left w:val="nil"/>
              <w:bottom w:val="single" w:sz="4" w:space="0" w:color="000000"/>
              <w:right w:val="single" w:sz="4" w:space="0" w:color="000000"/>
            </w:tcBorders>
            <w:shd w:val="clear" w:color="000000" w:fill="FFFFFF"/>
            <w:vAlign w:val="center"/>
            <w:hideMark/>
          </w:tcPr>
          <w:p w14:paraId="6A3C0A68" w14:textId="77777777" w:rsidR="00B763BC" w:rsidRPr="00B763BC" w:rsidRDefault="00B763BC" w:rsidP="00B763BC">
            <w:pPr>
              <w:jc w:val="center"/>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(Ba tay vịn dẹp bằng inox sọc nhuyễn tại 3 vách phòng thang)</w:t>
            </w:r>
          </w:p>
        </w:tc>
        <w:tc>
          <w:tcPr>
            <w:tcW w:w="567" w:type="dxa"/>
            <w:vAlign w:val="center"/>
            <w:hideMark/>
          </w:tcPr>
          <w:p w14:paraId="1C6838E3" w14:textId="77777777" w:rsidR="00B763BC" w:rsidRPr="00B763BC" w:rsidRDefault="00B763BC" w:rsidP="00B763BC">
            <w:pPr>
              <w:rPr>
                <w:rFonts w:ascii="Times New Roman" w:hAnsi="Times New Roman"/>
                <w:sz w:val="20"/>
                <w:szCs w:val="20"/>
                <w:lang w:val="vi-VN" w:eastAsia="vi-VN"/>
              </w:rPr>
            </w:pPr>
          </w:p>
        </w:tc>
      </w:tr>
      <w:tr w:rsidR="00B763BC" w:rsidRPr="00B763BC" w14:paraId="2107FC42" w14:textId="77777777" w:rsidTr="00E047FD">
        <w:trPr>
          <w:trHeight w:val="2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4E846B"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Tiện nghi</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3AF5F4"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Đèn chiếu sáng từ phòng thang toả xuống.</w:t>
            </w:r>
          </w:p>
        </w:tc>
        <w:tc>
          <w:tcPr>
            <w:tcW w:w="567" w:type="dxa"/>
            <w:vAlign w:val="center"/>
            <w:hideMark/>
          </w:tcPr>
          <w:p w14:paraId="2CFA7FDD" w14:textId="77777777" w:rsidR="00B763BC" w:rsidRPr="00B763BC" w:rsidRDefault="00B763BC" w:rsidP="00B763BC">
            <w:pPr>
              <w:rPr>
                <w:rFonts w:ascii="Times New Roman" w:hAnsi="Times New Roman"/>
                <w:sz w:val="20"/>
                <w:szCs w:val="20"/>
                <w:lang w:val="vi-VN" w:eastAsia="vi-VN"/>
              </w:rPr>
            </w:pPr>
          </w:p>
        </w:tc>
      </w:tr>
      <w:tr w:rsidR="00B763BC" w:rsidRPr="00B763BC" w14:paraId="2401B7CC"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4A652194"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C60E0C"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Đèn chiếu sáng khẩn cấp trong phòng thang trong trường hợp mất điện (ECL)</w:t>
            </w:r>
          </w:p>
        </w:tc>
        <w:tc>
          <w:tcPr>
            <w:tcW w:w="567" w:type="dxa"/>
            <w:vAlign w:val="center"/>
            <w:hideMark/>
          </w:tcPr>
          <w:p w14:paraId="5D15AFAF" w14:textId="77777777" w:rsidR="00B763BC" w:rsidRPr="00B763BC" w:rsidRDefault="00B763BC" w:rsidP="00B763BC">
            <w:pPr>
              <w:rPr>
                <w:rFonts w:ascii="Times New Roman" w:hAnsi="Times New Roman"/>
                <w:sz w:val="20"/>
                <w:szCs w:val="20"/>
                <w:lang w:val="vi-VN" w:eastAsia="vi-VN"/>
              </w:rPr>
            </w:pPr>
          </w:p>
        </w:tc>
      </w:tr>
      <w:tr w:rsidR="00B763BC" w:rsidRPr="00B763BC" w14:paraId="23A7DECB"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70F4E42C"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E26EBB"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Quạt thông gió chuyên dụng (Line flow fan).</w:t>
            </w:r>
          </w:p>
        </w:tc>
        <w:tc>
          <w:tcPr>
            <w:tcW w:w="567" w:type="dxa"/>
            <w:vAlign w:val="center"/>
            <w:hideMark/>
          </w:tcPr>
          <w:p w14:paraId="72BEFAC9" w14:textId="77777777" w:rsidR="00B763BC" w:rsidRPr="00B763BC" w:rsidRDefault="00B763BC" w:rsidP="00B763BC">
            <w:pPr>
              <w:rPr>
                <w:rFonts w:ascii="Times New Roman" w:hAnsi="Times New Roman"/>
                <w:sz w:val="20"/>
                <w:szCs w:val="20"/>
                <w:lang w:val="vi-VN" w:eastAsia="vi-VN"/>
              </w:rPr>
            </w:pPr>
          </w:p>
        </w:tc>
      </w:tr>
      <w:tr w:rsidR="00B763BC" w:rsidRPr="00B763BC" w14:paraId="0EDB88BE"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7A1AC944"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0A82665"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Bảng tín hiệu báo tầng, báo chiều (Signal fixtures).</w:t>
            </w:r>
          </w:p>
        </w:tc>
        <w:tc>
          <w:tcPr>
            <w:tcW w:w="567" w:type="dxa"/>
            <w:vAlign w:val="center"/>
            <w:hideMark/>
          </w:tcPr>
          <w:p w14:paraId="7DD5D1B8" w14:textId="77777777" w:rsidR="00B763BC" w:rsidRPr="00B763BC" w:rsidRDefault="00B763BC" w:rsidP="00B763BC">
            <w:pPr>
              <w:rPr>
                <w:rFonts w:ascii="Times New Roman" w:hAnsi="Times New Roman"/>
                <w:sz w:val="20"/>
                <w:szCs w:val="20"/>
                <w:lang w:val="vi-VN" w:eastAsia="vi-VN"/>
              </w:rPr>
            </w:pPr>
          </w:p>
        </w:tc>
      </w:tr>
      <w:tr w:rsidR="00B763BC" w:rsidRPr="00B763BC" w14:paraId="3DBA9380"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17198F1B"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A93CD7C"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Hệ thống điện thoại liên lạc trong phòng thang và bên ngoài (ITP).</w:t>
            </w:r>
          </w:p>
        </w:tc>
        <w:tc>
          <w:tcPr>
            <w:tcW w:w="567" w:type="dxa"/>
            <w:vAlign w:val="center"/>
            <w:hideMark/>
          </w:tcPr>
          <w:p w14:paraId="233EDD40" w14:textId="77777777" w:rsidR="00B763BC" w:rsidRPr="00B763BC" w:rsidRDefault="00B763BC" w:rsidP="00B763BC">
            <w:pPr>
              <w:rPr>
                <w:rFonts w:ascii="Times New Roman" w:hAnsi="Times New Roman"/>
                <w:sz w:val="20"/>
                <w:szCs w:val="20"/>
                <w:lang w:val="vi-VN" w:eastAsia="vi-VN"/>
              </w:rPr>
            </w:pPr>
          </w:p>
        </w:tc>
      </w:tr>
      <w:tr w:rsidR="00B763BC" w:rsidRPr="00B763BC" w14:paraId="47743971"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39B978A1"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559E3E"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Chuông báo dừng tầng trong phòng thang (AECC).</w:t>
            </w:r>
          </w:p>
        </w:tc>
        <w:tc>
          <w:tcPr>
            <w:tcW w:w="567" w:type="dxa"/>
            <w:vAlign w:val="center"/>
            <w:hideMark/>
          </w:tcPr>
          <w:p w14:paraId="3EA47DA0" w14:textId="77777777" w:rsidR="00B763BC" w:rsidRPr="00B763BC" w:rsidRDefault="00B763BC" w:rsidP="00B763BC">
            <w:pPr>
              <w:rPr>
                <w:rFonts w:ascii="Times New Roman" w:hAnsi="Times New Roman"/>
                <w:sz w:val="20"/>
                <w:szCs w:val="20"/>
                <w:lang w:val="vi-VN" w:eastAsia="vi-VN"/>
              </w:rPr>
            </w:pPr>
          </w:p>
        </w:tc>
      </w:tr>
      <w:tr w:rsidR="00B763BC" w:rsidRPr="00B763BC" w14:paraId="4599EB02"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0CC877B"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Rãnh trượt cửa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7654F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Nhôm định hình chuyên dụng.</w:t>
            </w:r>
          </w:p>
        </w:tc>
        <w:tc>
          <w:tcPr>
            <w:tcW w:w="567" w:type="dxa"/>
            <w:vAlign w:val="center"/>
            <w:hideMark/>
          </w:tcPr>
          <w:p w14:paraId="43A5AAE5" w14:textId="77777777" w:rsidR="00B763BC" w:rsidRPr="00B763BC" w:rsidRDefault="00B763BC" w:rsidP="00B763BC">
            <w:pPr>
              <w:rPr>
                <w:rFonts w:ascii="Times New Roman" w:hAnsi="Times New Roman"/>
                <w:sz w:val="20"/>
                <w:szCs w:val="20"/>
                <w:lang w:val="vi-VN" w:eastAsia="vi-VN"/>
              </w:rPr>
            </w:pPr>
          </w:p>
        </w:tc>
      </w:tr>
      <w:tr w:rsidR="00B763BC" w:rsidRPr="00B763BC" w14:paraId="13665358"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3CD9811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Sàn phòng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F39651B"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lát đá granit hoặc tương đương</w:t>
            </w:r>
          </w:p>
        </w:tc>
        <w:tc>
          <w:tcPr>
            <w:tcW w:w="567" w:type="dxa"/>
            <w:vAlign w:val="center"/>
            <w:hideMark/>
          </w:tcPr>
          <w:p w14:paraId="57E8A748" w14:textId="77777777" w:rsidR="00B763BC" w:rsidRPr="00B763BC" w:rsidRDefault="00B763BC" w:rsidP="00B763BC">
            <w:pPr>
              <w:rPr>
                <w:rFonts w:ascii="Times New Roman" w:hAnsi="Times New Roman"/>
                <w:sz w:val="20"/>
                <w:szCs w:val="20"/>
                <w:lang w:val="vi-VN" w:eastAsia="vi-VN"/>
              </w:rPr>
            </w:pPr>
          </w:p>
        </w:tc>
      </w:tr>
      <w:tr w:rsidR="00B763BC" w:rsidRPr="00B763BC" w14:paraId="68743148" w14:textId="77777777" w:rsidTr="00E047FD">
        <w:trPr>
          <w:trHeight w:val="2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79816CE"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Bộ phận an toàn</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AFD3C0"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Lối thoát hiểm trên nóc phòng thang</w:t>
            </w:r>
          </w:p>
        </w:tc>
        <w:tc>
          <w:tcPr>
            <w:tcW w:w="567" w:type="dxa"/>
            <w:vAlign w:val="center"/>
            <w:hideMark/>
          </w:tcPr>
          <w:p w14:paraId="745B2A57" w14:textId="77777777" w:rsidR="00B763BC" w:rsidRPr="00B763BC" w:rsidRDefault="00B763BC" w:rsidP="00B763BC">
            <w:pPr>
              <w:rPr>
                <w:rFonts w:ascii="Times New Roman" w:hAnsi="Times New Roman"/>
                <w:sz w:val="20"/>
                <w:szCs w:val="20"/>
                <w:lang w:val="vi-VN" w:eastAsia="vi-VN"/>
              </w:rPr>
            </w:pPr>
          </w:p>
        </w:tc>
      </w:tr>
      <w:tr w:rsidR="00B763BC" w:rsidRPr="00B763BC" w14:paraId="4FF13A7F"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4C938F44"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EC040F"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Thiết bị khoá cửa tầng.</w:t>
            </w:r>
          </w:p>
        </w:tc>
        <w:tc>
          <w:tcPr>
            <w:tcW w:w="567" w:type="dxa"/>
            <w:vAlign w:val="center"/>
            <w:hideMark/>
          </w:tcPr>
          <w:p w14:paraId="2064A3EB" w14:textId="77777777" w:rsidR="00B763BC" w:rsidRPr="00B763BC" w:rsidRDefault="00B763BC" w:rsidP="00B763BC">
            <w:pPr>
              <w:rPr>
                <w:rFonts w:ascii="Times New Roman" w:hAnsi="Times New Roman"/>
                <w:sz w:val="20"/>
                <w:szCs w:val="20"/>
                <w:lang w:val="vi-VN" w:eastAsia="vi-VN"/>
              </w:rPr>
            </w:pPr>
          </w:p>
        </w:tc>
      </w:tr>
      <w:tr w:rsidR="00B763BC" w:rsidRPr="00B763BC" w14:paraId="6D29C7FF"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745E08F4"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8A6B48"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Thanh an toàn dạng cơ (SDE) dọc theo mép cửa, cửa thang sẽ tự động mở ra khi có tác động vào thanh này.</w:t>
            </w:r>
          </w:p>
        </w:tc>
        <w:tc>
          <w:tcPr>
            <w:tcW w:w="567" w:type="dxa"/>
            <w:vAlign w:val="center"/>
            <w:hideMark/>
          </w:tcPr>
          <w:p w14:paraId="17427FB4" w14:textId="77777777" w:rsidR="00B763BC" w:rsidRPr="00B763BC" w:rsidRDefault="00B763BC" w:rsidP="00B763BC">
            <w:pPr>
              <w:rPr>
                <w:rFonts w:ascii="Times New Roman" w:hAnsi="Times New Roman"/>
                <w:sz w:val="20"/>
                <w:szCs w:val="20"/>
                <w:lang w:val="vi-VN" w:eastAsia="vi-VN"/>
              </w:rPr>
            </w:pPr>
          </w:p>
        </w:tc>
      </w:tr>
      <w:tr w:rsidR="00B763BC" w:rsidRPr="00B763BC" w14:paraId="032A48F6"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76EA76E5"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14:paraId="1BE039BD"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CC"/>
                <w:sz w:val="24"/>
                <w:szCs w:val="24"/>
                <w:lang w:val="vi-VN" w:eastAsia="vi-VN"/>
              </w:rPr>
              <w:t>Cảm biến cửa dạng mành tia (MBS): Mành tia hồng ngoại bao phủ chiều cao cửa xấp xỉ 1800 mm để phát hiện hành khách hoặc đồ vật khi cửa đóng. (Không thể kết hợp với tính năng cảm biến của dạng SR hoặc MBSS)</w:t>
            </w:r>
            <w:r w:rsidRPr="00B763BC">
              <w:rPr>
                <w:rFonts w:ascii="Times New Roman" w:hAnsi="Times New Roman"/>
                <w:color w:val="000000"/>
                <w:sz w:val="24"/>
                <w:szCs w:val="24"/>
                <w:lang w:val="vi-VN" w:eastAsia="vi-VN"/>
              </w:rPr>
              <w:t>.</w:t>
            </w:r>
          </w:p>
        </w:tc>
        <w:tc>
          <w:tcPr>
            <w:tcW w:w="567" w:type="dxa"/>
            <w:vAlign w:val="center"/>
            <w:hideMark/>
          </w:tcPr>
          <w:p w14:paraId="0413B598" w14:textId="77777777" w:rsidR="00B763BC" w:rsidRPr="00B763BC" w:rsidRDefault="00B763BC" w:rsidP="00B763BC">
            <w:pPr>
              <w:rPr>
                <w:rFonts w:ascii="Times New Roman" w:hAnsi="Times New Roman"/>
                <w:sz w:val="20"/>
                <w:szCs w:val="20"/>
                <w:lang w:val="vi-VN" w:eastAsia="vi-VN"/>
              </w:rPr>
            </w:pPr>
          </w:p>
        </w:tc>
      </w:tr>
      <w:tr w:rsidR="00B763BC" w:rsidRPr="00B763BC" w14:paraId="4BBAAD9D"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083DB673"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8D0C48"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Các thiết bị bảo vệ khi :</w:t>
            </w:r>
          </w:p>
        </w:tc>
        <w:tc>
          <w:tcPr>
            <w:tcW w:w="567" w:type="dxa"/>
            <w:vAlign w:val="center"/>
            <w:hideMark/>
          </w:tcPr>
          <w:p w14:paraId="381D00F6" w14:textId="77777777" w:rsidR="00B763BC" w:rsidRPr="00B763BC" w:rsidRDefault="00B763BC" w:rsidP="00B763BC">
            <w:pPr>
              <w:rPr>
                <w:rFonts w:ascii="Times New Roman" w:hAnsi="Times New Roman"/>
                <w:sz w:val="20"/>
                <w:szCs w:val="20"/>
                <w:lang w:val="vi-VN" w:eastAsia="vi-VN"/>
              </w:rPr>
            </w:pPr>
          </w:p>
        </w:tc>
      </w:tr>
      <w:tr w:rsidR="00B763BC" w:rsidRPr="00B763BC" w14:paraId="3C2E84BD"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53A34E7B"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06947C" w14:textId="77777777" w:rsidR="00B763BC" w:rsidRPr="00B763BC" w:rsidRDefault="00B763BC" w:rsidP="00B763BC">
            <w:pPr>
              <w:jc w:val="both"/>
              <w:rPr>
                <w:rFonts w:ascii="Times New Roman" w:hAnsi="Times New Roman"/>
                <w:color w:val="000000"/>
                <w:sz w:val="26"/>
                <w:szCs w:val="26"/>
                <w:lang w:val="vi-VN" w:eastAsia="vi-VN"/>
              </w:rPr>
            </w:pPr>
            <w:r w:rsidRPr="00B763BC">
              <w:rPr>
                <w:rFonts w:ascii="Times New Roman" w:hAnsi="Times New Roman"/>
                <w:color w:val="000000"/>
                <w:sz w:val="26"/>
                <w:szCs w:val="26"/>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Quá tải (Overload device)</w:t>
            </w:r>
          </w:p>
        </w:tc>
        <w:tc>
          <w:tcPr>
            <w:tcW w:w="567" w:type="dxa"/>
            <w:vAlign w:val="center"/>
            <w:hideMark/>
          </w:tcPr>
          <w:p w14:paraId="067B1DAF" w14:textId="77777777" w:rsidR="00B763BC" w:rsidRPr="00B763BC" w:rsidRDefault="00B763BC" w:rsidP="00B763BC">
            <w:pPr>
              <w:rPr>
                <w:rFonts w:ascii="Times New Roman" w:hAnsi="Times New Roman"/>
                <w:sz w:val="20"/>
                <w:szCs w:val="20"/>
                <w:lang w:val="vi-VN" w:eastAsia="vi-VN"/>
              </w:rPr>
            </w:pPr>
          </w:p>
        </w:tc>
      </w:tr>
      <w:tr w:rsidR="00B763BC" w:rsidRPr="00B763BC" w14:paraId="0706CEA3"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5FA7090C"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612E8A7" w14:textId="77777777" w:rsidR="00B763BC" w:rsidRPr="00B763BC" w:rsidRDefault="00B763BC" w:rsidP="00B763BC">
            <w:pPr>
              <w:jc w:val="both"/>
              <w:rPr>
                <w:rFonts w:ascii="Times New Roman" w:hAnsi="Times New Roman"/>
                <w:color w:val="000000"/>
                <w:sz w:val="26"/>
                <w:szCs w:val="26"/>
                <w:lang w:val="vi-VN" w:eastAsia="vi-VN"/>
              </w:rPr>
            </w:pPr>
            <w:r w:rsidRPr="00B763BC">
              <w:rPr>
                <w:rFonts w:ascii="Times New Roman" w:hAnsi="Times New Roman"/>
                <w:color w:val="000000"/>
                <w:sz w:val="26"/>
                <w:szCs w:val="26"/>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Quá tốc độ (Speed governor)</w:t>
            </w:r>
          </w:p>
        </w:tc>
        <w:tc>
          <w:tcPr>
            <w:tcW w:w="567" w:type="dxa"/>
            <w:vAlign w:val="center"/>
            <w:hideMark/>
          </w:tcPr>
          <w:p w14:paraId="3E741999" w14:textId="77777777" w:rsidR="00B763BC" w:rsidRPr="00B763BC" w:rsidRDefault="00B763BC" w:rsidP="00B763BC">
            <w:pPr>
              <w:rPr>
                <w:rFonts w:ascii="Times New Roman" w:hAnsi="Times New Roman"/>
                <w:sz w:val="20"/>
                <w:szCs w:val="20"/>
                <w:lang w:val="vi-VN" w:eastAsia="vi-VN"/>
              </w:rPr>
            </w:pPr>
          </w:p>
        </w:tc>
      </w:tr>
      <w:tr w:rsidR="00B763BC" w:rsidRPr="00B763BC" w14:paraId="3F82EAFA"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2B3204B4"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EB3DCA" w14:textId="77777777" w:rsidR="00B763BC" w:rsidRPr="00B763BC" w:rsidRDefault="00B763BC" w:rsidP="00B763BC">
            <w:pPr>
              <w:jc w:val="both"/>
              <w:rPr>
                <w:rFonts w:ascii="Times New Roman" w:hAnsi="Times New Roman"/>
                <w:color w:val="000000"/>
                <w:sz w:val="26"/>
                <w:szCs w:val="26"/>
                <w:lang w:val="vi-VN" w:eastAsia="vi-VN"/>
              </w:rPr>
            </w:pPr>
            <w:r w:rsidRPr="00B763BC">
              <w:rPr>
                <w:rFonts w:ascii="Times New Roman" w:hAnsi="Times New Roman"/>
                <w:color w:val="000000"/>
                <w:sz w:val="26"/>
                <w:szCs w:val="26"/>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Mất pha (Phase Failure protector)</w:t>
            </w:r>
          </w:p>
        </w:tc>
        <w:tc>
          <w:tcPr>
            <w:tcW w:w="567" w:type="dxa"/>
            <w:vAlign w:val="center"/>
            <w:hideMark/>
          </w:tcPr>
          <w:p w14:paraId="33AE4467" w14:textId="77777777" w:rsidR="00B763BC" w:rsidRPr="00B763BC" w:rsidRDefault="00B763BC" w:rsidP="00B763BC">
            <w:pPr>
              <w:rPr>
                <w:rFonts w:ascii="Times New Roman" w:hAnsi="Times New Roman"/>
                <w:sz w:val="20"/>
                <w:szCs w:val="20"/>
                <w:lang w:val="vi-VN" w:eastAsia="vi-VN"/>
              </w:rPr>
            </w:pPr>
          </w:p>
        </w:tc>
      </w:tr>
      <w:tr w:rsidR="00B763BC" w:rsidRPr="00B763BC" w14:paraId="561D598B"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1C7D3E35"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BC83260" w14:textId="77777777" w:rsidR="00B763BC" w:rsidRPr="00B763BC" w:rsidRDefault="00B763BC" w:rsidP="00B763BC">
            <w:pPr>
              <w:jc w:val="both"/>
              <w:rPr>
                <w:rFonts w:ascii="Times New Roman" w:hAnsi="Times New Roman"/>
                <w:color w:val="000000"/>
                <w:sz w:val="26"/>
                <w:szCs w:val="26"/>
                <w:lang w:val="vi-VN" w:eastAsia="vi-VN"/>
              </w:rPr>
            </w:pPr>
            <w:r w:rsidRPr="00B763BC">
              <w:rPr>
                <w:rFonts w:ascii="Times New Roman" w:hAnsi="Times New Roman"/>
                <w:color w:val="000000"/>
                <w:sz w:val="26"/>
                <w:szCs w:val="26"/>
                <w:lang w:val="vi-VN" w:eastAsia="vi-VN"/>
              </w:rPr>
              <w:t>-</w:t>
            </w:r>
            <w:r w:rsidRPr="00B763BC">
              <w:rPr>
                <w:rFonts w:ascii="Times New Roman" w:hAnsi="Times New Roman"/>
                <w:color w:val="000000"/>
                <w:sz w:val="14"/>
                <w:szCs w:val="14"/>
                <w:lang w:val="vi-VN" w:eastAsia="vi-VN"/>
              </w:rPr>
              <w:t xml:space="preserve">       </w:t>
            </w:r>
            <w:r w:rsidRPr="00B763BC">
              <w:rPr>
                <w:rFonts w:ascii="Times New Roman" w:hAnsi="Times New Roman"/>
                <w:color w:val="000000"/>
                <w:sz w:val="24"/>
                <w:szCs w:val="24"/>
                <w:lang w:val="vi-VN" w:eastAsia="vi-VN"/>
              </w:rPr>
              <w:t>Ngược pha (Phase reverse protector)</w:t>
            </w:r>
          </w:p>
        </w:tc>
        <w:tc>
          <w:tcPr>
            <w:tcW w:w="567" w:type="dxa"/>
            <w:vAlign w:val="center"/>
            <w:hideMark/>
          </w:tcPr>
          <w:p w14:paraId="1A414C6B" w14:textId="77777777" w:rsidR="00B763BC" w:rsidRPr="00B763BC" w:rsidRDefault="00B763BC" w:rsidP="00B763BC">
            <w:pPr>
              <w:rPr>
                <w:rFonts w:ascii="Times New Roman" w:hAnsi="Times New Roman"/>
                <w:sz w:val="20"/>
                <w:szCs w:val="20"/>
                <w:lang w:val="vi-VN" w:eastAsia="vi-VN"/>
              </w:rPr>
            </w:pPr>
          </w:p>
        </w:tc>
      </w:tr>
      <w:tr w:rsidR="00B763BC" w:rsidRPr="00B763BC" w14:paraId="23E58096" w14:textId="77777777" w:rsidTr="00E047FD">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F011DEF" w14:textId="77777777" w:rsidR="00B763BC" w:rsidRPr="00B763BC" w:rsidRDefault="00B763BC" w:rsidP="00B763BC">
            <w:pP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4. Thiết kế cửa tầng:</w:t>
            </w:r>
          </w:p>
        </w:tc>
        <w:tc>
          <w:tcPr>
            <w:tcW w:w="567" w:type="dxa"/>
            <w:vAlign w:val="center"/>
            <w:hideMark/>
          </w:tcPr>
          <w:p w14:paraId="28E63E01" w14:textId="77777777" w:rsidR="00B763BC" w:rsidRPr="00B763BC" w:rsidRDefault="00B763BC" w:rsidP="00B763BC">
            <w:pPr>
              <w:rPr>
                <w:rFonts w:ascii="Times New Roman" w:hAnsi="Times New Roman"/>
                <w:sz w:val="20"/>
                <w:szCs w:val="20"/>
                <w:lang w:val="vi-VN" w:eastAsia="vi-VN"/>
              </w:rPr>
            </w:pPr>
          </w:p>
        </w:tc>
      </w:tr>
      <w:tr w:rsidR="00B763BC" w:rsidRPr="00B763BC" w14:paraId="1716B27B"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3682B443"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Khung cửa tầng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F4A49E7"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Loại bản hẹp</w:t>
            </w:r>
          </w:p>
        </w:tc>
        <w:tc>
          <w:tcPr>
            <w:tcW w:w="567" w:type="dxa"/>
            <w:vAlign w:val="center"/>
            <w:hideMark/>
          </w:tcPr>
          <w:p w14:paraId="7001FB68" w14:textId="77777777" w:rsidR="00B763BC" w:rsidRPr="00B763BC" w:rsidRDefault="00B763BC" w:rsidP="00B763BC">
            <w:pPr>
              <w:rPr>
                <w:rFonts w:ascii="Times New Roman" w:hAnsi="Times New Roman"/>
                <w:sz w:val="20"/>
                <w:szCs w:val="20"/>
                <w:lang w:val="vi-VN" w:eastAsia="vi-VN"/>
              </w:rPr>
            </w:pPr>
          </w:p>
        </w:tc>
      </w:tr>
      <w:tr w:rsidR="00B763BC" w:rsidRPr="00B763BC" w14:paraId="7B7CB849"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CC9C929"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Vật liệu khung cửa tầng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3717BD"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10969271" w14:textId="77777777" w:rsidR="00B763BC" w:rsidRPr="00B763BC" w:rsidRDefault="00B763BC" w:rsidP="00B763BC">
            <w:pPr>
              <w:rPr>
                <w:rFonts w:ascii="Times New Roman" w:hAnsi="Times New Roman"/>
                <w:sz w:val="20"/>
                <w:szCs w:val="20"/>
                <w:lang w:val="vi-VN" w:eastAsia="vi-VN"/>
              </w:rPr>
            </w:pPr>
          </w:p>
        </w:tc>
      </w:tr>
      <w:tr w:rsidR="00B763BC" w:rsidRPr="00B763BC" w14:paraId="15D4D89C"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AB6D468"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Vật liệu cửa tầng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FF9EC7"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Inox sọc nhuyễn</w:t>
            </w:r>
          </w:p>
        </w:tc>
        <w:tc>
          <w:tcPr>
            <w:tcW w:w="567" w:type="dxa"/>
            <w:vAlign w:val="center"/>
            <w:hideMark/>
          </w:tcPr>
          <w:p w14:paraId="337B2205" w14:textId="77777777" w:rsidR="00B763BC" w:rsidRPr="00B763BC" w:rsidRDefault="00B763BC" w:rsidP="00B763BC">
            <w:pPr>
              <w:rPr>
                <w:rFonts w:ascii="Times New Roman" w:hAnsi="Times New Roman"/>
                <w:sz w:val="20"/>
                <w:szCs w:val="20"/>
                <w:lang w:val="vi-VN" w:eastAsia="vi-VN"/>
              </w:rPr>
            </w:pPr>
          </w:p>
        </w:tc>
      </w:tr>
      <w:tr w:rsidR="00B763BC" w:rsidRPr="00B763BC" w14:paraId="399C5BE5"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21869464"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Loại cửa tầng</w:t>
            </w:r>
          </w:p>
        </w:tc>
        <w:tc>
          <w:tcPr>
            <w:tcW w:w="2699" w:type="dxa"/>
            <w:tcBorders>
              <w:top w:val="nil"/>
              <w:left w:val="nil"/>
              <w:bottom w:val="single" w:sz="4" w:space="0" w:color="000000"/>
              <w:right w:val="single" w:sz="4" w:space="0" w:color="000000"/>
            </w:tcBorders>
            <w:shd w:val="clear" w:color="000000" w:fill="FFFFFF"/>
            <w:vAlign w:val="center"/>
            <w:hideMark/>
          </w:tcPr>
          <w:p w14:paraId="42F79140"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Loại CO - Hai cánh đóng mở tự động về hai phía từ trung tâm, điều khiển theo cửa phòng thang, cửa tầng chỉ được mở khi phòng thang dừng đúng tầng.</w:t>
            </w:r>
          </w:p>
        </w:tc>
        <w:tc>
          <w:tcPr>
            <w:tcW w:w="2410" w:type="dxa"/>
            <w:tcBorders>
              <w:top w:val="nil"/>
              <w:left w:val="nil"/>
              <w:bottom w:val="single" w:sz="4" w:space="0" w:color="000000"/>
              <w:right w:val="single" w:sz="4" w:space="0" w:color="000000"/>
            </w:tcBorders>
            <w:shd w:val="clear" w:color="000000" w:fill="FFFFFF"/>
            <w:vAlign w:val="center"/>
            <w:hideMark/>
          </w:tcPr>
          <w:p w14:paraId="2E8C24AF"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Loại CO - Hai cánh đóng mở tự động về hai phía từ trung tâm, điều khiển theo cửa phòng thang, cửa tầng chỉ được mở khi phòng thang dừng đúng tầng.</w:t>
            </w:r>
          </w:p>
        </w:tc>
        <w:tc>
          <w:tcPr>
            <w:tcW w:w="2268" w:type="dxa"/>
            <w:tcBorders>
              <w:top w:val="nil"/>
              <w:left w:val="nil"/>
              <w:bottom w:val="single" w:sz="4" w:space="0" w:color="000000"/>
              <w:right w:val="single" w:sz="4" w:space="0" w:color="000000"/>
            </w:tcBorders>
            <w:shd w:val="clear" w:color="000000" w:fill="FFFFFF"/>
            <w:vAlign w:val="center"/>
            <w:hideMark/>
          </w:tcPr>
          <w:p w14:paraId="51681EA5" w14:textId="77777777" w:rsidR="00B763BC" w:rsidRPr="00B763BC" w:rsidRDefault="00B763BC" w:rsidP="00B763BC">
            <w:pPr>
              <w:jc w:val="both"/>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Loại 2S - Hai cánh đóng mở tự động về một phía, điều khiển theo cửa phòng thang, cửa tầng chỉ được mở khi phòng thang dừng đúng tầng.</w:t>
            </w:r>
          </w:p>
        </w:tc>
        <w:tc>
          <w:tcPr>
            <w:tcW w:w="567" w:type="dxa"/>
            <w:vAlign w:val="center"/>
            <w:hideMark/>
          </w:tcPr>
          <w:p w14:paraId="226C8E50" w14:textId="77777777" w:rsidR="00B763BC" w:rsidRPr="00B763BC" w:rsidRDefault="00B763BC" w:rsidP="00B763BC">
            <w:pPr>
              <w:rPr>
                <w:rFonts w:ascii="Times New Roman" w:hAnsi="Times New Roman"/>
                <w:sz w:val="20"/>
                <w:szCs w:val="20"/>
                <w:lang w:val="vi-VN" w:eastAsia="vi-VN"/>
              </w:rPr>
            </w:pPr>
          </w:p>
        </w:tc>
      </w:tr>
      <w:tr w:rsidR="00B763BC" w:rsidRPr="00B763BC" w14:paraId="709B2F86"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3E7E28F2"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Rãnh trượt cửa tầng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8F5B411" w14:textId="77777777" w:rsidR="00B763BC" w:rsidRPr="00B763BC" w:rsidRDefault="00B763BC" w:rsidP="00B763BC">
            <w:pPr>
              <w:jc w:val="cente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Nhôm định hình chuyên dụng.</w:t>
            </w:r>
          </w:p>
        </w:tc>
        <w:tc>
          <w:tcPr>
            <w:tcW w:w="567" w:type="dxa"/>
            <w:vAlign w:val="center"/>
            <w:hideMark/>
          </w:tcPr>
          <w:p w14:paraId="5509B615" w14:textId="77777777" w:rsidR="00B763BC" w:rsidRPr="00B763BC" w:rsidRDefault="00B763BC" w:rsidP="00B763BC">
            <w:pPr>
              <w:rPr>
                <w:rFonts w:ascii="Times New Roman" w:hAnsi="Times New Roman"/>
                <w:sz w:val="20"/>
                <w:szCs w:val="20"/>
                <w:lang w:val="vi-VN" w:eastAsia="vi-VN"/>
              </w:rPr>
            </w:pPr>
          </w:p>
        </w:tc>
      </w:tr>
      <w:tr w:rsidR="00B763BC" w:rsidRPr="00B763BC" w14:paraId="4E83CF7C" w14:textId="77777777" w:rsidTr="00E047FD">
        <w:trPr>
          <w:trHeight w:val="20"/>
        </w:trPr>
        <w:tc>
          <w:tcPr>
            <w:tcW w:w="283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7B171A" w14:textId="77777777" w:rsidR="00B763BC" w:rsidRPr="00B763BC" w:rsidRDefault="00B763BC" w:rsidP="00B763BC">
            <w:pPr>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lastRenderedPageBreak/>
              <w:t>Bảng gọi thang tích hợp Đèn hiển thị vị trí và chiều đang phục vụ</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931F7D1" w14:textId="77777777" w:rsidR="00B763BC" w:rsidRPr="00B763BC" w:rsidRDefault="00B763BC" w:rsidP="00B763BC">
            <w:pPr>
              <w:jc w:val="center"/>
              <w:rPr>
                <w:rFonts w:ascii="Times New Roman" w:hAnsi="Times New Roman"/>
                <w:b/>
                <w:bCs/>
                <w:color w:val="0000CC"/>
                <w:sz w:val="24"/>
                <w:szCs w:val="24"/>
                <w:lang w:val="vi-VN" w:eastAsia="vi-VN"/>
              </w:rPr>
            </w:pPr>
            <w:r w:rsidRPr="00B763BC">
              <w:rPr>
                <w:rFonts w:ascii="Times New Roman" w:hAnsi="Times New Roman"/>
                <w:b/>
                <w:bCs/>
                <w:color w:val="0000CC"/>
                <w:sz w:val="24"/>
                <w:szCs w:val="24"/>
                <w:lang w:val="vi-VN" w:eastAsia="vi-VN"/>
              </w:rPr>
              <w:t>Theo tiêu chuẩn của hãng</w:t>
            </w:r>
          </w:p>
        </w:tc>
        <w:tc>
          <w:tcPr>
            <w:tcW w:w="567" w:type="dxa"/>
            <w:vAlign w:val="center"/>
            <w:hideMark/>
          </w:tcPr>
          <w:p w14:paraId="3CFCEFAF" w14:textId="77777777" w:rsidR="00B763BC" w:rsidRPr="00B763BC" w:rsidRDefault="00B763BC" w:rsidP="00B763BC">
            <w:pPr>
              <w:rPr>
                <w:rFonts w:ascii="Times New Roman" w:hAnsi="Times New Roman"/>
                <w:sz w:val="20"/>
                <w:szCs w:val="20"/>
                <w:lang w:val="vi-VN" w:eastAsia="vi-VN"/>
              </w:rPr>
            </w:pPr>
          </w:p>
        </w:tc>
      </w:tr>
      <w:tr w:rsidR="00B763BC" w:rsidRPr="00B763BC" w14:paraId="51B6A253" w14:textId="77777777" w:rsidTr="00E047FD">
        <w:trPr>
          <w:trHeight w:val="20"/>
        </w:trPr>
        <w:tc>
          <w:tcPr>
            <w:tcW w:w="2830" w:type="dxa"/>
            <w:vMerge/>
            <w:tcBorders>
              <w:top w:val="nil"/>
              <w:left w:val="single" w:sz="4" w:space="0" w:color="000000"/>
              <w:bottom w:val="single" w:sz="4" w:space="0" w:color="000000"/>
              <w:right w:val="single" w:sz="4" w:space="0" w:color="000000"/>
            </w:tcBorders>
            <w:vAlign w:val="center"/>
            <w:hideMark/>
          </w:tcPr>
          <w:p w14:paraId="31BBA9C1" w14:textId="77777777" w:rsidR="00B763BC" w:rsidRPr="00B763BC" w:rsidRDefault="00B763BC" w:rsidP="00B763BC">
            <w:pPr>
              <w:rPr>
                <w:rFonts w:ascii="Times New Roman" w:hAnsi="Times New Roman"/>
                <w:color w:val="000000"/>
                <w:sz w:val="24"/>
                <w:szCs w:val="24"/>
                <w:lang w:val="vi-VN" w:eastAsia="vi-VN"/>
              </w:rPr>
            </w:pP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6C2590" w14:textId="77777777" w:rsidR="00B763BC" w:rsidRPr="00B763BC" w:rsidRDefault="00B763BC" w:rsidP="00B763BC">
            <w:pPr>
              <w:jc w:val="center"/>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Số lượng: 01 bảng/ tầng/ 1 thang</w:t>
            </w:r>
          </w:p>
        </w:tc>
        <w:tc>
          <w:tcPr>
            <w:tcW w:w="567" w:type="dxa"/>
            <w:vAlign w:val="center"/>
            <w:hideMark/>
          </w:tcPr>
          <w:p w14:paraId="5AE9AD9F" w14:textId="77777777" w:rsidR="00B763BC" w:rsidRPr="00B763BC" w:rsidRDefault="00B763BC" w:rsidP="00B763BC">
            <w:pPr>
              <w:rPr>
                <w:rFonts w:ascii="Times New Roman" w:hAnsi="Times New Roman"/>
                <w:sz w:val="20"/>
                <w:szCs w:val="20"/>
                <w:lang w:val="vi-VN" w:eastAsia="vi-VN"/>
              </w:rPr>
            </w:pPr>
          </w:p>
        </w:tc>
      </w:tr>
      <w:tr w:rsidR="00B763BC" w:rsidRPr="00B763BC" w14:paraId="752017A1" w14:textId="77777777" w:rsidTr="00E047FD">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67E23C4" w14:textId="77777777" w:rsidR="00B763BC" w:rsidRPr="00B763BC" w:rsidRDefault="00B763BC" w:rsidP="00B763BC">
            <w:pPr>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5. Các tính năng kỹ thuật</w:t>
            </w:r>
          </w:p>
        </w:tc>
        <w:tc>
          <w:tcPr>
            <w:tcW w:w="567" w:type="dxa"/>
            <w:vAlign w:val="center"/>
            <w:hideMark/>
          </w:tcPr>
          <w:p w14:paraId="102EF956" w14:textId="77777777" w:rsidR="00B763BC" w:rsidRPr="00B763BC" w:rsidRDefault="00B763BC" w:rsidP="00B763BC">
            <w:pPr>
              <w:rPr>
                <w:rFonts w:ascii="Times New Roman" w:hAnsi="Times New Roman"/>
                <w:sz w:val="20"/>
                <w:szCs w:val="20"/>
                <w:lang w:val="vi-VN" w:eastAsia="vi-VN"/>
              </w:rPr>
            </w:pPr>
          </w:p>
        </w:tc>
      </w:tr>
      <w:tr w:rsidR="00B763BC" w:rsidRPr="00B763BC" w14:paraId="4363F559"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B376EF3"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Thiết bị cứu hộ tự động khi mất điện nguồn (MELD) cho tất cả các thang</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8A85D08"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Một nguồn điện battery dự trữ sẽ được cung cấp cho bộ điều khiển của thang máy khi có sự cố mất điện, lúc đó cabin sẽ tự di chuyển đến tầng gần nhất và mở cửa để hành khách ra ngoài (battery được cấp trong nước)</w:t>
            </w:r>
          </w:p>
        </w:tc>
        <w:tc>
          <w:tcPr>
            <w:tcW w:w="567" w:type="dxa"/>
            <w:vAlign w:val="center"/>
            <w:hideMark/>
          </w:tcPr>
          <w:p w14:paraId="7E05E660" w14:textId="77777777" w:rsidR="00B763BC" w:rsidRPr="00B763BC" w:rsidRDefault="00B763BC" w:rsidP="00B763BC">
            <w:pPr>
              <w:rPr>
                <w:rFonts w:ascii="Times New Roman" w:hAnsi="Times New Roman"/>
                <w:sz w:val="20"/>
                <w:szCs w:val="20"/>
                <w:lang w:val="vi-VN" w:eastAsia="vi-VN"/>
              </w:rPr>
            </w:pPr>
          </w:p>
        </w:tc>
      </w:tr>
      <w:tr w:rsidR="00B763BC" w:rsidRPr="00B763BC" w14:paraId="6140DFCC"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CC83690" w14:textId="77777777" w:rsidR="00B763BC" w:rsidRPr="00B763BC" w:rsidRDefault="00B763BC" w:rsidP="00B763BC">
            <w:pPr>
              <w:jc w:val="both"/>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Trở về tầng chính khi có hoả hoạn (FER)</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E22D58" w14:textId="77777777" w:rsidR="00B763BC" w:rsidRPr="00B763BC" w:rsidRDefault="00B763BC" w:rsidP="00B763BC">
            <w:pPr>
              <w:jc w:val="both"/>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Khi tác động công tắc hoả hoạn FER hay khi có tín hiệu từ hệ thống báo cháy của toà nhà, tất cả các lệnh gọi sẽ bị huỷ bỏ và phòng thang sẽ tự động trở về tầng định trước và mở cửa để hành khách thoát hiểm.</w:t>
            </w:r>
          </w:p>
        </w:tc>
        <w:tc>
          <w:tcPr>
            <w:tcW w:w="567" w:type="dxa"/>
            <w:vAlign w:val="center"/>
            <w:hideMark/>
          </w:tcPr>
          <w:p w14:paraId="1AF26CB3" w14:textId="77777777" w:rsidR="00B763BC" w:rsidRPr="00B763BC" w:rsidRDefault="00B763BC" w:rsidP="00B763BC">
            <w:pPr>
              <w:rPr>
                <w:rFonts w:ascii="Times New Roman" w:hAnsi="Times New Roman"/>
                <w:sz w:val="20"/>
                <w:szCs w:val="20"/>
                <w:lang w:val="vi-VN" w:eastAsia="vi-VN"/>
              </w:rPr>
            </w:pPr>
          </w:p>
        </w:tc>
      </w:tr>
      <w:tr w:rsidR="00B763BC" w:rsidRPr="00B763BC" w14:paraId="5CBDF24A"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10D68DF9" w14:textId="77777777" w:rsidR="00B763BC" w:rsidRPr="00B763BC" w:rsidRDefault="00B763BC" w:rsidP="00B763BC">
            <w:pPr>
              <w:jc w:val="both"/>
              <w:rPr>
                <w:rFonts w:ascii="Times New Roman" w:hAnsi="Times New Roman"/>
                <w:color w:val="0000CC"/>
                <w:sz w:val="24"/>
                <w:szCs w:val="24"/>
                <w:lang w:val="vi-VN" w:eastAsia="vi-VN"/>
              </w:rPr>
            </w:pPr>
            <w:r w:rsidRPr="00B763BC">
              <w:rPr>
                <w:rFonts w:ascii="Times New Roman" w:hAnsi="Times New Roman"/>
                <w:color w:val="0000CC"/>
                <w:sz w:val="24"/>
                <w:szCs w:val="24"/>
                <w:lang w:val="vi-VN" w:eastAsia="vi-VN"/>
              </w:rPr>
              <w:t>Cảm biến cửa dạng mành tia (MBS)</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113C69" w14:textId="77777777" w:rsidR="00B763BC" w:rsidRPr="00B763BC" w:rsidRDefault="00B763BC" w:rsidP="00B763BC">
            <w:pPr>
              <w:jc w:val="both"/>
              <w:rPr>
                <w:rFonts w:ascii="Times New Roman" w:hAnsi="Times New Roman"/>
                <w:i/>
                <w:iCs/>
                <w:color w:val="0000CC"/>
                <w:sz w:val="24"/>
                <w:szCs w:val="24"/>
                <w:lang w:val="vi-VN" w:eastAsia="vi-VN"/>
              </w:rPr>
            </w:pPr>
            <w:r w:rsidRPr="00B763BC">
              <w:rPr>
                <w:rFonts w:ascii="Times New Roman" w:hAnsi="Times New Roman"/>
                <w:i/>
                <w:iCs/>
                <w:color w:val="0000CC"/>
                <w:sz w:val="24"/>
                <w:szCs w:val="24"/>
                <w:lang w:val="vi-VN" w:eastAsia="vi-VN"/>
              </w:rPr>
              <w:t>Mành tia hồng ngoại bao phủ chiều cao cửa xấp xỉ 1800 mm để phát hiện hành khách hoặc đồ vật khi cửa đóng. (Không thể kết hợp với tính năng cảm biến của dạng SR hoặc MBSS)</w:t>
            </w:r>
          </w:p>
        </w:tc>
        <w:tc>
          <w:tcPr>
            <w:tcW w:w="567" w:type="dxa"/>
            <w:vAlign w:val="center"/>
            <w:hideMark/>
          </w:tcPr>
          <w:p w14:paraId="3A474F67" w14:textId="77777777" w:rsidR="00B763BC" w:rsidRPr="00B763BC" w:rsidRDefault="00B763BC" w:rsidP="00B763BC">
            <w:pPr>
              <w:rPr>
                <w:rFonts w:ascii="Times New Roman" w:hAnsi="Times New Roman"/>
                <w:sz w:val="20"/>
                <w:szCs w:val="20"/>
                <w:lang w:val="vi-VN" w:eastAsia="vi-VN"/>
              </w:rPr>
            </w:pPr>
          </w:p>
        </w:tc>
      </w:tr>
      <w:tr w:rsidR="00B763BC" w:rsidRPr="00B763BC" w14:paraId="5EB70DEB" w14:textId="77777777" w:rsidTr="00E047FD">
        <w:trPr>
          <w:trHeight w:val="20"/>
        </w:trPr>
        <w:tc>
          <w:tcPr>
            <w:tcW w:w="10207" w:type="dxa"/>
            <w:gridSpan w:val="4"/>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E04F2D8" w14:textId="77777777" w:rsidR="00B763BC" w:rsidRPr="00B763BC" w:rsidRDefault="00B763BC" w:rsidP="00B763BC">
            <w:pPr>
              <w:jc w:val="both"/>
              <w:rPr>
                <w:rFonts w:ascii="Times New Roman" w:hAnsi="Times New Roman"/>
                <w:b/>
                <w:bCs/>
                <w:color w:val="000000"/>
                <w:sz w:val="24"/>
                <w:szCs w:val="24"/>
                <w:lang w:val="vi-VN" w:eastAsia="vi-VN"/>
              </w:rPr>
            </w:pPr>
            <w:r w:rsidRPr="00B763BC">
              <w:rPr>
                <w:rFonts w:ascii="Times New Roman" w:hAnsi="Times New Roman"/>
                <w:b/>
                <w:bCs/>
                <w:color w:val="000000"/>
                <w:sz w:val="24"/>
                <w:szCs w:val="24"/>
                <w:lang w:val="vi-VN" w:eastAsia="vi-VN"/>
              </w:rPr>
              <w:t>6. Các tính năng kỹ thuật khác</w:t>
            </w:r>
          </w:p>
        </w:tc>
        <w:tc>
          <w:tcPr>
            <w:tcW w:w="567" w:type="dxa"/>
            <w:vAlign w:val="center"/>
            <w:hideMark/>
          </w:tcPr>
          <w:p w14:paraId="1EE5533D" w14:textId="77777777" w:rsidR="00B763BC" w:rsidRPr="00B763BC" w:rsidRDefault="00B763BC" w:rsidP="00B763BC">
            <w:pPr>
              <w:rPr>
                <w:rFonts w:ascii="Times New Roman" w:hAnsi="Times New Roman"/>
                <w:sz w:val="20"/>
                <w:szCs w:val="20"/>
                <w:lang w:val="vi-VN" w:eastAsia="vi-VN"/>
              </w:rPr>
            </w:pPr>
          </w:p>
        </w:tc>
      </w:tr>
      <w:tr w:rsidR="00B763BC" w:rsidRPr="00B763BC" w14:paraId="4A39660C"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2F9DEA81"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Dừng tầng an toàn (SFL)</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3A338C"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Trường hợp thang dừng ở khoảng giữa các tầng, hệ điều khiển sẽ thực hiện tác vụ kiểm tra trước khi đưa thang về tầng gần nhất</w:t>
            </w:r>
          </w:p>
        </w:tc>
        <w:tc>
          <w:tcPr>
            <w:tcW w:w="567" w:type="dxa"/>
            <w:vAlign w:val="center"/>
            <w:hideMark/>
          </w:tcPr>
          <w:p w14:paraId="4BD87626" w14:textId="77777777" w:rsidR="00B763BC" w:rsidRPr="00B763BC" w:rsidRDefault="00B763BC" w:rsidP="00B763BC">
            <w:pPr>
              <w:rPr>
                <w:rFonts w:ascii="Times New Roman" w:hAnsi="Times New Roman"/>
                <w:sz w:val="20"/>
                <w:szCs w:val="20"/>
                <w:lang w:val="vi-VN" w:eastAsia="vi-VN"/>
              </w:rPr>
            </w:pPr>
          </w:p>
        </w:tc>
      </w:tr>
      <w:tr w:rsidR="00B763BC" w:rsidRPr="00B763BC" w14:paraId="13AC8FB2"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170CB6D3"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Huỷ bỏ lệnh gọi sai trong phòng thang (FCC-P) </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CE75AC"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Nếu như nhấn sai nút gọi tầng trong phòng thang có thể huỷ bỏ nó bằng cách nhấn lại nút gọi tương tự một lần nữa.</w:t>
            </w:r>
          </w:p>
        </w:tc>
        <w:tc>
          <w:tcPr>
            <w:tcW w:w="567" w:type="dxa"/>
            <w:vAlign w:val="center"/>
            <w:hideMark/>
          </w:tcPr>
          <w:p w14:paraId="54852A17" w14:textId="77777777" w:rsidR="00B763BC" w:rsidRPr="00B763BC" w:rsidRDefault="00B763BC" w:rsidP="00B763BC">
            <w:pPr>
              <w:rPr>
                <w:rFonts w:ascii="Times New Roman" w:hAnsi="Times New Roman"/>
                <w:sz w:val="20"/>
                <w:szCs w:val="20"/>
                <w:lang w:val="vi-VN" w:eastAsia="vi-VN"/>
              </w:rPr>
            </w:pPr>
          </w:p>
        </w:tc>
      </w:tr>
      <w:tr w:rsidR="00B763BC" w:rsidRPr="00B763BC" w14:paraId="313B56E6"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E11633F"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Huỷ bỏ lệnh gọi sai ngoài sảnh tầng (FHC-P) </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C1961F2"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Nếu như nhấn sai nút gọi thang tại sảnh tầng có thể huỷ bỏ nó bằng cách nhấn lại nút gọi tương tự một lần nữa.</w:t>
            </w:r>
          </w:p>
        </w:tc>
        <w:tc>
          <w:tcPr>
            <w:tcW w:w="567" w:type="dxa"/>
            <w:vAlign w:val="center"/>
            <w:hideMark/>
          </w:tcPr>
          <w:p w14:paraId="54CF56A2" w14:textId="77777777" w:rsidR="00B763BC" w:rsidRPr="00B763BC" w:rsidRDefault="00B763BC" w:rsidP="00B763BC">
            <w:pPr>
              <w:rPr>
                <w:rFonts w:ascii="Times New Roman" w:hAnsi="Times New Roman"/>
                <w:sz w:val="20"/>
                <w:szCs w:val="20"/>
                <w:lang w:val="vi-VN" w:eastAsia="vi-VN"/>
              </w:rPr>
            </w:pPr>
          </w:p>
        </w:tc>
      </w:tr>
      <w:tr w:rsidR="00B763BC" w:rsidRPr="00B763BC" w14:paraId="4A2E55D3"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4C818B6C"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Tự động tắt đèn và quạt thông gió  (CLO-A/CFO-A)</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CE8E38"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Hệ thống đèn và quạt trong Cabin sẽ tự động tắt sau một khoảng thời gian định trước nếu thang máy không có hoạt động.</w:t>
            </w:r>
          </w:p>
        </w:tc>
        <w:tc>
          <w:tcPr>
            <w:tcW w:w="567" w:type="dxa"/>
            <w:vAlign w:val="center"/>
            <w:hideMark/>
          </w:tcPr>
          <w:p w14:paraId="2F32C7F9" w14:textId="77777777" w:rsidR="00B763BC" w:rsidRPr="00B763BC" w:rsidRDefault="00B763BC" w:rsidP="00B763BC">
            <w:pPr>
              <w:rPr>
                <w:rFonts w:ascii="Times New Roman" w:hAnsi="Times New Roman"/>
                <w:sz w:val="20"/>
                <w:szCs w:val="20"/>
                <w:lang w:val="vi-VN" w:eastAsia="vi-VN"/>
              </w:rPr>
            </w:pPr>
          </w:p>
        </w:tc>
      </w:tr>
      <w:tr w:rsidR="00B763BC" w:rsidRPr="00B763BC" w14:paraId="71152EB6"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E9F6C98"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Dừng tầng kế tiếp (NXL)</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5160777"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Nếu vì lý do nào đó cửa phòng thang không thể mở hoàn toàn ở tầng đến, cửa sẽ tự động đóng lại và cabin di chuyển đến tầng kế tiếp nơi cửa có thể mở hoàn toàn</w:t>
            </w:r>
          </w:p>
        </w:tc>
        <w:tc>
          <w:tcPr>
            <w:tcW w:w="567" w:type="dxa"/>
            <w:vAlign w:val="center"/>
            <w:hideMark/>
          </w:tcPr>
          <w:p w14:paraId="692950FF" w14:textId="77777777" w:rsidR="00B763BC" w:rsidRPr="00B763BC" w:rsidRDefault="00B763BC" w:rsidP="00B763BC">
            <w:pPr>
              <w:rPr>
                <w:rFonts w:ascii="Times New Roman" w:hAnsi="Times New Roman"/>
                <w:sz w:val="20"/>
                <w:szCs w:val="20"/>
                <w:lang w:val="vi-VN" w:eastAsia="vi-VN"/>
              </w:rPr>
            </w:pPr>
          </w:p>
        </w:tc>
      </w:tr>
      <w:tr w:rsidR="00B763BC" w:rsidRPr="00B763BC" w14:paraId="1A44C069"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4ADE16B"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Tự động bỏ qua khi đủ tải (ABP)</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DADB5E4"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Khi trong phòng thang đã đủ tải trọng định mức, thang máy sẽ từ chối các lệnh khác từ bên ngoài nhằm đảm bảo hoạt động tối ưu.</w:t>
            </w:r>
          </w:p>
        </w:tc>
        <w:tc>
          <w:tcPr>
            <w:tcW w:w="567" w:type="dxa"/>
            <w:vAlign w:val="center"/>
            <w:hideMark/>
          </w:tcPr>
          <w:p w14:paraId="7C27B481" w14:textId="77777777" w:rsidR="00B763BC" w:rsidRPr="00B763BC" w:rsidRDefault="00B763BC" w:rsidP="00B763BC">
            <w:pPr>
              <w:rPr>
                <w:rFonts w:ascii="Times New Roman" w:hAnsi="Times New Roman"/>
                <w:sz w:val="20"/>
                <w:szCs w:val="20"/>
                <w:lang w:val="vi-VN" w:eastAsia="vi-VN"/>
              </w:rPr>
            </w:pPr>
          </w:p>
        </w:tc>
      </w:tr>
      <w:tr w:rsidR="00B763BC" w:rsidRPr="00B763BC" w14:paraId="0863FEF2"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5A96463F"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Thiết bị báo quá tải (OLH)</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11D160"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Khi tải trọng vượt quá tải định mức thang máy sẽ ngừng hoạt động với cửa mở và chuông reo. Chuông sẽ ngừng reo, cửa đóng lại và thang tiếp tục hoạt động khi số hành khách trong cabin nhỏ hơn tải định mức</w:t>
            </w:r>
          </w:p>
        </w:tc>
        <w:tc>
          <w:tcPr>
            <w:tcW w:w="567" w:type="dxa"/>
            <w:vAlign w:val="center"/>
            <w:hideMark/>
          </w:tcPr>
          <w:p w14:paraId="109A3EB2" w14:textId="77777777" w:rsidR="00B763BC" w:rsidRPr="00B763BC" w:rsidRDefault="00B763BC" w:rsidP="00B763BC">
            <w:pPr>
              <w:rPr>
                <w:rFonts w:ascii="Times New Roman" w:hAnsi="Times New Roman"/>
                <w:sz w:val="20"/>
                <w:szCs w:val="20"/>
                <w:lang w:val="vi-VN" w:eastAsia="vi-VN"/>
              </w:rPr>
            </w:pPr>
          </w:p>
        </w:tc>
      </w:tr>
      <w:tr w:rsidR="00B763BC" w:rsidRPr="00B763BC" w14:paraId="73F22539"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F3839F1"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Tự động huỷ bỏ lệnh gọi thừa trong phòng thang (CCC)</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13BCF3"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Khi thang đã đáp ứng lệnh gọi thang cuối cùng trong cabin theo một chiều nào đó, hệ điều khiển sẽ tự động kiểm tra và xoá các lệnh còn lại trong bộ nhớ theo chiều ngược lại</w:t>
            </w:r>
          </w:p>
        </w:tc>
        <w:tc>
          <w:tcPr>
            <w:tcW w:w="567" w:type="dxa"/>
            <w:vAlign w:val="center"/>
            <w:hideMark/>
          </w:tcPr>
          <w:p w14:paraId="2F448D6C" w14:textId="77777777" w:rsidR="00B763BC" w:rsidRPr="00B763BC" w:rsidRDefault="00B763BC" w:rsidP="00B763BC">
            <w:pPr>
              <w:rPr>
                <w:rFonts w:ascii="Times New Roman" w:hAnsi="Times New Roman"/>
                <w:sz w:val="20"/>
                <w:szCs w:val="20"/>
                <w:lang w:val="vi-VN" w:eastAsia="vi-VN"/>
              </w:rPr>
            </w:pPr>
          </w:p>
        </w:tc>
      </w:tr>
      <w:tr w:rsidR="00B763BC" w:rsidRPr="00B763BC" w14:paraId="4BF46A09"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2B8AF65E"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 xml:space="preserve">Phục vụ độc lập (IND) </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1A34F7"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Khi chuyển qua chế độ này, thang máy không phục vụ các cuộc gọi từ bên ngoài, hoặc có thể tách khỏi hoạt động chung  của nhóm (đối với điều khiển nhóm). Thang chỉ phục vụ các cuộc gọi từ trong phòng thang để phục vụ cho công việc bảo trì hoặc sửa chữa</w:t>
            </w:r>
          </w:p>
        </w:tc>
        <w:tc>
          <w:tcPr>
            <w:tcW w:w="567" w:type="dxa"/>
            <w:vAlign w:val="center"/>
            <w:hideMark/>
          </w:tcPr>
          <w:p w14:paraId="416E9FC7" w14:textId="77777777" w:rsidR="00B763BC" w:rsidRPr="00B763BC" w:rsidRDefault="00B763BC" w:rsidP="00B763BC">
            <w:pPr>
              <w:rPr>
                <w:rFonts w:ascii="Times New Roman" w:hAnsi="Times New Roman"/>
                <w:sz w:val="20"/>
                <w:szCs w:val="20"/>
                <w:lang w:val="vi-VN" w:eastAsia="vi-VN"/>
              </w:rPr>
            </w:pPr>
          </w:p>
        </w:tc>
      </w:tr>
      <w:tr w:rsidR="00B763BC" w:rsidRPr="00B763BC" w14:paraId="5E23623C"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7A94C5D0"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Tự chuẩn đoán tình trạng cảm biến cửa  (DODA)</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75C801"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Trường hợp cảm biến giới hạn đóng mở cửa mất tác dụng do bụi bẩn, tiện ích này sẽ đóng mở cửa dựa vào thời gian định sẵn nhằm duy trì hoạt động của thang.</w:t>
            </w:r>
          </w:p>
        </w:tc>
        <w:tc>
          <w:tcPr>
            <w:tcW w:w="567" w:type="dxa"/>
            <w:vAlign w:val="center"/>
            <w:hideMark/>
          </w:tcPr>
          <w:p w14:paraId="1986A98E" w14:textId="77777777" w:rsidR="00B763BC" w:rsidRPr="00B763BC" w:rsidRDefault="00B763BC" w:rsidP="00B763BC">
            <w:pPr>
              <w:rPr>
                <w:rFonts w:ascii="Times New Roman" w:hAnsi="Times New Roman"/>
                <w:sz w:val="20"/>
                <w:szCs w:val="20"/>
                <w:lang w:val="vi-VN" w:eastAsia="vi-VN"/>
              </w:rPr>
            </w:pPr>
          </w:p>
        </w:tc>
      </w:tr>
      <w:tr w:rsidR="00B763BC" w:rsidRPr="00B763BC" w14:paraId="01149177"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E7C73BD"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Tự động điều chỉnh tốc độ cửa (DSAC)</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70C844"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Hệ thống này sẽ kiểm tra tình trạng hiện tại của cửa tại mỗi tầng và tự động điều chỉnh tốc độ lực kéo đóng mở cửa cho phù hợp</w:t>
            </w:r>
          </w:p>
        </w:tc>
        <w:tc>
          <w:tcPr>
            <w:tcW w:w="567" w:type="dxa"/>
            <w:vAlign w:val="center"/>
            <w:hideMark/>
          </w:tcPr>
          <w:p w14:paraId="1CBFB1CC" w14:textId="77777777" w:rsidR="00B763BC" w:rsidRPr="00B763BC" w:rsidRDefault="00B763BC" w:rsidP="00B763BC">
            <w:pPr>
              <w:rPr>
                <w:rFonts w:ascii="Times New Roman" w:hAnsi="Times New Roman"/>
                <w:sz w:val="20"/>
                <w:szCs w:val="20"/>
                <w:lang w:val="vi-VN" w:eastAsia="vi-VN"/>
              </w:rPr>
            </w:pPr>
          </w:p>
        </w:tc>
      </w:tr>
      <w:tr w:rsidR="00B763BC" w:rsidRPr="00B763BC" w14:paraId="1526F2C6"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D1D381B"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Mở cửa bằng nút gọi thang (ROHB)</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FE2E4A"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Khi cửa phòng thang đang đóng lại, hành khách có thể mở cửa lại bằng cách ấn gọi ngoài cửa lần nữa</w:t>
            </w:r>
          </w:p>
        </w:tc>
        <w:tc>
          <w:tcPr>
            <w:tcW w:w="567" w:type="dxa"/>
            <w:vAlign w:val="center"/>
            <w:hideMark/>
          </w:tcPr>
          <w:p w14:paraId="1642A0FE" w14:textId="77777777" w:rsidR="00B763BC" w:rsidRPr="00B763BC" w:rsidRDefault="00B763BC" w:rsidP="00B763BC">
            <w:pPr>
              <w:rPr>
                <w:rFonts w:ascii="Times New Roman" w:hAnsi="Times New Roman"/>
                <w:sz w:val="20"/>
                <w:szCs w:val="20"/>
                <w:lang w:val="vi-VN" w:eastAsia="vi-VN"/>
              </w:rPr>
            </w:pPr>
          </w:p>
        </w:tc>
      </w:tr>
      <w:tr w:rsidR="00B763BC" w:rsidRPr="00B763BC" w14:paraId="13AF2BEF" w14:textId="77777777" w:rsidTr="00E047FD">
        <w:trPr>
          <w:trHeight w:val="2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123C647F" w14:textId="77777777" w:rsidR="00B763BC" w:rsidRPr="00B763BC" w:rsidRDefault="00B763BC" w:rsidP="00B763BC">
            <w:pPr>
              <w:jc w:val="both"/>
              <w:rPr>
                <w:rFonts w:ascii="Times New Roman" w:hAnsi="Times New Roman"/>
                <w:color w:val="000000"/>
                <w:sz w:val="24"/>
                <w:szCs w:val="24"/>
                <w:lang w:val="vi-VN" w:eastAsia="vi-VN"/>
              </w:rPr>
            </w:pPr>
            <w:r w:rsidRPr="00B763BC">
              <w:rPr>
                <w:rFonts w:ascii="Times New Roman" w:hAnsi="Times New Roman"/>
                <w:color w:val="000000"/>
                <w:sz w:val="24"/>
                <w:szCs w:val="24"/>
                <w:lang w:val="vi-VN" w:eastAsia="vi-VN"/>
              </w:rPr>
              <w:t>Thiết bị dò hoạt động cửa thang máy (DLD)</w:t>
            </w:r>
          </w:p>
        </w:tc>
        <w:tc>
          <w:tcPr>
            <w:tcW w:w="7377"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E80DB4" w14:textId="77777777" w:rsidR="00B763BC" w:rsidRPr="00B763BC" w:rsidRDefault="00B763BC" w:rsidP="00B763BC">
            <w:pPr>
              <w:jc w:val="both"/>
              <w:rPr>
                <w:rFonts w:ascii="Times New Roman" w:hAnsi="Times New Roman"/>
                <w:i/>
                <w:iCs/>
                <w:color w:val="000000"/>
                <w:sz w:val="24"/>
                <w:szCs w:val="24"/>
                <w:lang w:val="vi-VN" w:eastAsia="vi-VN"/>
              </w:rPr>
            </w:pPr>
            <w:r w:rsidRPr="00B763BC">
              <w:rPr>
                <w:rFonts w:ascii="Times New Roman" w:hAnsi="Times New Roman"/>
                <w:i/>
                <w:iCs/>
                <w:color w:val="000000"/>
                <w:sz w:val="24"/>
                <w:szCs w:val="24"/>
                <w:lang w:val="vi-VN" w:eastAsia="vi-VN"/>
              </w:rPr>
              <w:t>Nếu cửa thang máy vì lý do nào đó không mở hoặc đóng lại được, hướng hoạt động của cửa sẽ tự động đổi lại</w:t>
            </w:r>
          </w:p>
        </w:tc>
        <w:tc>
          <w:tcPr>
            <w:tcW w:w="567" w:type="dxa"/>
            <w:vAlign w:val="center"/>
            <w:hideMark/>
          </w:tcPr>
          <w:p w14:paraId="2E627F02" w14:textId="77777777" w:rsidR="00B763BC" w:rsidRPr="00B763BC" w:rsidRDefault="00B763BC" w:rsidP="00B763BC">
            <w:pPr>
              <w:rPr>
                <w:rFonts w:ascii="Times New Roman" w:hAnsi="Times New Roman"/>
                <w:sz w:val="20"/>
                <w:szCs w:val="20"/>
                <w:lang w:val="vi-VN" w:eastAsia="vi-VN"/>
              </w:rPr>
            </w:pPr>
          </w:p>
        </w:tc>
      </w:tr>
    </w:tbl>
    <w:p w14:paraId="6D8E766A" w14:textId="77777777" w:rsidR="00E047FD" w:rsidRDefault="00E047FD" w:rsidP="00E047FD">
      <w:pPr>
        <w:pStyle w:val="ListParagraph"/>
        <w:spacing w:after="200" w:line="276" w:lineRule="auto"/>
        <w:rPr>
          <w:b/>
          <w:bCs/>
        </w:rPr>
      </w:pPr>
    </w:p>
    <w:p w14:paraId="783C6E1B" w14:textId="77777777" w:rsidR="00E047FD" w:rsidRDefault="00E047FD" w:rsidP="00E047FD">
      <w:pPr>
        <w:pStyle w:val="ListParagraph"/>
        <w:spacing w:after="200" w:line="276" w:lineRule="auto"/>
        <w:rPr>
          <w:b/>
          <w:bCs/>
        </w:rPr>
      </w:pPr>
    </w:p>
    <w:p w14:paraId="2199B41C" w14:textId="0D61B3D3" w:rsidR="00172439" w:rsidRDefault="00275AF4" w:rsidP="00275AF4">
      <w:pPr>
        <w:pStyle w:val="ListParagraph"/>
        <w:numPr>
          <w:ilvl w:val="0"/>
          <w:numId w:val="3"/>
        </w:numPr>
        <w:spacing w:after="200" w:line="276" w:lineRule="auto"/>
        <w:rPr>
          <w:b/>
          <w:bCs/>
        </w:rPr>
      </w:pPr>
      <w:r>
        <w:rPr>
          <w:b/>
          <w:bCs/>
        </w:rPr>
        <w:lastRenderedPageBreak/>
        <w:t>Nhà D</w:t>
      </w:r>
    </w:p>
    <w:tbl>
      <w:tblPr>
        <w:tblW w:w="10429" w:type="dxa"/>
        <w:tblInd w:w="-601" w:type="dxa"/>
        <w:tblLook w:val="04A0" w:firstRow="1" w:lastRow="0" w:firstColumn="1" w:lastColumn="0" w:noHBand="0" w:noVBand="1"/>
      </w:tblPr>
      <w:tblGrid>
        <w:gridCol w:w="3420"/>
        <w:gridCol w:w="6787"/>
        <w:gridCol w:w="222"/>
      </w:tblGrid>
      <w:tr w:rsidR="00275AF4" w:rsidRPr="00275AF4" w14:paraId="0B26316A" w14:textId="77777777" w:rsidTr="00E047FD">
        <w:trPr>
          <w:gridAfter w:val="1"/>
          <w:wAfter w:w="222" w:type="dxa"/>
          <w:trHeight w:val="20"/>
        </w:trPr>
        <w:tc>
          <w:tcPr>
            <w:tcW w:w="10207" w:type="dxa"/>
            <w:gridSpan w:val="2"/>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203422C2" w14:textId="77777777" w:rsidR="00275AF4" w:rsidRPr="00275AF4" w:rsidRDefault="00275AF4" w:rsidP="00275AF4">
            <w:pPr>
              <w:jc w:val="center"/>
              <w:rPr>
                <w:rFonts w:ascii="Times New Roman" w:hAnsi="Times New Roman"/>
                <w:b/>
                <w:bCs/>
                <w:color w:val="000000"/>
                <w:lang w:val="vi-VN" w:eastAsia="vi-VN"/>
              </w:rPr>
            </w:pPr>
            <w:r w:rsidRPr="00275AF4">
              <w:rPr>
                <w:rFonts w:ascii="Times New Roman" w:hAnsi="Times New Roman"/>
                <w:b/>
                <w:bCs/>
                <w:color w:val="000000"/>
                <w:lang w:val="vi-VN" w:eastAsia="vi-VN"/>
              </w:rPr>
              <w:t>NHÀ D 10 TẦNG (NHÀ YÊU CẦU)</w:t>
            </w:r>
          </w:p>
        </w:tc>
      </w:tr>
      <w:tr w:rsidR="00275AF4" w:rsidRPr="00275AF4" w14:paraId="1D737A9D" w14:textId="77777777" w:rsidTr="00E047FD">
        <w:trPr>
          <w:gridAfter w:val="1"/>
          <w:wAfter w:w="222" w:type="dxa"/>
          <w:trHeight w:val="57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42672E"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Loại thang</w:t>
            </w:r>
          </w:p>
        </w:tc>
        <w:tc>
          <w:tcPr>
            <w:tcW w:w="67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7D27FA"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Thang máy tải khách</w:t>
            </w:r>
            <w:r w:rsidRPr="00275AF4">
              <w:rPr>
                <w:rFonts w:ascii="Times New Roman" w:hAnsi="Times New Roman"/>
                <w:color w:val="000000"/>
                <w:sz w:val="24"/>
                <w:szCs w:val="24"/>
                <w:lang w:val="vi-VN" w:eastAsia="vi-VN"/>
              </w:rPr>
              <w:t xml:space="preserve"> - Loại có phòng máy</w:t>
            </w:r>
          </w:p>
        </w:tc>
      </w:tr>
      <w:tr w:rsidR="00275AF4" w:rsidRPr="00275AF4" w14:paraId="67345B60"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723395E0" w14:textId="77777777" w:rsidR="00275AF4" w:rsidRPr="00275AF4" w:rsidRDefault="00275AF4" w:rsidP="00275AF4">
            <w:pPr>
              <w:rPr>
                <w:rFonts w:ascii="Times New Roman" w:hAnsi="Times New Roman"/>
                <w:color w:val="000000"/>
                <w:sz w:val="24"/>
                <w:szCs w:val="24"/>
                <w:lang w:val="vi-VN" w:eastAsia="vi-VN"/>
              </w:rPr>
            </w:pPr>
          </w:p>
        </w:tc>
        <w:tc>
          <w:tcPr>
            <w:tcW w:w="6787" w:type="dxa"/>
            <w:vMerge/>
            <w:tcBorders>
              <w:top w:val="nil"/>
              <w:left w:val="single" w:sz="4" w:space="0" w:color="000000"/>
              <w:bottom w:val="single" w:sz="4" w:space="0" w:color="000000"/>
              <w:right w:val="single" w:sz="4" w:space="0" w:color="000000"/>
            </w:tcBorders>
            <w:vAlign w:val="center"/>
            <w:hideMark/>
          </w:tcPr>
          <w:p w14:paraId="40099F19" w14:textId="77777777" w:rsidR="00275AF4" w:rsidRPr="00275AF4" w:rsidRDefault="00275AF4" w:rsidP="00275AF4">
            <w:pPr>
              <w:rPr>
                <w:rFonts w:ascii="Times New Roman" w:hAnsi="Times New Roman"/>
                <w:b/>
                <w:bCs/>
                <w:color w:val="000000"/>
                <w:sz w:val="24"/>
                <w:szCs w:val="24"/>
                <w:lang w:val="vi-VN" w:eastAsia="vi-VN"/>
              </w:rPr>
            </w:pPr>
          </w:p>
        </w:tc>
        <w:tc>
          <w:tcPr>
            <w:tcW w:w="222" w:type="dxa"/>
            <w:tcBorders>
              <w:top w:val="nil"/>
              <w:left w:val="nil"/>
              <w:bottom w:val="nil"/>
              <w:right w:val="nil"/>
            </w:tcBorders>
            <w:shd w:val="clear" w:color="auto" w:fill="auto"/>
            <w:noWrap/>
            <w:vAlign w:val="bottom"/>
            <w:hideMark/>
          </w:tcPr>
          <w:p w14:paraId="4C294B23" w14:textId="77777777" w:rsidR="00275AF4" w:rsidRPr="00275AF4" w:rsidRDefault="00275AF4" w:rsidP="00275AF4">
            <w:pPr>
              <w:jc w:val="center"/>
              <w:rPr>
                <w:rFonts w:ascii="Times New Roman" w:hAnsi="Times New Roman"/>
                <w:b/>
                <w:bCs/>
                <w:color w:val="000000"/>
                <w:sz w:val="24"/>
                <w:szCs w:val="24"/>
                <w:lang w:val="vi-VN" w:eastAsia="vi-VN"/>
              </w:rPr>
            </w:pPr>
          </w:p>
        </w:tc>
      </w:tr>
      <w:tr w:rsidR="00275AF4" w:rsidRPr="00275AF4" w14:paraId="4C14D372"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EA24DA9"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Số lượng</w:t>
            </w:r>
          </w:p>
        </w:tc>
        <w:tc>
          <w:tcPr>
            <w:tcW w:w="6787" w:type="dxa"/>
            <w:tcBorders>
              <w:top w:val="nil"/>
              <w:left w:val="nil"/>
              <w:bottom w:val="single" w:sz="4" w:space="0" w:color="000000"/>
              <w:right w:val="single" w:sz="4" w:space="0" w:color="000000"/>
            </w:tcBorders>
            <w:shd w:val="clear" w:color="000000" w:fill="FFFFFF"/>
            <w:vAlign w:val="center"/>
            <w:hideMark/>
          </w:tcPr>
          <w:p w14:paraId="138A39CB" w14:textId="77777777" w:rsidR="00275AF4" w:rsidRPr="00275AF4" w:rsidRDefault="00275AF4" w:rsidP="00275AF4">
            <w:pPr>
              <w:jc w:val="center"/>
              <w:rPr>
                <w:rFonts w:ascii="Times New Roman" w:hAnsi="Times New Roman"/>
                <w:color w:val="0000CC"/>
                <w:sz w:val="24"/>
                <w:szCs w:val="24"/>
                <w:lang w:val="vi-VN" w:eastAsia="vi-VN"/>
              </w:rPr>
            </w:pPr>
            <w:r w:rsidRPr="00275AF4">
              <w:rPr>
                <w:rFonts w:ascii="Times New Roman" w:hAnsi="Times New Roman"/>
                <w:color w:val="0000CC"/>
                <w:sz w:val="24"/>
                <w:szCs w:val="24"/>
                <w:lang w:val="vi-VN" w:eastAsia="vi-VN"/>
              </w:rPr>
              <w:t>01 chiếc</w:t>
            </w:r>
          </w:p>
        </w:tc>
        <w:tc>
          <w:tcPr>
            <w:tcW w:w="222" w:type="dxa"/>
            <w:vAlign w:val="center"/>
            <w:hideMark/>
          </w:tcPr>
          <w:p w14:paraId="38D7DBB7" w14:textId="77777777" w:rsidR="00275AF4" w:rsidRPr="00275AF4" w:rsidRDefault="00275AF4" w:rsidP="00275AF4">
            <w:pPr>
              <w:rPr>
                <w:rFonts w:ascii="Times New Roman" w:hAnsi="Times New Roman"/>
                <w:sz w:val="20"/>
                <w:szCs w:val="20"/>
                <w:lang w:val="vi-VN" w:eastAsia="vi-VN"/>
              </w:rPr>
            </w:pPr>
          </w:p>
        </w:tc>
      </w:tr>
      <w:tr w:rsidR="00275AF4" w:rsidRPr="00275AF4" w14:paraId="7CB56C7D"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6009FB1"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Tải trọng</w:t>
            </w:r>
          </w:p>
        </w:tc>
        <w:tc>
          <w:tcPr>
            <w:tcW w:w="6787" w:type="dxa"/>
            <w:tcBorders>
              <w:top w:val="nil"/>
              <w:left w:val="nil"/>
              <w:bottom w:val="single" w:sz="4" w:space="0" w:color="000000"/>
              <w:right w:val="single" w:sz="4" w:space="0" w:color="000000"/>
            </w:tcBorders>
            <w:shd w:val="clear" w:color="000000" w:fill="FFFFFF"/>
            <w:vAlign w:val="center"/>
            <w:hideMark/>
          </w:tcPr>
          <w:p w14:paraId="70FB3CFD"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≥750 kg (11 người)</w:t>
            </w:r>
          </w:p>
        </w:tc>
        <w:tc>
          <w:tcPr>
            <w:tcW w:w="222" w:type="dxa"/>
            <w:vAlign w:val="center"/>
            <w:hideMark/>
          </w:tcPr>
          <w:p w14:paraId="715FA121" w14:textId="77777777" w:rsidR="00275AF4" w:rsidRPr="00275AF4" w:rsidRDefault="00275AF4" w:rsidP="00275AF4">
            <w:pPr>
              <w:rPr>
                <w:rFonts w:ascii="Times New Roman" w:hAnsi="Times New Roman"/>
                <w:sz w:val="20"/>
                <w:szCs w:val="20"/>
                <w:lang w:val="vi-VN" w:eastAsia="vi-VN"/>
              </w:rPr>
            </w:pPr>
          </w:p>
        </w:tc>
      </w:tr>
      <w:tr w:rsidR="00275AF4" w:rsidRPr="00275AF4" w14:paraId="09C53D84"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7100134"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Tốc độ</w:t>
            </w:r>
          </w:p>
        </w:tc>
        <w:tc>
          <w:tcPr>
            <w:tcW w:w="6787" w:type="dxa"/>
            <w:tcBorders>
              <w:top w:val="nil"/>
              <w:left w:val="nil"/>
              <w:bottom w:val="single" w:sz="4" w:space="0" w:color="000000"/>
              <w:right w:val="single" w:sz="4" w:space="0" w:color="000000"/>
            </w:tcBorders>
            <w:shd w:val="clear" w:color="000000" w:fill="FFFFFF"/>
            <w:vAlign w:val="center"/>
            <w:hideMark/>
          </w:tcPr>
          <w:p w14:paraId="1C0B033B"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60 m/phút (1 m/s)</w:t>
            </w:r>
          </w:p>
        </w:tc>
        <w:tc>
          <w:tcPr>
            <w:tcW w:w="222" w:type="dxa"/>
            <w:vAlign w:val="center"/>
            <w:hideMark/>
          </w:tcPr>
          <w:p w14:paraId="6D87B204" w14:textId="77777777" w:rsidR="00275AF4" w:rsidRPr="00275AF4" w:rsidRDefault="00275AF4" w:rsidP="00275AF4">
            <w:pPr>
              <w:rPr>
                <w:rFonts w:ascii="Times New Roman" w:hAnsi="Times New Roman"/>
                <w:sz w:val="20"/>
                <w:szCs w:val="20"/>
                <w:lang w:val="vi-VN" w:eastAsia="vi-VN"/>
              </w:rPr>
            </w:pPr>
          </w:p>
        </w:tc>
      </w:tr>
      <w:tr w:rsidR="00275AF4" w:rsidRPr="00275AF4" w14:paraId="656076CC"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6ED5A061"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Số điểm dừng</w:t>
            </w:r>
          </w:p>
        </w:tc>
        <w:tc>
          <w:tcPr>
            <w:tcW w:w="6787" w:type="dxa"/>
            <w:tcBorders>
              <w:top w:val="nil"/>
              <w:left w:val="nil"/>
              <w:bottom w:val="single" w:sz="4" w:space="0" w:color="000000"/>
              <w:right w:val="single" w:sz="4" w:space="0" w:color="000000"/>
            </w:tcBorders>
            <w:shd w:val="clear" w:color="000000" w:fill="FFFFFF"/>
            <w:vAlign w:val="center"/>
            <w:hideMark/>
          </w:tcPr>
          <w:p w14:paraId="1476A89F"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09 điểm thẳng hàng</w:t>
            </w:r>
          </w:p>
        </w:tc>
        <w:tc>
          <w:tcPr>
            <w:tcW w:w="222" w:type="dxa"/>
            <w:vAlign w:val="center"/>
            <w:hideMark/>
          </w:tcPr>
          <w:p w14:paraId="272F8726" w14:textId="77777777" w:rsidR="00275AF4" w:rsidRPr="00275AF4" w:rsidRDefault="00275AF4" w:rsidP="00275AF4">
            <w:pPr>
              <w:rPr>
                <w:rFonts w:ascii="Times New Roman" w:hAnsi="Times New Roman"/>
                <w:sz w:val="20"/>
                <w:szCs w:val="20"/>
                <w:lang w:val="vi-VN" w:eastAsia="vi-VN"/>
              </w:rPr>
            </w:pPr>
          </w:p>
        </w:tc>
      </w:tr>
      <w:tr w:rsidR="00275AF4" w:rsidRPr="00275AF4" w14:paraId="5EE62295"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40BA6094"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Tầng phục vụ</w:t>
            </w:r>
          </w:p>
        </w:tc>
        <w:tc>
          <w:tcPr>
            <w:tcW w:w="6787" w:type="dxa"/>
            <w:tcBorders>
              <w:top w:val="nil"/>
              <w:left w:val="nil"/>
              <w:bottom w:val="single" w:sz="4" w:space="0" w:color="000000"/>
              <w:right w:val="single" w:sz="4" w:space="0" w:color="000000"/>
            </w:tcBorders>
            <w:shd w:val="clear" w:color="000000" w:fill="FFFFFF"/>
            <w:vAlign w:val="center"/>
            <w:hideMark/>
          </w:tcPr>
          <w:p w14:paraId="4917D9E4" w14:textId="77777777" w:rsidR="00275AF4" w:rsidRPr="00275AF4" w:rsidRDefault="00275AF4" w:rsidP="00275AF4">
            <w:pPr>
              <w:jc w:val="center"/>
              <w:rPr>
                <w:rFonts w:ascii="Times New Roman" w:hAnsi="Times New Roman"/>
                <w:color w:val="0000CC"/>
                <w:sz w:val="24"/>
                <w:szCs w:val="24"/>
                <w:lang w:val="vi-VN" w:eastAsia="vi-VN"/>
              </w:rPr>
            </w:pPr>
            <w:r w:rsidRPr="00275AF4">
              <w:rPr>
                <w:rFonts w:ascii="Times New Roman" w:hAnsi="Times New Roman"/>
                <w:color w:val="0000CC"/>
                <w:sz w:val="24"/>
                <w:szCs w:val="24"/>
                <w:lang w:val="vi-VN" w:eastAsia="vi-VN"/>
              </w:rPr>
              <w:t>1, 2, 3, 4, 5, 6, 7, 8, 9</w:t>
            </w:r>
          </w:p>
        </w:tc>
        <w:tc>
          <w:tcPr>
            <w:tcW w:w="222" w:type="dxa"/>
            <w:vAlign w:val="center"/>
            <w:hideMark/>
          </w:tcPr>
          <w:p w14:paraId="330EEEA6" w14:textId="77777777" w:rsidR="00275AF4" w:rsidRPr="00275AF4" w:rsidRDefault="00275AF4" w:rsidP="00275AF4">
            <w:pPr>
              <w:rPr>
                <w:rFonts w:ascii="Times New Roman" w:hAnsi="Times New Roman"/>
                <w:sz w:val="20"/>
                <w:szCs w:val="20"/>
                <w:lang w:val="vi-VN" w:eastAsia="vi-VN"/>
              </w:rPr>
            </w:pPr>
          </w:p>
        </w:tc>
      </w:tr>
      <w:tr w:rsidR="00275AF4" w:rsidRPr="00275AF4" w14:paraId="17083A32"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DC98486"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Hệ điều khiển</w:t>
            </w:r>
          </w:p>
        </w:tc>
        <w:tc>
          <w:tcPr>
            <w:tcW w:w="6787" w:type="dxa"/>
            <w:tcBorders>
              <w:top w:val="nil"/>
              <w:left w:val="nil"/>
              <w:bottom w:val="single" w:sz="4" w:space="0" w:color="000000"/>
              <w:right w:val="single" w:sz="4" w:space="0" w:color="000000"/>
            </w:tcBorders>
            <w:shd w:val="clear" w:color="000000" w:fill="FFFFFF"/>
            <w:vAlign w:val="center"/>
            <w:hideMark/>
          </w:tcPr>
          <w:p w14:paraId="76EDCCB6"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Điều khiển đơn</w:t>
            </w:r>
          </w:p>
        </w:tc>
        <w:tc>
          <w:tcPr>
            <w:tcW w:w="222" w:type="dxa"/>
            <w:vAlign w:val="center"/>
            <w:hideMark/>
          </w:tcPr>
          <w:p w14:paraId="1BD35FA0" w14:textId="77777777" w:rsidR="00275AF4" w:rsidRPr="00275AF4" w:rsidRDefault="00275AF4" w:rsidP="00275AF4">
            <w:pPr>
              <w:rPr>
                <w:rFonts w:ascii="Times New Roman" w:hAnsi="Times New Roman"/>
                <w:sz w:val="20"/>
                <w:szCs w:val="20"/>
                <w:lang w:val="vi-VN" w:eastAsia="vi-VN"/>
              </w:rPr>
            </w:pPr>
          </w:p>
        </w:tc>
      </w:tr>
      <w:tr w:rsidR="00275AF4" w:rsidRPr="00275AF4" w14:paraId="5A3DA1A8"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1AD4511"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Vị trí đặt máy</w:t>
            </w:r>
          </w:p>
        </w:tc>
        <w:tc>
          <w:tcPr>
            <w:tcW w:w="6787" w:type="dxa"/>
            <w:tcBorders>
              <w:top w:val="nil"/>
              <w:left w:val="nil"/>
              <w:bottom w:val="single" w:sz="4" w:space="0" w:color="000000"/>
              <w:right w:val="single" w:sz="4" w:space="0" w:color="000000"/>
            </w:tcBorders>
            <w:shd w:val="clear" w:color="000000" w:fill="FFFFFF"/>
            <w:vAlign w:val="center"/>
            <w:hideMark/>
          </w:tcPr>
          <w:p w14:paraId="5F3F59CB"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Phía trên bên trong phòng máy</w:t>
            </w:r>
          </w:p>
        </w:tc>
        <w:tc>
          <w:tcPr>
            <w:tcW w:w="222" w:type="dxa"/>
            <w:vAlign w:val="center"/>
            <w:hideMark/>
          </w:tcPr>
          <w:p w14:paraId="1C649891" w14:textId="77777777" w:rsidR="00275AF4" w:rsidRPr="00275AF4" w:rsidRDefault="00275AF4" w:rsidP="00275AF4">
            <w:pPr>
              <w:rPr>
                <w:rFonts w:ascii="Times New Roman" w:hAnsi="Times New Roman"/>
                <w:sz w:val="20"/>
                <w:szCs w:val="20"/>
                <w:lang w:val="vi-VN" w:eastAsia="vi-VN"/>
              </w:rPr>
            </w:pPr>
          </w:p>
        </w:tc>
      </w:tr>
      <w:tr w:rsidR="00275AF4" w:rsidRPr="00275AF4" w14:paraId="0D302B67"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96F7F9A"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Vị trí đối trọng</w:t>
            </w:r>
          </w:p>
        </w:tc>
        <w:tc>
          <w:tcPr>
            <w:tcW w:w="6787" w:type="dxa"/>
            <w:tcBorders>
              <w:top w:val="nil"/>
              <w:left w:val="nil"/>
              <w:bottom w:val="single" w:sz="4" w:space="0" w:color="000000"/>
              <w:right w:val="single" w:sz="4" w:space="0" w:color="000000"/>
            </w:tcBorders>
            <w:shd w:val="clear" w:color="000000" w:fill="FFFFFF"/>
            <w:vAlign w:val="center"/>
            <w:hideMark/>
          </w:tcPr>
          <w:p w14:paraId="157EFB0F"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xml:space="preserve">Phía sau phòng thang </w:t>
            </w:r>
            <w:r w:rsidRPr="00275AF4">
              <w:rPr>
                <w:rFonts w:ascii="Times New Roman" w:hAnsi="Times New Roman"/>
                <w:i/>
                <w:iCs/>
                <w:color w:val="000000"/>
                <w:sz w:val="24"/>
                <w:szCs w:val="24"/>
                <w:lang w:val="vi-VN" w:eastAsia="vi-VN"/>
              </w:rPr>
              <w:t>(Rear drop)</w:t>
            </w:r>
          </w:p>
        </w:tc>
        <w:tc>
          <w:tcPr>
            <w:tcW w:w="222" w:type="dxa"/>
            <w:vAlign w:val="center"/>
            <w:hideMark/>
          </w:tcPr>
          <w:p w14:paraId="43722632" w14:textId="77777777" w:rsidR="00275AF4" w:rsidRPr="00275AF4" w:rsidRDefault="00275AF4" w:rsidP="00275AF4">
            <w:pPr>
              <w:rPr>
                <w:rFonts w:ascii="Times New Roman" w:hAnsi="Times New Roman"/>
                <w:sz w:val="20"/>
                <w:szCs w:val="20"/>
                <w:lang w:val="vi-VN" w:eastAsia="vi-VN"/>
              </w:rPr>
            </w:pPr>
          </w:p>
        </w:tc>
      </w:tr>
      <w:tr w:rsidR="00275AF4" w:rsidRPr="00275AF4" w14:paraId="79CA4F14"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BFDBCBA"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Năm sản xuất</w:t>
            </w:r>
          </w:p>
        </w:tc>
        <w:tc>
          <w:tcPr>
            <w:tcW w:w="6787" w:type="dxa"/>
            <w:tcBorders>
              <w:top w:val="nil"/>
              <w:left w:val="nil"/>
              <w:bottom w:val="single" w:sz="4" w:space="0" w:color="000000"/>
              <w:right w:val="single" w:sz="4" w:space="0" w:color="000000"/>
            </w:tcBorders>
            <w:shd w:val="clear" w:color="000000" w:fill="FFFFFF"/>
            <w:vAlign w:val="center"/>
            <w:hideMark/>
          </w:tcPr>
          <w:p w14:paraId="203DE8CA"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Năm 2022 trở về sau, mới 100%</w:t>
            </w:r>
          </w:p>
        </w:tc>
        <w:tc>
          <w:tcPr>
            <w:tcW w:w="222" w:type="dxa"/>
            <w:vAlign w:val="center"/>
            <w:hideMark/>
          </w:tcPr>
          <w:p w14:paraId="02185039" w14:textId="77777777" w:rsidR="00275AF4" w:rsidRPr="00275AF4" w:rsidRDefault="00275AF4" w:rsidP="00275AF4">
            <w:pPr>
              <w:rPr>
                <w:rFonts w:ascii="Times New Roman" w:hAnsi="Times New Roman"/>
                <w:sz w:val="20"/>
                <w:szCs w:val="20"/>
                <w:lang w:val="vi-VN" w:eastAsia="vi-VN"/>
              </w:rPr>
            </w:pPr>
          </w:p>
        </w:tc>
      </w:tr>
      <w:tr w:rsidR="00275AF4" w:rsidRPr="00275AF4" w14:paraId="35948AD2"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6148B132"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Tiêu chuẩn thiết kế</w:t>
            </w:r>
          </w:p>
        </w:tc>
        <w:tc>
          <w:tcPr>
            <w:tcW w:w="6787" w:type="dxa"/>
            <w:tcBorders>
              <w:top w:val="nil"/>
              <w:left w:val="nil"/>
              <w:bottom w:val="single" w:sz="4" w:space="0" w:color="000000"/>
              <w:right w:val="single" w:sz="4" w:space="0" w:color="000000"/>
            </w:tcBorders>
            <w:shd w:val="clear" w:color="000000" w:fill="FFFFFF"/>
            <w:vAlign w:val="center"/>
            <w:hideMark/>
          </w:tcPr>
          <w:p w14:paraId="3CC2B08B"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Theo tiêu chuẩn của Hãng</w:t>
            </w:r>
          </w:p>
        </w:tc>
        <w:tc>
          <w:tcPr>
            <w:tcW w:w="222" w:type="dxa"/>
            <w:vAlign w:val="center"/>
            <w:hideMark/>
          </w:tcPr>
          <w:p w14:paraId="13FB951F" w14:textId="77777777" w:rsidR="00275AF4" w:rsidRPr="00275AF4" w:rsidRDefault="00275AF4" w:rsidP="00275AF4">
            <w:pPr>
              <w:rPr>
                <w:rFonts w:ascii="Times New Roman" w:hAnsi="Times New Roman"/>
                <w:sz w:val="20"/>
                <w:szCs w:val="20"/>
                <w:lang w:val="vi-VN" w:eastAsia="vi-VN"/>
              </w:rPr>
            </w:pPr>
          </w:p>
        </w:tc>
      </w:tr>
      <w:tr w:rsidR="00275AF4" w:rsidRPr="00275AF4" w14:paraId="50E68D21"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1E9E7BD9"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Động cơ</w:t>
            </w:r>
          </w:p>
        </w:tc>
        <w:tc>
          <w:tcPr>
            <w:tcW w:w="6787" w:type="dxa"/>
            <w:tcBorders>
              <w:top w:val="nil"/>
              <w:left w:val="nil"/>
              <w:bottom w:val="single" w:sz="4" w:space="0" w:color="000000"/>
              <w:right w:val="single" w:sz="4" w:space="0" w:color="000000"/>
            </w:tcBorders>
            <w:shd w:val="clear" w:color="000000" w:fill="FFFFFF"/>
            <w:vAlign w:val="center"/>
            <w:hideMark/>
          </w:tcPr>
          <w:p w14:paraId="4101FA57"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Công suất động cơ: ≤5.4 Kw</w:t>
            </w:r>
          </w:p>
        </w:tc>
        <w:tc>
          <w:tcPr>
            <w:tcW w:w="222" w:type="dxa"/>
            <w:vAlign w:val="center"/>
            <w:hideMark/>
          </w:tcPr>
          <w:p w14:paraId="03EDB287" w14:textId="77777777" w:rsidR="00275AF4" w:rsidRPr="00275AF4" w:rsidRDefault="00275AF4" w:rsidP="00275AF4">
            <w:pPr>
              <w:rPr>
                <w:rFonts w:ascii="Times New Roman" w:hAnsi="Times New Roman"/>
                <w:sz w:val="20"/>
                <w:szCs w:val="20"/>
                <w:lang w:val="vi-VN" w:eastAsia="vi-VN"/>
              </w:rPr>
            </w:pPr>
          </w:p>
        </w:tc>
      </w:tr>
      <w:tr w:rsidR="00720C43" w:rsidRPr="00275AF4" w14:paraId="67D33844"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tcPr>
          <w:p w14:paraId="399EC261" w14:textId="3BFB840A" w:rsidR="00720C43" w:rsidRPr="00275AF4" w:rsidRDefault="00720C43" w:rsidP="00720C43">
            <w:pP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cáp</w:t>
            </w:r>
          </w:p>
        </w:tc>
        <w:tc>
          <w:tcPr>
            <w:tcW w:w="6787" w:type="dxa"/>
            <w:tcBorders>
              <w:top w:val="nil"/>
              <w:left w:val="nil"/>
              <w:bottom w:val="single" w:sz="4" w:space="0" w:color="000000"/>
              <w:right w:val="single" w:sz="4" w:space="0" w:color="000000"/>
            </w:tcBorders>
            <w:shd w:val="clear" w:color="000000" w:fill="FFFFFF"/>
            <w:vAlign w:val="center"/>
          </w:tcPr>
          <w:p w14:paraId="1A93C6AD" w14:textId="3B054887" w:rsidR="00720C43" w:rsidRPr="00275AF4" w:rsidRDefault="00720C43" w:rsidP="00720C43">
            <w:pPr>
              <w:jc w:val="both"/>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2:1</w:t>
            </w:r>
          </w:p>
        </w:tc>
        <w:tc>
          <w:tcPr>
            <w:tcW w:w="222" w:type="dxa"/>
            <w:vAlign w:val="center"/>
          </w:tcPr>
          <w:p w14:paraId="3239A09B" w14:textId="77777777" w:rsidR="00720C43" w:rsidRPr="00275AF4" w:rsidRDefault="00720C43" w:rsidP="00720C43">
            <w:pPr>
              <w:rPr>
                <w:rFonts w:ascii="Times New Roman" w:hAnsi="Times New Roman"/>
                <w:sz w:val="20"/>
                <w:szCs w:val="20"/>
                <w:lang w:val="vi-VN" w:eastAsia="vi-VN"/>
              </w:rPr>
            </w:pPr>
          </w:p>
        </w:tc>
      </w:tr>
      <w:tr w:rsidR="00275AF4" w:rsidRPr="00275AF4" w14:paraId="4F947631"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7C10BA6"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Loại cửa</w:t>
            </w:r>
          </w:p>
        </w:tc>
        <w:tc>
          <w:tcPr>
            <w:tcW w:w="6787" w:type="dxa"/>
            <w:tcBorders>
              <w:top w:val="nil"/>
              <w:left w:val="nil"/>
              <w:bottom w:val="single" w:sz="4" w:space="0" w:color="000000"/>
              <w:right w:val="single" w:sz="4" w:space="0" w:color="000000"/>
            </w:tcBorders>
            <w:shd w:val="clear" w:color="000000" w:fill="FFFFFF"/>
            <w:vAlign w:val="center"/>
            <w:hideMark/>
          </w:tcPr>
          <w:p w14:paraId="03E89EEC"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Hai cánh đóng mở tự động từ trung tâm (CO). Điều khiển bằng biến tần và vi xử lý Microprocessor.</w:t>
            </w:r>
          </w:p>
        </w:tc>
        <w:tc>
          <w:tcPr>
            <w:tcW w:w="222" w:type="dxa"/>
            <w:vAlign w:val="center"/>
            <w:hideMark/>
          </w:tcPr>
          <w:p w14:paraId="0E257F61" w14:textId="77777777" w:rsidR="00275AF4" w:rsidRPr="00275AF4" w:rsidRDefault="00275AF4" w:rsidP="00275AF4">
            <w:pPr>
              <w:rPr>
                <w:rFonts w:ascii="Times New Roman" w:hAnsi="Times New Roman"/>
                <w:sz w:val="20"/>
                <w:szCs w:val="20"/>
                <w:lang w:val="vi-VN" w:eastAsia="vi-VN"/>
              </w:rPr>
            </w:pPr>
          </w:p>
        </w:tc>
      </w:tr>
      <w:tr w:rsidR="00275AF4" w:rsidRPr="00275AF4" w14:paraId="09D576CD"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D871A5C"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Điều kiện môi trường</w:t>
            </w:r>
          </w:p>
        </w:tc>
        <w:tc>
          <w:tcPr>
            <w:tcW w:w="6787" w:type="dxa"/>
            <w:tcBorders>
              <w:top w:val="nil"/>
              <w:left w:val="nil"/>
              <w:bottom w:val="single" w:sz="4" w:space="0" w:color="000000"/>
              <w:right w:val="single" w:sz="4" w:space="0" w:color="000000"/>
            </w:tcBorders>
            <w:shd w:val="clear" w:color="000000" w:fill="FFFFFF"/>
            <w:vAlign w:val="center"/>
            <w:hideMark/>
          </w:tcPr>
          <w:p w14:paraId="130AE5C2"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Hệ điều khiển được nhiệt đới hoá phù hợp với khí hậu nóng ẩm Việt Nam.</w:t>
            </w:r>
          </w:p>
        </w:tc>
        <w:tc>
          <w:tcPr>
            <w:tcW w:w="222" w:type="dxa"/>
            <w:vAlign w:val="center"/>
            <w:hideMark/>
          </w:tcPr>
          <w:p w14:paraId="241D0F02" w14:textId="77777777" w:rsidR="00275AF4" w:rsidRPr="00275AF4" w:rsidRDefault="00275AF4" w:rsidP="00275AF4">
            <w:pPr>
              <w:rPr>
                <w:rFonts w:ascii="Times New Roman" w:hAnsi="Times New Roman"/>
                <w:sz w:val="20"/>
                <w:szCs w:val="20"/>
                <w:lang w:val="vi-VN" w:eastAsia="vi-VN"/>
              </w:rPr>
            </w:pPr>
          </w:p>
        </w:tc>
      </w:tr>
      <w:tr w:rsidR="00275AF4" w:rsidRPr="00275AF4" w14:paraId="2799A9DD" w14:textId="77777777" w:rsidTr="00E047FD">
        <w:trPr>
          <w:trHeight w:val="2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D3B5D5A"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Hệ thống động lực</w:t>
            </w:r>
          </w:p>
        </w:tc>
        <w:tc>
          <w:tcPr>
            <w:tcW w:w="6787" w:type="dxa"/>
            <w:tcBorders>
              <w:top w:val="nil"/>
              <w:left w:val="nil"/>
              <w:bottom w:val="single" w:sz="4" w:space="0" w:color="000000"/>
              <w:right w:val="single" w:sz="4" w:space="0" w:color="000000"/>
            </w:tcBorders>
            <w:shd w:val="clear" w:color="000000" w:fill="FFFFFF"/>
            <w:vAlign w:val="center"/>
            <w:hideMark/>
          </w:tcPr>
          <w:p w14:paraId="49793F74"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Máy kéo: Theo tiêu chuẩn của hãng. Loại không hộp số (Gearless)</w:t>
            </w:r>
          </w:p>
        </w:tc>
        <w:tc>
          <w:tcPr>
            <w:tcW w:w="222" w:type="dxa"/>
            <w:vAlign w:val="center"/>
            <w:hideMark/>
          </w:tcPr>
          <w:p w14:paraId="4B842559" w14:textId="77777777" w:rsidR="00275AF4" w:rsidRPr="00275AF4" w:rsidRDefault="00275AF4" w:rsidP="00275AF4">
            <w:pPr>
              <w:rPr>
                <w:rFonts w:ascii="Times New Roman" w:hAnsi="Times New Roman"/>
                <w:sz w:val="20"/>
                <w:szCs w:val="20"/>
                <w:lang w:val="vi-VN" w:eastAsia="vi-VN"/>
              </w:rPr>
            </w:pPr>
          </w:p>
        </w:tc>
      </w:tr>
      <w:tr w:rsidR="00275AF4" w:rsidRPr="00275AF4" w14:paraId="20FB2E6D"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4D1657A7"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6D2D8FBC"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Sử dụng động cơ từ trường nam châm vĩnh cửu (Permanent Magnet Motor)</w:t>
            </w:r>
          </w:p>
        </w:tc>
        <w:tc>
          <w:tcPr>
            <w:tcW w:w="222" w:type="dxa"/>
            <w:vAlign w:val="center"/>
            <w:hideMark/>
          </w:tcPr>
          <w:p w14:paraId="07F018FC" w14:textId="77777777" w:rsidR="00275AF4" w:rsidRPr="00275AF4" w:rsidRDefault="00275AF4" w:rsidP="00275AF4">
            <w:pPr>
              <w:rPr>
                <w:rFonts w:ascii="Times New Roman" w:hAnsi="Times New Roman"/>
                <w:sz w:val="20"/>
                <w:szCs w:val="20"/>
                <w:lang w:val="vi-VN" w:eastAsia="vi-VN"/>
              </w:rPr>
            </w:pPr>
          </w:p>
        </w:tc>
      </w:tr>
      <w:tr w:rsidR="00275AF4" w:rsidRPr="00275AF4" w14:paraId="5C0A61A5"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5F30CBE2"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6E0A9775"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Điều khiển động lực bằng phương pháp biến đổi điện áp và biến đổi tần số (VVVF).</w:t>
            </w:r>
          </w:p>
        </w:tc>
        <w:tc>
          <w:tcPr>
            <w:tcW w:w="222" w:type="dxa"/>
            <w:vAlign w:val="center"/>
            <w:hideMark/>
          </w:tcPr>
          <w:p w14:paraId="27615519" w14:textId="77777777" w:rsidR="00275AF4" w:rsidRPr="00275AF4" w:rsidRDefault="00275AF4" w:rsidP="00275AF4">
            <w:pPr>
              <w:rPr>
                <w:rFonts w:ascii="Times New Roman" w:hAnsi="Times New Roman"/>
                <w:sz w:val="20"/>
                <w:szCs w:val="20"/>
                <w:lang w:val="vi-VN" w:eastAsia="vi-VN"/>
              </w:rPr>
            </w:pPr>
          </w:p>
        </w:tc>
      </w:tr>
      <w:tr w:rsidR="00275AF4" w:rsidRPr="00275AF4" w14:paraId="6BDF38D0"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1550CE50"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Hệ thống quản lý chất lượng</w:t>
            </w:r>
          </w:p>
        </w:tc>
        <w:tc>
          <w:tcPr>
            <w:tcW w:w="6787" w:type="dxa"/>
            <w:tcBorders>
              <w:top w:val="nil"/>
              <w:left w:val="nil"/>
              <w:bottom w:val="single" w:sz="4" w:space="0" w:color="000000"/>
              <w:right w:val="single" w:sz="4" w:space="0" w:color="000000"/>
            </w:tcBorders>
            <w:shd w:val="clear" w:color="000000" w:fill="FFFFFF"/>
            <w:vAlign w:val="center"/>
            <w:hideMark/>
          </w:tcPr>
          <w:p w14:paraId="58077E98"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ISO 9001 và ISO 14001</w:t>
            </w:r>
          </w:p>
        </w:tc>
        <w:tc>
          <w:tcPr>
            <w:tcW w:w="222" w:type="dxa"/>
            <w:vAlign w:val="center"/>
            <w:hideMark/>
          </w:tcPr>
          <w:p w14:paraId="32907B84" w14:textId="77777777" w:rsidR="00275AF4" w:rsidRPr="00275AF4" w:rsidRDefault="00275AF4" w:rsidP="00275AF4">
            <w:pPr>
              <w:rPr>
                <w:rFonts w:ascii="Times New Roman" w:hAnsi="Times New Roman"/>
                <w:sz w:val="20"/>
                <w:szCs w:val="20"/>
                <w:lang w:val="vi-VN" w:eastAsia="vi-VN"/>
              </w:rPr>
            </w:pPr>
          </w:p>
        </w:tc>
      </w:tr>
      <w:tr w:rsidR="00275AF4" w:rsidRPr="00275AF4" w14:paraId="649AE67E"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D9376CD" w14:textId="77777777" w:rsidR="00275AF4" w:rsidRPr="00275AF4" w:rsidRDefault="00275AF4" w:rsidP="00275AF4">
            <w:pP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2. Thông số kích thước</w:t>
            </w:r>
          </w:p>
        </w:tc>
        <w:tc>
          <w:tcPr>
            <w:tcW w:w="222" w:type="dxa"/>
            <w:vAlign w:val="center"/>
            <w:hideMark/>
          </w:tcPr>
          <w:p w14:paraId="4D417E66" w14:textId="77777777" w:rsidR="00275AF4" w:rsidRPr="00275AF4" w:rsidRDefault="00275AF4" w:rsidP="00275AF4">
            <w:pPr>
              <w:rPr>
                <w:rFonts w:ascii="Times New Roman" w:hAnsi="Times New Roman"/>
                <w:sz w:val="20"/>
                <w:szCs w:val="20"/>
                <w:lang w:val="vi-VN" w:eastAsia="vi-VN"/>
              </w:rPr>
            </w:pPr>
          </w:p>
        </w:tc>
      </w:tr>
      <w:tr w:rsidR="00275AF4" w:rsidRPr="00275AF4" w14:paraId="4985A8D9"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25896F01"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xml:space="preserve">Kích thước phòng thang </w:t>
            </w:r>
            <w:r w:rsidRPr="00275AF4">
              <w:rPr>
                <w:rFonts w:ascii="Times New Roman" w:hAnsi="Times New Roman"/>
                <w:color w:val="000000"/>
                <w:sz w:val="26"/>
                <w:szCs w:val="26"/>
                <w:lang w:val="vi-VN" w:eastAsia="vi-VN"/>
              </w:rPr>
              <w:t>[AA x BB]</w:t>
            </w:r>
          </w:p>
        </w:tc>
        <w:tc>
          <w:tcPr>
            <w:tcW w:w="6787" w:type="dxa"/>
            <w:tcBorders>
              <w:top w:val="nil"/>
              <w:left w:val="nil"/>
              <w:bottom w:val="single" w:sz="4" w:space="0" w:color="000000"/>
              <w:right w:val="single" w:sz="4" w:space="0" w:color="000000"/>
            </w:tcBorders>
            <w:shd w:val="clear" w:color="000000" w:fill="FFFFFF"/>
            <w:vAlign w:val="center"/>
            <w:hideMark/>
          </w:tcPr>
          <w:p w14:paraId="24743D2D"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1.400 (Rộng) x 1.350 (Sâu) mm</w:t>
            </w:r>
          </w:p>
        </w:tc>
        <w:tc>
          <w:tcPr>
            <w:tcW w:w="222" w:type="dxa"/>
            <w:vAlign w:val="center"/>
            <w:hideMark/>
          </w:tcPr>
          <w:p w14:paraId="1A5BA996" w14:textId="77777777" w:rsidR="00275AF4" w:rsidRPr="00275AF4" w:rsidRDefault="00275AF4" w:rsidP="00275AF4">
            <w:pPr>
              <w:rPr>
                <w:rFonts w:ascii="Times New Roman" w:hAnsi="Times New Roman"/>
                <w:sz w:val="20"/>
                <w:szCs w:val="20"/>
                <w:lang w:val="vi-VN" w:eastAsia="vi-VN"/>
              </w:rPr>
            </w:pPr>
          </w:p>
        </w:tc>
      </w:tr>
      <w:tr w:rsidR="00275AF4" w:rsidRPr="00275AF4" w14:paraId="0EF8BAEB"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27AB6001"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Kích thước cửa phòng thang</w:t>
            </w:r>
            <w:r w:rsidRPr="00275AF4">
              <w:rPr>
                <w:rFonts w:ascii="Times New Roman" w:hAnsi="Times New Roman"/>
                <w:color w:val="000000"/>
                <w:sz w:val="26"/>
                <w:szCs w:val="26"/>
                <w:lang w:val="vi-VN" w:eastAsia="vi-VN"/>
              </w:rPr>
              <w:t xml:space="preserve"> [JJ x HH]</w:t>
            </w:r>
          </w:p>
        </w:tc>
        <w:tc>
          <w:tcPr>
            <w:tcW w:w="6787" w:type="dxa"/>
            <w:tcBorders>
              <w:top w:val="nil"/>
              <w:left w:val="nil"/>
              <w:bottom w:val="single" w:sz="4" w:space="0" w:color="000000"/>
              <w:right w:val="single" w:sz="4" w:space="0" w:color="000000"/>
            </w:tcBorders>
            <w:shd w:val="clear" w:color="000000" w:fill="FFFFFF"/>
            <w:vAlign w:val="center"/>
            <w:hideMark/>
          </w:tcPr>
          <w:p w14:paraId="748ED1AA"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800 (Rộng) x 2.100 (Cao) mm</w:t>
            </w:r>
          </w:p>
        </w:tc>
        <w:tc>
          <w:tcPr>
            <w:tcW w:w="222" w:type="dxa"/>
            <w:vAlign w:val="center"/>
            <w:hideMark/>
          </w:tcPr>
          <w:p w14:paraId="260E55A7" w14:textId="77777777" w:rsidR="00275AF4" w:rsidRPr="00275AF4" w:rsidRDefault="00275AF4" w:rsidP="00275AF4">
            <w:pPr>
              <w:rPr>
                <w:rFonts w:ascii="Times New Roman" w:hAnsi="Times New Roman"/>
                <w:sz w:val="20"/>
                <w:szCs w:val="20"/>
                <w:lang w:val="vi-VN" w:eastAsia="vi-VN"/>
              </w:rPr>
            </w:pPr>
          </w:p>
        </w:tc>
      </w:tr>
      <w:tr w:rsidR="00275AF4" w:rsidRPr="00275AF4" w14:paraId="493E6F3B"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7277547"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Chiều cao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3FCB0F91"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≥2.200 (Cao) mm</w:t>
            </w:r>
          </w:p>
        </w:tc>
        <w:tc>
          <w:tcPr>
            <w:tcW w:w="222" w:type="dxa"/>
            <w:vAlign w:val="center"/>
            <w:hideMark/>
          </w:tcPr>
          <w:p w14:paraId="6C21015E" w14:textId="77777777" w:rsidR="00275AF4" w:rsidRPr="00275AF4" w:rsidRDefault="00275AF4" w:rsidP="00275AF4">
            <w:pPr>
              <w:rPr>
                <w:rFonts w:ascii="Times New Roman" w:hAnsi="Times New Roman"/>
                <w:sz w:val="20"/>
                <w:szCs w:val="20"/>
                <w:lang w:val="vi-VN" w:eastAsia="vi-VN"/>
              </w:rPr>
            </w:pPr>
          </w:p>
        </w:tc>
      </w:tr>
      <w:tr w:rsidR="00275AF4" w:rsidRPr="00275AF4" w14:paraId="244C915C"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B3DFC7A" w14:textId="77777777" w:rsidR="00275AF4" w:rsidRPr="00275AF4" w:rsidRDefault="00275AF4" w:rsidP="00275AF4">
            <w:pP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3. Thiết kế nội thất thang</w:t>
            </w:r>
          </w:p>
        </w:tc>
        <w:tc>
          <w:tcPr>
            <w:tcW w:w="222" w:type="dxa"/>
            <w:vAlign w:val="center"/>
            <w:hideMark/>
          </w:tcPr>
          <w:p w14:paraId="140BD08E" w14:textId="77777777" w:rsidR="00275AF4" w:rsidRPr="00275AF4" w:rsidRDefault="00275AF4" w:rsidP="00275AF4">
            <w:pPr>
              <w:rPr>
                <w:rFonts w:ascii="Times New Roman" w:hAnsi="Times New Roman"/>
                <w:sz w:val="20"/>
                <w:szCs w:val="20"/>
                <w:lang w:val="vi-VN" w:eastAsia="vi-VN"/>
              </w:rPr>
            </w:pPr>
          </w:p>
        </w:tc>
      </w:tr>
      <w:tr w:rsidR="00275AF4" w:rsidRPr="00275AF4" w14:paraId="258BF1C2"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28712B9F"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Trần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18A34B41"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 xml:space="preserve">Theo tiêu chuẩn của hãng </w:t>
            </w:r>
          </w:p>
        </w:tc>
        <w:tc>
          <w:tcPr>
            <w:tcW w:w="222" w:type="dxa"/>
            <w:vAlign w:val="center"/>
            <w:hideMark/>
          </w:tcPr>
          <w:p w14:paraId="4B8AC3F2" w14:textId="77777777" w:rsidR="00275AF4" w:rsidRPr="00275AF4" w:rsidRDefault="00275AF4" w:rsidP="00275AF4">
            <w:pPr>
              <w:rPr>
                <w:rFonts w:ascii="Times New Roman" w:hAnsi="Times New Roman"/>
                <w:sz w:val="20"/>
                <w:szCs w:val="20"/>
                <w:lang w:val="vi-VN" w:eastAsia="vi-VN"/>
              </w:rPr>
            </w:pPr>
          </w:p>
        </w:tc>
      </w:tr>
      <w:tr w:rsidR="00275AF4" w:rsidRPr="00275AF4" w14:paraId="1E8F2082"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4C666F6"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Hai vách bên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4A68A9C8"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2C464343" w14:textId="77777777" w:rsidR="00275AF4" w:rsidRPr="00275AF4" w:rsidRDefault="00275AF4" w:rsidP="00275AF4">
            <w:pPr>
              <w:rPr>
                <w:rFonts w:ascii="Times New Roman" w:hAnsi="Times New Roman"/>
                <w:sz w:val="20"/>
                <w:szCs w:val="20"/>
                <w:lang w:val="vi-VN" w:eastAsia="vi-VN"/>
              </w:rPr>
            </w:pPr>
          </w:p>
        </w:tc>
      </w:tr>
      <w:tr w:rsidR="00275AF4" w:rsidRPr="00275AF4" w14:paraId="492A81C3"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3DED36C"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Vách sau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4661B8EA"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2DFFCB64" w14:textId="77777777" w:rsidR="00275AF4" w:rsidRPr="00275AF4" w:rsidRDefault="00275AF4" w:rsidP="00275AF4">
            <w:pPr>
              <w:rPr>
                <w:rFonts w:ascii="Times New Roman" w:hAnsi="Times New Roman"/>
                <w:sz w:val="20"/>
                <w:szCs w:val="20"/>
                <w:lang w:val="vi-VN" w:eastAsia="vi-VN"/>
              </w:rPr>
            </w:pPr>
          </w:p>
        </w:tc>
      </w:tr>
      <w:tr w:rsidR="00275AF4" w:rsidRPr="00275AF4" w14:paraId="0C483EFA"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EC0E5C9"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Hai vách trước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493C48F4"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28C79913" w14:textId="77777777" w:rsidR="00275AF4" w:rsidRPr="00275AF4" w:rsidRDefault="00275AF4" w:rsidP="00275AF4">
            <w:pPr>
              <w:rPr>
                <w:rFonts w:ascii="Times New Roman" w:hAnsi="Times New Roman"/>
                <w:sz w:val="20"/>
                <w:szCs w:val="20"/>
                <w:lang w:val="vi-VN" w:eastAsia="vi-VN"/>
              </w:rPr>
            </w:pPr>
          </w:p>
        </w:tc>
      </w:tr>
      <w:tr w:rsidR="00275AF4" w:rsidRPr="00275AF4" w14:paraId="5B71E4A4"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4AA4C4D3"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Viền chân vách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2E1FC1D9"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 hoặc nhôm chuyên dụng</w:t>
            </w:r>
          </w:p>
        </w:tc>
        <w:tc>
          <w:tcPr>
            <w:tcW w:w="222" w:type="dxa"/>
            <w:vAlign w:val="center"/>
            <w:hideMark/>
          </w:tcPr>
          <w:p w14:paraId="135C6A97" w14:textId="77777777" w:rsidR="00275AF4" w:rsidRPr="00275AF4" w:rsidRDefault="00275AF4" w:rsidP="00275AF4">
            <w:pPr>
              <w:rPr>
                <w:rFonts w:ascii="Times New Roman" w:hAnsi="Times New Roman"/>
                <w:sz w:val="20"/>
                <w:szCs w:val="20"/>
                <w:lang w:val="vi-VN" w:eastAsia="vi-VN"/>
              </w:rPr>
            </w:pPr>
          </w:p>
        </w:tc>
      </w:tr>
      <w:tr w:rsidR="00275AF4" w:rsidRPr="00275AF4" w14:paraId="74A12C91"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B5D53DA"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Cửa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066697BC"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28D7A9FE" w14:textId="77777777" w:rsidR="00275AF4" w:rsidRPr="00275AF4" w:rsidRDefault="00275AF4" w:rsidP="00275AF4">
            <w:pPr>
              <w:rPr>
                <w:rFonts w:ascii="Times New Roman" w:hAnsi="Times New Roman"/>
                <w:sz w:val="20"/>
                <w:szCs w:val="20"/>
                <w:lang w:val="vi-VN" w:eastAsia="vi-VN"/>
              </w:rPr>
            </w:pPr>
          </w:p>
        </w:tc>
      </w:tr>
      <w:tr w:rsidR="00275AF4" w:rsidRPr="00275AF4" w14:paraId="679D2528" w14:textId="77777777" w:rsidTr="00E047FD">
        <w:trPr>
          <w:trHeight w:val="2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37B8D3"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Bảng điều khiển trong phòng thang (COP.)</w:t>
            </w:r>
          </w:p>
        </w:tc>
        <w:tc>
          <w:tcPr>
            <w:tcW w:w="6787" w:type="dxa"/>
            <w:tcBorders>
              <w:top w:val="nil"/>
              <w:left w:val="nil"/>
              <w:bottom w:val="single" w:sz="4" w:space="0" w:color="000000"/>
              <w:right w:val="single" w:sz="4" w:space="0" w:color="000000"/>
            </w:tcBorders>
            <w:shd w:val="clear" w:color="000000" w:fill="FFFFFF"/>
            <w:vAlign w:val="center"/>
            <w:hideMark/>
          </w:tcPr>
          <w:p w14:paraId="02BA6420"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 xml:space="preserve">Theo tiêu chuẩn của hãng </w:t>
            </w:r>
          </w:p>
        </w:tc>
        <w:tc>
          <w:tcPr>
            <w:tcW w:w="222" w:type="dxa"/>
            <w:vAlign w:val="center"/>
            <w:hideMark/>
          </w:tcPr>
          <w:p w14:paraId="439FE190" w14:textId="77777777" w:rsidR="00275AF4" w:rsidRPr="00275AF4" w:rsidRDefault="00275AF4" w:rsidP="00275AF4">
            <w:pPr>
              <w:rPr>
                <w:rFonts w:ascii="Times New Roman" w:hAnsi="Times New Roman"/>
                <w:sz w:val="20"/>
                <w:szCs w:val="20"/>
                <w:lang w:val="vi-VN" w:eastAsia="vi-VN"/>
              </w:rPr>
            </w:pPr>
          </w:p>
        </w:tc>
      </w:tr>
      <w:tr w:rsidR="00275AF4" w:rsidRPr="00275AF4" w14:paraId="76A21B44"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12A76A31"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3BA19A8A" w14:textId="77777777" w:rsidR="00275AF4" w:rsidRPr="00275AF4" w:rsidRDefault="00275AF4" w:rsidP="00275AF4">
            <w:pPr>
              <w:jc w:val="center"/>
              <w:rPr>
                <w:rFonts w:ascii="Times New Roman" w:hAnsi="Times New Roman"/>
                <w:i/>
                <w:iCs/>
                <w:color w:val="0000CC"/>
                <w:sz w:val="24"/>
                <w:szCs w:val="24"/>
                <w:lang w:val="vi-VN" w:eastAsia="vi-VN"/>
              </w:rPr>
            </w:pPr>
            <w:r w:rsidRPr="00275AF4">
              <w:rPr>
                <w:rFonts w:ascii="Times New Roman" w:hAnsi="Times New Roman"/>
                <w:i/>
                <w:iCs/>
                <w:color w:val="0000CC"/>
                <w:sz w:val="24"/>
                <w:szCs w:val="24"/>
                <w:lang w:val="vi-VN" w:eastAsia="vi-VN"/>
              </w:rPr>
              <w:t>(Lắp tại vách trước phòng thang)</w:t>
            </w:r>
          </w:p>
        </w:tc>
        <w:tc>
          <w:tcPr>
            <w:tcW w:w="222" w:type="dxa"/>
            <w:vAlign w:val="center"/>
            <w:hideMark/>
          </w:tcPr>
          <w:p w14:paraId="41B27793" w14:textId="77777777" w:rsidR="00275AF4" w:rsidRPr="00275AF4" w:rsidRDefault="00275AF4" w:rsidP="00275AF4">
            <w:pPr>
              <w:rPr>
                <w:rFonts w:ascii="Times New Roman" w:hAnsi="Times New Roman"/>
                <w:sz w:val="20"/>
                <w:szCs w:val="20"/>
                <w:lang w:val="vi-VN" w:eastAsia="vi-VN"/>
              </w:rPr>
            </w:pPr>
          </w:p>
        </w:tc>
      </w:tr>
      <w:tr w:rsidR="00275AF4" w:rsidRPr="00275AF4" w14:paraId="42E5C969"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43FCE9E0"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Bề mặt bảng điều khiển (COP.)</w:t>
            </w:r>
          </w:p>
        </w:tc>
        <w:tc>
          <w:tcPr>
            <w:tcW w:w="6787" w:type="dxa"/>
            <w:tcBorders>
              <w:top w:val="nil"/>
              <w:left w:val="nil"/>
              <w:bottom w:val="single" w:sz="4" w:space="0" w:color="000000"/>
              <w:right w:val="single" w:sz="4" w:space="0" w:color="000000"/>
            </w:tcBorders>
            <w:shd w:val="clear" w:color="000000" w:fill="FFFFFF"/>
            <w:vAlign w:val="center"/>
            <w:hideMark/>
          </w:tcPr>
          <w:p w14:paraId="58A51F0C"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51A5060C" w14:textId="77777777" w:rsidR="00275AF4" w:rsidRPr="00275AF4" w:rsidRDefault="00275AF4" w:rsidP="00275AF4">
            <w:pPr>
              <w:rPr>
                <w:rFonts w:ascii="Times New Roman" w:hAnsi="Times New Roman"/>
                <w:sz w:val="20"/>
                <w:szCs w:val="20"/>
                <w:lang w:val="vi-VN" w:eastAsia="vi-VN"/>
              </w:rPr>
            </w:pPr>
          </w:p>
        </w:tc>
      </w:tr>
      <w:tr w:rsidR="00275AF4" w:rsidRPr="00275AF4" w14:paraId="63BDEC33" w14:textId="77777777" w:rsidTr="00E047FD">
        <w:trPr>
          <w:trHeight w:val="2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6C8CD3"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Tay vịn trong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53633FA9" w14:textId="77777777" w:rsidR="00275AF4" w:rsidRPr="00275AF4" w:rsidRDefault="00275AF4" w:rsidP="00275AF4">
            <w:pPr>
              <w:jc w:val="cente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 xml:space="preserve">Theo tiêu chuẩn của hãng </w:t>
            </w:r>
          </w:p>
        </w:tc>
        <w:tc>
          <w:tcPr>
            <w:tcW w:w="222" w:type="dxa"/>
            <w:vAlign w:val="center"/>
            <w:hideMark/>
          </w:tcPr>
          <w:p w14:paraId="218E1B66" w14:textId="77777777" w:rsidR="00275AF4" w:rsidRPr="00275AF4" w:rsidRDefault="00275AF4" w:rsidP="00275AF4">
            <w:pPr>
              <w:rPr>
                <w:rFonts w:ascii="Times New Roman" w:hAnsi="Times New Roman"/>
                <w:sz w:val="20"/>
                <w:szCs w:val="20"/>
                <w:lang w:val="vi-VN" w:eastAsia="vi-VN"/>
              </w:rPr>
            </w:pPr>
          </w:p>
        </w:tc>
      </w:tr>
      <w:tr w:rsidR="00275AF4" w:rsidRPr="00275AF4" w14:paraId="2A19FD9D"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081B39B2"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17811AFD" w14:textId="77777777" w:rsidR="00275AF4" w:rsidRPr="00275AF4" w:rsidRDefault="00275AF4" w:rsidP="00275AF4">
            <w:pPr>
              <w:jc w:val="center"/>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(Một tay vịn dẹp lắp tại vách sau phòng thang)</w:t>
            </w:r>
          </w:p>
        </w:tc>
        <w:tc>
          <w:tcPr>
            <w:tcW w:w="222" w:type="dxa"/>
            <w:vAlign w:val="center"/>
            <w:hideMark/>
          </w:tcPr>
          <w:p w14:paraId="4EF50DA9" w14:textId="77777777" w:rsidR="00275AF4" w:rsidRPr="00275AF4" w:rsidRDefault="00275AF4" w:rsidP="00275AF4">
            <w:pPr>
              <w:rPr>
                <w:rFonts w:ascii="Times New Roman" w:hAnsi="Times New Roman"/>
                <w:sz w:val="20"/>
                <w:szCs w:val="20"/>
                <w:lang w:val="vi-VN" w:eastAsia="vi-VN"/>
              </w:rPr>
            </w:pPr>
          </w:p>
        </w:tc>
      </w:tr>
      <w:tr w:rsidR="00275AF4" w:rsidRPr="00275AF4" w14:paraId="04A1E4D0" w14:textId="77777777" w:rsidTr="00E047FD">
        <w:trPr>
          <w:trHeight w:val="2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23351F"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Tiện nghi</w:t>
            </w:r>
          </w:p>
        </w:tc>
        <w:tc>
          <w:tcPr>
            <w:tcW w:w="6787" w:type="dxa"/>
            <w:tcBorders>
              <w:top w:val="nil"/>
              <w:left w:val="nil"/>
              <w:bottom w:val="single" w:sz="4" w:space="0" w:color="000000"/>
              <w:right w:val="single" w:sz="4" w:space="0" w:color="000000"/>
            </w:tcBorders>
            <w:shd w:val="clear" w:color="000000" w:fill="FFFFFF"/>
            <w:vAlign w:val="center"/>
            <w:hideMark/>
          </w:tcPr>
          <w:p w14:paraId="5BB9ABDE"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Đèn chiếu sáng từ phòng thang toả xuống.</w:t>
            </w:r>
          </w:p>
        </w:tc>
        <w:tc>
          <w:tcPr>
            <w:tcW w:w="222" w:type="dxa"/>
            <w:vAlign w:val="center"/>
            <w:hideMark/>
          </w:tcPr>
          <w:p w14:paraId="7D035A08" w14:textId="77777777" w:rsidR="00275AF4" w:rsidRPr="00275AF4" w:rsidRDefault="00275AF4" w:rsidP="00275AF4">
            <w:pPr>
              <w:rPr>
                <w:rFonts w:ascii="Times New Roman" w:hAnsi="Times New Roman"/>
                <w:sz w:val="20"/>
                <w:szCs w:val="20"/>
                <w:lang w:val="vi-VN" w:eastAsia="vi-VN"/>
              </w:rPr>
            </w:pPr>
          </w:p>
        </w:tc>
      </w:tr>
      <w:tr w:rsidR="00275AF4" w:rsidRPr="00275AF4" w14:paraId="45F79149"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51D3B56F"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41E4542B"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Đèn chiếu sáng khẩn cấp trong phòng thang trong trường hợp mất điện (ECL)</w:t>
            </w:r>
          </w:p>
        </w:tc>
        <w:tc>
          <w:tcPr>
            <w:tcW w:w="222" w:type="dxa"/>
            <w:vAlign w:val="center"/>
            <w:hideMark/>
          </w:tcPr>
          <w:p w14:paraId="6F7DBE39" w14:textId="77777777" w:rsidR="00275AF4" w:rsidRPr="00275AF4" w:rsidRDefault="00275AF4" w:rsidP="00275AF4">
            <w:pPr>
              <w:rPr>
                <w:rFonts w:ascii="Times New Roman" w:hAnsi="Times New Roman"/>
                <w:sz w:val="20"/>
                <w:szCs w:val="20"/>
                <w:lang w:val="vi-VN" w:eastAsia="vi-VN"/>
              </w:rPr>
            </w:pPr>
          </w:p>
        </w:tc>
      </w:tr>
      <w:tr w:rsidR="00275AF4" w:rsidRPr="00275AF4" w14:paraId="658390C3"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458D6BAB"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5D686A44"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Quạt thông gió chuyên dụng (Line flow fan).</w:t>
            </w:r>
          </w:p>
        </w:tc>
        <w:tc>
          <w:tcPr>
            <w:tcW w:w="222" w:type="dxa"/>
            <w:vAlign w:val="center"/>
            <w:hideMark/>
          </w:tcPr>
          <w:p w14:paraId="09C1A92B" w14:textId="77777777" w:rsidR="00275AF4" w:rsidRPr="00275AF4" w:rsidRDefault="00275AF4" w:rsidP="00275AF4">
            <w:pPr>
              <w:rPr>
                <w:rFonts w:ascii="Times New Roman" w:hAnsi="Times New Roman"/>
                <w:sz w:val="20"/>
                <w:szCs w:val="20"/>
                <w:lang w:val="vi-VN" w:eastAsia="vi-VN"/>
              </w:rPr>
            </w:pPr>
          </w:p>
        </w:tc>
      </w:tr>
      <w:tr w:rsidR="00275AF4" w:rsidRPr="00275AF4" w14:paraId="62D2FBF3"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0355873F"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03323FC7"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Bảng tín hiệu báo tầng, báo chiều (Signal fixtures).</w:t>
            </w:r>
          </w:p>
        </w:tc>
        <w:tc>
          <w:tcPr>
            <w:tcW w:w="222" w:type="dxa"/>
            <w:vAlign w:val="center"/>
            <w:hideMark/>
          </w:tcPr>
          <w:p w14:paraId="39C55823" w14:textId="77777777" w:rsidR="00275AF4" w:rsidRPr="00275AF4" w:rsidRDefault="00275AF4" w:rsidP="00275AF4">
            <w:pPr>
              <w:rPr>
                <w:rFonts w:ascii="Times New Roman" w:hAnsi="Times New Roman"/>
                <w:sz w:val="20"/>
                <w:szCs w:val="20"/>
                <w:lang w:val="vi-VN" w:eastAsia="vi-VN"/>
              </w:rPr>
            </w:pPr>
          </w:p>
        </w:tc>
      </w:tr>
      <w:tr w:rsidR="00275AF4" w:rsidRPr="00275AF4" w14:paraId="38CAC867"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531883D3"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6E861ABA"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Hệ thống điện thoại liên lạc trong phòng thang và bên ngoài.</w:t>
            </w:r>
          </w:p>
        </w:tc>
        <w:tc>
          <w:tcPr>
            <w:tcW w:w="222" w:type="dxa"/>
            <w:vAlign w:val="center"/>
            <w:hideMark/>
          </w:tcPr>
          <w:p w14:paraId="29BC530C" w14:textId="77777777" w:rsidR="00275AF4" w:rsidRPr="00275AF4" w:rsidRDefault="00275AF4" w:rsidP="00275AF4">
            <w:pPr>
              <w:rPr>
                <w:rFonts w:ascii="Times New Roman" w:hAnsi="Times New Roman"/>
                <w:sz w:val="20"/>
                <w:szCs w:val="20"/>
                <w:lang w:val="vi-VN" w:eastAsia="vi-VN"/>
              </w:rPr>
            </w:pPr>
          </w:p>
        </w:tc>
      </w:tr>
      <w:tr w:rsidR="00275AF4" w:rsidRPr="00275AF4" w14:paraId="761F82B7"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5676F77A"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2D00D7EA"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Chuông báo dừng tầng trong phòng thang.</w:t>
            </w:r>
          </w:p>
        </w:tc>
        <w:tc>
          <w:tcPr>
            <w:tcW w:w="222" w:type="dxa"/>
            <w:vAlign w:val="center"/>
            <w:hideMark/>
          </w:tcPr>
          <w:p w14:paraId="1468089F" w14:textId="77777777" w:rsidR="00275AF4" w:rsidRPr="00275AF4" w:rsidRDefault="00275AF4" w:rsidP="00275AF4">
            <w:pPr>
              <w:rPr>
                <w:rFonts w:ascii="Times New Roman" w:hAnsi="Times New Roman"/>
                <w:sz w:val="20"/>
                <w:szCs w:val="20"/>
                <w:lang w:val="vi-VN" w:eastAsia="vi-VN"/>
              </w:rPr>
            </w:pPr>
          </w:p>
        </w:tc>
      </w:tr>
      <w:tr w:rsidR="00275AF4" w:rsidRPr="00275AF4" w14:paraId="0BC73A5F"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1E6A735"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Rãnh trượt cửa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78A9787D"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Nhôm định hình chuyên dụng.</w:t>
            </w:r>
          </w:p>
        </w:tc>
        <w:tc>
          <w:tcPr>
            <w:tcW w:w="222" w:type="dxa"/>
            <w:vAlign w:val="center"/>
            <w:hideMark/>
          </w:tcPr>
          <w:p w14:paraId="18804441" w14:textId="77777777" w:rsidR="00275AF4" w:rsidRPr="00275AF4" w:rsidRDefault="00275AF4" w:rsidP="00275AF4">
            <w:pPr>
              <w:rPr>
                <w:rFonts w:ascii="Times New Roman" w:hAnsi="Times New Roman"/>
                <w:sz w:val="20"/>
                <w:szCs w:val="20"/>
                <w:lang w:val="vi-VN" w:eastAsia="vi-VN"/>
              </w:rPr>
            </w:pPr>
          </w:p>
        </w:tc>
      </w:tr>
      <w:tr w:rsidR="00275AF4" w:rsidRPr="00275AF4" w14:paraId="0EA7A425"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517104C"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Sàn phòng thang</w:t>
            </w:r>
          </w:p>
        </w:tc>
        <w:tc>
          <w:tcPr>
            <w:tcW w:w="6787" w:type="dxa"/>
            <w:tcBorders>
              <w:top w:val="nil"/>
              <w:left w:val="nil"/>
              <w:bottom w:val="single" w:sz="4" w:space="0" w:color="000000"/>
              <w:right w:val="single" w:sz="4" w:space="0" w:color="000000"/>
            </w:tcBorders>
            <w:shd w:val="clear" w:color="000000" w:fill="FFFFFF"/>
            <w:vAlign w:val="center"/>
            <w:hideMark/>
          </w:tcPr>
          <w:p w14:paraId="10D91FE2"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lát đá granit hoặc tương đương</w:t>
            </w:r>
          </w:p>
        </w:tc>
        <w:tc>
          <w:tcPr>
            <w:tcW w:w="222" w:type="dxa"/>
            <w:vAlign w:val="center"/>
            <w:hideMark/>
          </w:tcPr>
          <w:p w14:paraId="74A8E6B5" w14:textId="77777777" w:rsidR="00275AF4" w:rsidRPr="00275AF4" w:rsidRDefault="00275AF4" w:rsidP="00275AF4">
            <w:pPr>
              <w:rPr>
                <w:rFonts w:ascii="Times New Roman" w:hAnsi="Times New Roman"/>
                <w:sz w:val="20"/>
                <w:szCs w:val="20"/>
                <w:lang w:val="vi-VN" w:eastAsia="vi-VN"/>
              </w:rPr>
            </w:pPr>
          </w:p>
        </w:tc>
      </w:tr>
      <w:tr w:rsidR="00275AF4" w:rsidRPr="00275AF4" w14:paraId="5B08B161" w14:textId="77777777" w:rsidTr="00E047FD">
        <w:trPr>
          <w:trHeight w:val="2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50D29E"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Bộ phận an toàn</w:t>
            </w:r>
          </w:p>
        </w:tc>
        <w:tc>
          <w:tcPr>
            <w:tcW w:w="6787" w:type="dxa"/>
            <w:tcBorders>
              <w:top w:val="nil"/>
              <w:left w:val="nil"/>
              <w:bottom w:val="single" w:sz="4" w:space="0" w:color="000000"/>
              <w:right w:val="single" w:sz="4" w:space="0" w:color="000000"/>
            </w:tcBorders>
            <w:shd w:val="clear" w:color="000000" w:fill="FFFFFF"/>
            <w:vAlign w:val="center"/>
            <w:hideMark/>
          </w:tcPr>
          <w:p w14:paraId="47ACD38F"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Lối thoát hiểm trên nóc phòng thang</w:t>
            </w:r>
          </w:p>
        </w:tc>
        <w:tc>
          <w:tcPr>
            <w:tcW w:w="222" w:type="dxa"/>
            <w:vAlign w:val="center"/>
            <w:hideMark/>
          </w:tcPr>
          <w:p w14:paraId="4C3CFED3" w14:textId="77777777" w:rsidR="00275AF4" w:rsidRPr="00275AF4" w:rsidRDefault="00275AF4" w:rsidP="00275AF4">
            <w:pPr>
              <w:rPr>
                <w:rFonts w:ascii="Times New Roman" w:hAnsi="Times New Roman"/>
                <w:sz w:val="20"/>
                <w:szCs w:val="20"/>
                <w:lang w:val="vi-VN" w:eastAsia="vi-VN"/>
              </w:rPr>
            </w:pPr>
          </w:p>
        </w:tc>
      </w:tr>
      <w:tr w:rsidR="00275AF4" w:rsidRPr="00275AF4" w14:paraId="4DEF0BCE"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7789B013"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7834C0EF"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Thiết bị khoá cửa tầng.</w:t>
            </w:r>
          </w:p>
        </w:tc>
        <w:tc>
          <w:tcPr>
            <w:tcW w:w="222" w:type="dxa"/>
            <w:vAlign w:val="center"/>
            <w:hideMark/>
          </w:tcPr>
          <w:p w14:paraId="1ADA90BB" w14:textId="77777777" w:rsidR="00275AF4" w:rsidRPr="00275AF4" w:rsidRDefault="00275AF4" w:rsidP="00275AF4">
            <w:pPr>
              <w:rPr>
                <w:rFonts w:ascii="Times New Roman" w:hAnsi="Times New Roman"/>
                <w:sz w:val="20"/>
                <w:szCs w:val="20"/>
                <w:lang w:val="vi-VN" w:eastAsia="vi-VN"/>
              </w:rPr>
            </w:pPr>
          </w:p>
        </w:tc>
      </w:tr>
      <w:tr w:rsidR="00275AF4" w:rsidRPr="00275AF4" w14:paraId="7AFF283A"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66A4CEAD"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5B99B1D1"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Thanh an toàn dạng cơ (SDE) dọc theo mép cửa, cửa thang sẽ tự động mở ra khi có tác động vào thanh này.</w:t>
            </w:r>
          </w:p>
        </w:tc>
        <w:tc>
          <w:tcPr>
            <w:tcW w:w="222" w:type="dxa"/>
            <w:vAlign w:val="center"/>
            <w:hideMark/>
          </w:tcPr>
          <w:p w14:paraId="32477924" w14:textId="77777777" w:rsidR="00275AF4" w:rsidRPr="00275AF4" w:rsidRDefault="00275AF4" w:rsidP="00275AF4">
            <w:pPr>
              <w:rPr>
                <w:rFonts w:ascii="Times New Roman" w:hAnsi="Times New Roman"/>
                <w:sz w:val="20"/>
                <w:szCs w:val="20"/>
                <w:lang w:val="vi-VN" w:eastAsia="vi-VN"/>
              </w:rPr>
            </w:pPr>
          </w:p>
        </w:tc>
      </w:tr>
      <w:tr w:rsidR="00275AF4" w:rsidRPr="00275AF4" w14:paraId="05FAD4ED"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29B72438"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71F54897"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CC"/>
                <w:sz w:val="24"/>
                <w:szCs w:val="24"/>
                <w:lang w:val="vi-VN" w:eastAsia="vi-VN"/>
              </w:rPr>
              <w:t>Cảm biến cửa dạng mành tia (MBS): Mành tia hồng ngoại bao phủ chiều cao cửa xấp xỉ 1800 mm để phát hiện hành khách hoặc đồ vật khi cửa đóng. (Không thể kết hợp với tính năng cảm biến của dạng SR hoặc MBSS)</w:t>
            </w:r>
            <w:r w:rsidRPr="00275AF4">
              <w:rPr>
                <w:rFonts w:ascii="Times New Roman" w:hAnsi="Times New Roman"/>
                <w:color w:val="000000"/>
                <w:sz w:val="24"/>
                <w:szCs w:val="24"/>
                <w:lang w:val="vi-VN" w:eastAsia="vi-VN"/>
              </w:rPr>
              <w:t>.</w:t>
            </w:r>
          </w:p>
        </w:tc>
        <w:tc>
          <w:tcPr>
            <w:tcW w:w="222" w:type="dxa"/>
            <w:vAlign w:val="center"/>
            <w:hideMark/>
          </w:tcPr>
          <w:p w14:paraId="69EEB74C" w14:textId="77777777" w:rsidR="00275AF4" w:rsidRPr="00275AF4" w:rsidRDefault="00275AF4" w:rsidP="00275AF4">
            <w:pPr>
              <w:rPr>
                <w:rFonts w:ascii="Times New Roman" w:hAnsi="Times New Roman"/>
                <w:sz w:val="20"/>
                <w:szCs w:val="20"/>
                <w:lang w:val="vi-VN" w:eastAsia="vi-VN"/>
              </w:rPr>
            </w:pPr>
          </w:p>
        </w:tc>
      </w:tr>
      <w:tr w:rsidR="00275AF4" w:rsidRPr="00275AF4" w14:paraId="48DAF0CE"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02C7344F"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2F2E749F"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Các thiết bị bảo vệ khi :</w:t>
            </w:r>
          </w:p>
        </w:tc>
        <w:tc>
          <w:tcPr>
            <w:tcW w:w="222" w:type="dxa"/>
            <w:vAlign w:val="center"/>
            <w:hideMark/>
          </w:tcPr>
          <w:p w14:paraId="243CBAE7" w14:textId="77777777" w:rsidR="00275AF4" w:rsidRPr="00275AF4" w:rsidRDefault="00275AF4" w:rsidP="00275AF4">
            <w:pPr>
              <w:rPr>
                <w:rFonts w:ascii="Times New Roman" w:hAnsi="Times New Roman"/>
                <w:sz w:val="20"/>
                <w:szCs w:val="20"/>
                <w:lang w:val="vi-VN" w:eastAsia="vi-VN"/>
              </w:rPr>
            </w:pPr>
          </w:p>
        </w:tc>
      </w:tr>
      <w:tr w:rsidR="00275AF4" w:rsidRPr="00275AF4" w14:paraId="661C2E34"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1254F438"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6029B29A" w14:textId="77777777" w:rsidR="00275AF4" w:rsidRPr="00275AF4" w:rsidRDefault="00275AF4" w:rsidP="00275AF4">
            <w:pPr>
              <w:jc w:val="both"/>
              <w:rPr>
                <w:rFonts w:ascii="Times New Roman" w:hAnsi="Times New Roman"/>
                <w:color w:val="000000"/>
                <w:sz w:val="26"/>
                <w:szCs w:val="26"/>
                <w:lang w:val="vi-VN" w:eastAsia="vi-VN"/>
              </w:rPr>
            </w:pPr>
            <w:r w:rsidRPr="00275AF4">
              <w:rPr>
                <w:rFonts w:ascii="Times New Roman" w:hAnsi="Times New Roman"/>
                <w:color w:val="000000"/>
                <w:sz w:val="26"/>
                <w:szCs w:val="26"/>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Quá tải (Overload device)</w:t>
            </w:r>
          </w:p>
        </w:tc>
        <w:tc>
          <w:tcPr>
            <w:tcW w:w="222" w:type="dxa"/>
            <w:vAlign w:val="center"/>
            <w:hideMark/>
          </w:tcPr>
          <w:p w14:paraId="3AB5A8DE" w14:textId="77777777" w:rsidR="00275AF4" w:rsidRPr="00275AF4" w:rsidRDefault="00275AF4" w:rsidP="00275AF4">
            <w:pPr>
              <w:rPr>
                <w:rFonts w:ascii="Times New Roman" w:hAnsi="Times New Roman"/>
                <w:sz w:val="20"/>
                <w:szCs w:val="20"/>
                <w:lang w:val="vi-VN" w:eastAsia="vi-VN"/>
              </w:rPr>
            </w:pPr>
          </w:p>
        </w:tc>
      </w:tr>
      <w:tr w:rsidR="00275AF4" w:rsidRPr="00275AF4" w14:paraId="41A2ACC1"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62256DC2"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50F0A8C2" w14:textId="77777777" w:rsidR="00275AF4" w:rsidRPr="00275AF4" w:rsidRDefault="00275AF4" w:rsidP="00275AF4">
            <w:pPr>
              <w:jc w:val="both"/>
              <w:rPr>
                <w:rFonts w:ascii="Times New Roman" w:hAnsi="Times New Roman"/>
                <w:color w:val="000000"/>
                <w:sz w:val="26"/>
                <w:szCs w:val="26"/>
                <w:lang w:val="vi-VN" w:eastAsia="vi-VN"/>
              </w:rPr>
            </w:pPr>
            <w:r w:rsidRPr="00275AF4">
              <w:rPr>
                <w:rFonts w:ascii="Times New Roman" w:hAnsi="Times New Roman"/>
                <w:color w:val="000000"/>
                <w:sz w:val="26"/>
                <w:szCs w:val="26"/>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Quá tốc độ (Speed governor)</w:t>
            </w:r>
          </w:p>
        </w:tc>
        <w:tc>
          <w:tcPr>
            <w:tcW w:w="222" w:type="dxa"/>
            <w:vAlign w:val="center"/>
            <w:hideMark/>
          </w:tcPr>
          <w:p w14:paraId="3B86E8ED" w14:textId="77777777" w:rsidR="00275AF4" w:rsidRPr="00275AF4" w:rsidRDefault="00275AF4" w:rsidP="00275AF4">
            <w:pPr>
              <w:rPr>
                <w:rFonts w:ascii="Times New Roman" w:hAnsi="Times New Roman"/>
                <w:sz w:val="20"/>
                <w:szCs w:val="20"/>
                <w:lang w:val="vi-VN" w:eastAsia="vi-VN"/>
              </w:rPr>
            </w:pPr>
          </w:p>
        </w:tc>
      </w:tr>
      <w:tr w:rsidR="00275AF4" w:rsidRPr="00275AF4" w14:paraId="380DE637"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18CA4E18"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2422AA5D" w14:textId="77777777" w:rsidR="00275AF4" w:rsidRPr="00275AF4" w:rsidRDefault="00275AF4" w:rsidP="00275AF4">
            <w:pPr>
              <w:jc w:val="both"/>
              <w:rPr>
                <w:rFonts w:ascii="Times New Roman" w:hAnsi="Times New Roman"/>
                <w:color w:val="000000"/>
                <w:sz w:val="26"/>
                <w:szCs w:val="26"/>
                <w:lang w:val="vi-VN" w:eastAsia="vi-VN"/>
              </w:rPr>
            </w:pPr>
            <w:r w:rsidRPr="00275AF4">
              <w:rPr>
                <w:rFonts w:ascii="Times New Roman" w:hAnsi="Times New Roman"/>
                <w:color w:val="000000"/>
                <w:sz w:val="26"/>
                <w:szCs w:val="26"/>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Mất pha (Phase Failure protector)</w:t>
            </w:r>
          </w:p>
        </w:tc>
        <w:tc>
          <w:tcPr>
            <w:tcW w:w="222" w:type="dxa"/>
            <w:vAlign w:val="center"/>
            <w:hideMark/>
          </w:tcPr>
          <w:p w14:paraId="60EE7BBD" w14:textId="77777777" w:rsidR="00275AF4" w:rsidRPr="00275AF4" w:rsidRDefault="00275AF4" w:rsidP="00275AF4">
            <w:pPr>
              <w:rPr>
                <w:rFonts w:ascii="Times New Roman" w:hAnsi="Times New Roman"/>
                <w:sz w:val="20"/>
                <w:szCs w:val="20"/>
                <w:lang w:val="vi-VN" w:eastAsia="vi-VN"/>
              </w:rPr>
            </w:pPr>
          </w:p>
        </w:tc>
      </w:tr>
      <w:tr w:rsidR="00275AF4" w:rsidRPr="00275AF4" w14:paraId="5ACD500A"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08459CAF"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71988ABC" w14:textId="77777777" w:rsidR="00275AF4" w:rsidRPr="00275AF4" w:rsidRDefault="00275AF4" w:rsidP="00275AF4">
            <w:pPr>
              <w:jc w:val="both"/>
              <w:rPr>
                <w:rFonts w:ascii="Times New Roman" w:hAnsi="Times New Roman"/>
                <w:color w:val="000000"/>
                <w:sz w:val="26"/>
                <w:szCs w:val="26"/>
                <w:lang w:val="vi-VN" w:eastAsia="vi-VN"/>
              </w:rPr>
            </w:pPr>
            <w:r w:rsidRPr="00275AF4">
              <w:rPr>
                <w:rFonts w:ascii="Times New Roman" w:hAnsi="Times New Roman"/>
                <w:color w:val="000000"/>
                <w:sz w:val="26"/>
                <w:szCs w:val="26"/>
                <w:lang w:val="vi-VN" w:eastAsia="vi-VN"/>
              </w:rPr>
              <w:t>-</w:t>
            </w:r>
            <w:r w:rsidRPr="00275AF4">
              <w:rPr>
                <w:rFonts w:ascii="Times New Roman" w:hAnsi="Times New Roman"/>
                <w:color w:val="000000"/>
                <w:sz w:val="14"/>
                <w:szCs w:val="14"/>
                <w:lang w:val="vi-VN" w:eastAsia="vi-VN"/>
              </w:rPr>
              <w:t xml:space="preserve">       </w:t>
            </w:r>
            <w:r w:rsidRPr="00275AF4">
              <w:rPr>
                <w:rFonts w:ascii="Times New Roman" w:hAnsi="Times New Roman"/>
                <w:color w:val="000000"/>
                <w:sz w:val="24"/>
                <w:szCs w:val="24"/>
                <w:lang w:val="vi-VN" w:eastAsia="vi-VN"/>
              </w:rPr>
              <w:t>Ngược pha (Phase reverse protector)</w:t>
            </w:r>
          </w:p>
        </w:tc>
        <w:tc>
          <w:tcPr>
            <w:tcW w:w="222" w:type="dxa"/>
            <w:vAlign w:val="center"/>
            <w:hideMark/>
          </w:tcPr>
          <w:p w14:paraId="040F521A" w14:textId="77777777" w:rsidR="00275AF4" w:rsidRPr="00275AF4" w:rsidRDefault="00275AF4" w:rsidP="00275AF4">
            <w:pPr>
              <w:rPr>
                <w:rFonts w:ascii="Times New Roman" w:hAnsi="Times New Roman"/>
                <w:sz w:val="20"/>
                <w:szCs w:val="20"/>
                <w:lang w:val="vi-VN" w:eastAsia="vi-VN"/>
              </w:rPr>
            </w:pPr>
          </w:p>
        </w:tc>
      </w:tr>
      <w:tr w:rsidR="00275AF4" w:rsidRPr="00275AF4" w14:paraId="6ADD971C"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1846A00" w14:textId="77777777" w:rsidR="00275AF4" w:rsidRPr="00275AF4" w:rsidRDefault="00275AF4" w:rsidP="00275AF4">
            <w:pP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4. Thiết kế cửa tầng:</w:t>
            </w:r>
          </w:p>
        </w:tc>
        <w:tc>
          <w:tcPr>
            <w:tcW w:w="222" w:type="dxa"/>
            <w:vAlign w:val="center"/>
            <w:hideMark/>
          </w:tcPr>
          <w:p w14:paraId="1FE337BA" w14:textId="77777777" w:rsidR="00275AF4" w:rsidRPr="00275AF4" w:rsidRDefault="00275AF4" w:rsidP="00275AF4">
            <w:pPr>
              <w:rPr>
                <w:rFonts w:ascii="Times New Roman" w:hAnsi="Times New Roman"/>
                <w:sz w:val="20"/>
                <w:szCs w:val="20"/>
                <w:lang w:val="vi-VN" w:eastAsia="vi-VN"/>
              </w:rPr>
            </w:pPr>
          </w:p>
        </w:tc>
      </w:tr>
      <w:tr w:rsidR="00275AF4" w:rsidRPr="00275AF4" w14:paraId="7B285008"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1FB0462"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Khung cửa tầng</w:t>
            </w:r>
          </w:p>
        </w:tc>
        <w:tc>
          <w:tcPr>
            <w:tcW w:w="6787" w:type="dxa"/>
            <w:tcBorders>
              <w:top w:val="nil"/>
              <w:left w:val="nil"/>
              <w:bottom w:val="single" w:sz="4" w:space="0" w:color="000000"/>
              <w:right w:val="single" w:sz="4" w:space="0" w:color="000000"/>
            </w:tcBorders>
            <w:shd w:val="clear" w:color="000000" w:fill="FFFFFF"/>
            <w:vAlign w:val="center"/>
            <w:hideMark/>
          </w:tcPr>
          <w:p w14:paraId="25E3FD25"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Loại bản hẹp</w:t>
            </w:r>
          </w:p>
        </w:tc>
        <w:tc>
          <w:tcPr>
            <w:tcW w:w="222" w:type="dxa"/>
            <w:vAlign w:val="center"/>
            <w:hideMark/>
          </w:tcPr>
          <w:p w14:paraId="36732A3E" w14:textId="77777777" w:rsidR="00275AF4" w:rsidRPr="00275AF4" w:rsidRDefault="00275AF4" w:rsidP="00275AF4">
            <w:pPr>
              <w:rPr>
                <w:rFonts w:ascii="Times New Roman" w:hAnsi="Times New Roman"/>
                <w:sz w:val="20"/>
                <w:szCs w:val="20"/>
                <w:lang w:val="vi-VN" w:eastAsia="vi-VN"/>
              </w:rPr>
            </w:pPr>
          </w:p>
        </w:tc>
      </w:tr>
      <w:tr w:rsidR="00275AF4" w:rsidRPr="00275AF4" w14:paraId="686497A9"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49335FF"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Vật liệu khung cửa tầng</w:t>
            </w:r>
          </w:p>
        </w:tc>
        <w:tc>
          <w:tcPr>
            <w:tcW w:w="6787" w:type="dxa"/>
            <w:tcBorders>
              <w:top w:val="nil"/>
              <w:left w:val="nil"/>
              <w:bottom w:val="single" w:sz="4" w:space="0" w:color="000000"/>
              <w:right w:val="single" w:sz="4" w:space="0" w:color="000000"/>
            </w:tcBorders>
            <w:shd w:val="clear" w:color="000000" w:fill="FFFFFF"/>
            <w:vAlign w:val="center"/>
            <w:hideMark/>
          </w:tcPr>
          <w:p w14:paraId="2E8B517A"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31C186FE" w14:textId="77777777" w:rsidR="00275AF4" w:rsidRPr="00275AF4" w:rsidRDefault="00275AF4" w:rsidP="00275AF4">
            <w:pPr>
              <w:rPr>
                <w:rFonts w:ascii="Times New Roman" w:hAnsi="Times New Roman"/>
                <w:sz w:val="20"/>
                <w:szCs w:val="20"/>
                <w:lang w:val="vi-VN" w:eastAsia="vi-VN"/>
              </w:rPr>
            </w:pPr>
          </w:p>
        </w:tc>
      </w:tr>
      <w:tr w:rsidR="00275AF4" w:rsidRPr="00275AF4" w14:paraId="7605FD07"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61B22FB"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Vật liệu cửa tầng</w:t>
            </w:r>
          </w:p>
        </w:tc>
        <w:tc>
          <w:tcPr>
            <w:tcW w:w="6787" w:type="dxa"/>
            <w:tcBorders>
              <w:top w:val="nil"/>
              <w:left w:val="nil"/>
              <w:bottom w:val="single" w:sz="4" w:space="0" w:color="000000"/>
              <w:right w:val="single" w:sz="4" w:space="0" w:color="000000"/>
            </w:tcBorders>
            <w:shd w:val="clear" w:color="000000" w:fill="FFFFFF"/>
            <w:vAlign w:val="center"/>
            <w:hideMark/>
          </w:tcPr>
          <w:p w14:paraId="0A19E94E"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Inox sọc nhuyễn</w:t>
            </w:r>
          </w:p>
        </w:tc>
        <w:tc>
          <w:tcPr>
            <w:tcW w:w="222" w:type="dxa"/>
            <w:vAlign w:val="center"/>
            <w:hideMark/>
          </w:tcPr>
          <w:p w14:paraId="1F17FB07" w14:textId="77777777" w:rsidR="00275AF4" w:rsidRPr="00275AF4" w:rsidRDefault="00275AF4" w:rsidP="00275AF4">
            <w:pPr>
              <w:rPr>
                <w:rFonts w:ascii="Times New Roman" w:hAnsi="Times New Roman"/>
                <w:sz w:val="20"/>
                <w:szCs w:val="20"/>
                <w:lang w:val="vi-VN" w:eastAsia="vi-VN"/>
              </w:rPr>
            </w:pPr>
          </w:p>
        </w:tc>
      </w:tr>
      <w:tr w:rsidR="00275AF4" w:rsidRPr="00275AF4" w14:paraId="7F3B30AB"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EC8EC4E"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Loại cửa tầng</w:t>
            </w:r>
          </w:p>
        </w:tc>
        <w:tc>
          <w:tcPr>
            <w:tcW w:w="6787" w:type="dxa"/>
            <w:tcBorders>
              <w:top w:val="nil"/>
              <w:left w:val="nil"/>
              <w:bottom w:val="single" w:sz="4" w:space="0" w:color="000000"/>
              <w:right w:val="single" w:sz="4" w:space="0" w:color="000000"/>
            </w:tcBorders>
            <w:shd w:val="clear" w:color="000000" w:fill="FFFFFF"/>
            <w:vAlign w:val="center"/>
            <w:hideMark/>
          </w:tcPr>
          <w:p w14:paraId="5D1E426D"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Loại CO - Hai cánh đóng mở tự động về hai phía từ trung tâm, điều khiển theo cửa phòng thang, cửa tầng chỉ được mở khi phòng thang dừng đúng tầng.</w:t>
            </w:r>
          </w:p>
        </w:tc>
        <w:tc>
          <w:tcPr>
            <w:tcW w:w="222" w:type="dxa"/>
            <w:vAlign w:val="center"/>
            <w:hideMark/>
          </w:tcPr>
          <w:p w14:paraId="6CE7447C" w14:textId="77777777" w:rsidR="00275AF4" w:rsidRPr="00275AF4" w:rsidRDefault="00275AF4" w:rsidP="00275AF4">
            <w:pPr>
              <w:rPr>
                <w:rFonts w:ascii="Times New Roman" w:hAnsi="Times New Roman"/>
                <w:sz w:val="20"/>
                <w:szCs w:val="20"/>
                <w:lang w:val="vi-VN" w:eastAsia="vi-VN"/>
              </w:rPr>
            </w:pPr>
          </w:p>
        </w:tc>
      </w:tr>
      <w:tr w:rsidR="00275AF4" w:rsidRPr="00275AF4" w14:paraId="15B2A503"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1CC7186B"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Rãnh trượt cửa tầng</w:t>
            </w:r>
          </w:p>
        </w:tc>
        <w:tc>
          <w:tcPr>
            <w:tcW w:w="6787" w:type="dxa"/>
            <w:tcBorders>
              <w:top w:val="nil"/>
              <w:left w:val="nil"/>
              <w:bottom w:val="single" w:sz="4" w:space="0" w:color="000000"/>
              <w:right w:val="single" w:sz="4" w:space="0" w:color="000000"/>
            </w:tcBorders>
            <w:shd w:val="clear" w:color="000000" w:fill="FFFFFF"/>
            <w:vAlign w:val="center"/>
            <w:hideMark/>
          </w:tcPr>
          <w:p w14:paraId="1D0083EF" w14:textId="77777777" w:rsidR="00275AF4" w:rsidRPr="00275AF4" w:rsidRDefault="00275AF4" w:rsidP="00275AF4">
            <w:pPr>
              <w:jc w:val="cente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Nhôm định hình chuyên dụng.</w:t>
            </w:r>
          </w:p>
        </w:tc>
        <w:tc>
          <w:tcPr>
            <w:tcW w:w="222" w:type="dxa"/>
            <w:vAlign w:val="center"/>
            <w:hideMark/>
          </w:tcPr>
          <w:p w14:paraId="37D2311B" w14:textId="77777777" w:rsidR="00275AF4" w:rsidRPr="00275AF4" w:rsidRDefault="00275AF4" w:rsidP="00275AF4">
            <w:pPr>
              <w:rPr>
                <w:rFonts w:ascii="Times New Roman" w:hAnsi="Times New Roman"/>
                <w:sz w:val="20"/>
                <w:szCs w:val="20"/>
                <w:lang w:val="vi-VN" w:eastAsia="vi-VN"/>
              </w:rPr>
            </w:pPr>
          </w:p>
        </w:tc>
      </w:tr>
      <w:tr w:rsidR="00275AF4" w:rsidRPr="00275AF4" w14:paraId="3E7FE09A" w14:textId="77777777" w:rsidTr="00E047FD">
        <w:trPr>
          <w:trHeight w:val="20"/>
        </w:trPr>
        <w:tc>
          <w:tcPr>
            <w:tcW w:w="34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713385" w14:textId="77777777" w:rsidR="00275AF4" w:rsidRPr="00275AF4" w:rsidRDefault="00275AF4" w:rsidP="00275AF4">
            <w:pPr>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Bảng gọi thang tích hợp Đèn hiển thị vị trí và chiều đang phục vụ</w:t>
            </w:r>
          </w:p>
        </w:tc>
        <w:tc>
          <w:tcPr>
            <w:tcW w:w="6787" w:type="dxa"/>
            <w:tcBorders>
              <w:top w:val="nil"/>
              <w:left w:val="nil"/>
              <w:bottom w:val="single" w:sz="4" w:space="0" w:color="000000"/>
              <w:right w:val="single" w:sz="4" w:space="0" w:color="000000"/>
            </w:tcBorders>
            <w:shd w:val="clear" w:color="000000" w:fill="FFFFFF"/>
            <w:vAlign w:val="center"/>
            <w:hideMark/>
          </w:tcPr>
          <w:p w14:paraId="6ED2171B" w14:textId="77777777" w:rsidR="00275AF4" w:rsidRPr="00275AF4" w:rsidRDefault="00275AF4" w:rsidP="00275AF4">
            <w:pPr>
              <w:jc w:val="center"/>
              <w:rPr>
                <w:rFonts w:ascii="Times New Roman" w:hAnsi="Times New Roman"/>
                <w:b/>
                <w:bCs/>
                <w:color w:val="0000CC"/>
                <w:sz w:val="24"/>
                <w:szCs w:val="24"/>
                <w:lang w:val="vi-VN" w:eastAsia="vi-VN"/>
              </w:rPr>
            </w:pPr>
            <w:r w:rsidRPr="00275AF4">
              <w:rPr>
                <w:rFonts w:ascii="Times New Roman" w:hAnsi="Times New Roman"/>
                <w:b/>
                <w:bCs/>
                <w:color w:val="0000CC"/>
                <w:sz w:val="24"/>
                <w:szCs w:val="24"/>
                <w:lang w:val="vi-VN" w:eastAsia="vi-VN"/>
              </w:rPr>
              <w:t xml:space="preserve">Theo tiêu chuẩn của hãng </w:t>
            </w:r>
          </w:p>
        </w:tc>
        <w:tc>
          <w:tcPr>
            <w:tcW w:w="222" w:type="dxa"/>
            <w:vAlign w:val="center"/>
            <w:hideMark/>
          </w:tcPr>
          <w:p w14:paraId="0CCD63F2" w14:textId="77777777" w:rsidR="00275AF4" w:rsidRPr="00275AF4" w:rsidRDefault="00275AF4" w:rsidP="00275AF4">
            <w:pPr>
              <w:rPr>
                <w:rFonts w:ascii="Times New Roman" w:hAnsi="Times New Roman"/>
                <w:sz w:val="20"/>
                <w:szCs w:val="20"/>
                <w:lang w:val="vi-VN" w:eastAsia="vi-VN"/>
              </w:rPr>
            </w:pPr>
          </w:p>
        </w:tc>
      </w:tr>
      <w:tr w:rsidR="00275AF4" w:rsidRPr="00275AF4" w14:paraId="3A955E72" w14:textId="77777777" w:rsidTr="00E047FD">
        <w:trPr>
          <w:trHeight w:val="20"/>
        </w:trPr>
        <w:tc>
          <w:tcPr>
            <w:tcW w:w="3420" w:type="dxa"/>
            <w:vMerge/>
            <w:tcBorders>
              <w:top w:val="nil"/>
              <w:left w:val="single" w:sz="4" w:space="0" w:color="000000"/>
              <w:bottom w:val="single" w:sz="4" w:space="0" w:color="000000"/>
              <w:right w:val="single" w:sz="4" w:space="0" w:color="000000"/>
            </w:tcBorders>
            <w:vAlign w:val="center"/>
            <w:hideMark/>
          </w:tcPr>
          <w:p w14:paraId="4AD85BCC" w14:textId="77777777" w:rsidR="00275AF4" w:rsidRPr="00275AF4" w:rsidRDefault="00275AF4" w:rsidP="00275AF4">
            <w:pPr>
              <w:rPr>
                <w:rFonts w:ascii="Times New Roman" w:hAnsi="Times New Roman"/>
                <w:color w:val="000000"/>
                <w:sz w:val="24"/>
                <w:szCs w:val="24"/>
                <w:lang w:val="vi-VN" w:eastAsia="vi-VN"/>
              </w:rPr>
            </w:pPr>
          </w:p>
        </w:tc>
        <w:tc>
          <w:tcPr>
            <w:tcW w:w="6787" w:type="dxa"/>
            <w:tcBorders>
              <w:top w:val="nil"/>
              <w:left w:val="nil"/>
              <w:bottom w:val="single" w:sz="4" w:space="0" w:color="000000"/>
              <w:right w:val="single" w:sz="4" w:space="0" w:color="000000"/>
            </w:tcBorders>
            <w:shd w:val="clear" w:color="000000" w:fill="FFFFFF"/>
            <w:vAlign w:val="center"/>
            <w:hideMark/>
          </w:tcPr>
          <w:p w14:paraId="69467181" w14:textId="77777777" w:rsidR="00275AF4" w:rsidRPr="00275AF4" w:rsidRDefault="00275AF4" w:rsidP="00275AF4">
            <w:pPr>
              <w:jc w:val="center"/>
              <w:rPr>
                <w:rFonts w:ascii="Times New Roman" w:hAnsi="Times New Roman"/>
                <w:i/>
                <w:iCs/>
                <w:color w:val="0000CC"/>
                <w:sz w:val="24"/>
                <w:szCs w:val="24"/>
                <w:lang w:val="vi-VN" w:eastAsia="vi-VN"/>
              </w:rPr>
            </w:pPr>
            <w:r w:rsidRPr="00275AF4">
              <w:rPr>
                <w:rFonts w:ascii="Times New Roman" w:hAnsi="Times New Roman"/>
                <w:i/>
                <w:iCs/>
                <w:color w:val="0000CC"/>
                <w:sz w:val="24"/>
                <w:szCs w:val="24"/>
                <w:lang w:val="vi-VN" w:eastAsia="vi-VN"/>
              </w:rPr>
              <w:t>Số lượng: 01 bảng/ tầng/ 1 thang</w:t>
            </w:r>
          </w:p>
        </w:tc>
        <w:tc>
          <w:tcPr>
            <w:tcW w:w="222" w:type="dxa"/>
            <w:vAlign w:val="center"/>
            <w:hideMark/>
          </w:tcPr>
          <w:p w14:paraId="4E7D5E3E" w14:textId="77777777" w:rsidR="00275AF4" w:rsidRPr="00275AF4" w:rsidRDefault="00275AF4" w:rsidP="00275AF4">
            <w:pPr>
              <w:rPr>
                <w:rFonts w:ascii="Times New Roman" w:hAnsi="Times New Roman"/>
                <w:sz w:val="20"/>
                <w:szCs w:val="20"/>
                <w:lang w:val="vi-VN" w:eastAsia="vi-VN"/>
              </w:rPr>
            </w:pPr>
          </w:p>
        </w:tc>
      </w:tr>
      <w:tr w:rsidR="00275AF4" w:rsidRPr="00275AF4" w14:paraId="37BB4DC2"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F5500CD" w14:textId="77777777" w:rsidR="00275AF4" w:rsidRPr="00275AF4" w:rsidRDefault="00275AF4" w:rsidP="00275AF4">
            <w:pPr>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5. Các tính năng kỹ thuật</w:t>
            </w:r>
          </w:p>
        </w:tc>
        <w:tc>
          <w:tcPr>
            <w:tcW w:w="222" w:type="dxa"/>
            <w:vAlign w:val="center"/>
            <w:hideMark/>
          </w:tcPr>
          <w:p w14:paraId="4B0C7397" w14:textId="77777777" w:rsidR="00275AF4" w:rsidRPr="00275AF4" w:rsidRDefault="00275AF4" w:rsidP="00275AF4">
            <w:pPr>
              <w:rPr>
                <w:rFonts w:ascii="Times New Roman" w:hAnsi="Times New Roman"/>
                <w:sz w:val="20"/>
                <w:szCs w:val="20"/>
                <w:lang w:val="vi-VN" w:eastAsia="vi-VN"/>
              </w:rPr>
            </w:pPr>
          </w:p>
        </w:tc>
      </w:tr>
      <w:tr w:rsidR="00275AF4" w:rsidRPr="00275AF4" w14:paraId="620B016D"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27A2E684"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Thiết bị cứu hộ tự động khi mất điện nguồn (MELD) cho tất cả các thang</w:t>
            </w:r>
          </w:p>
        </w:tc>
        <w:tc>
          <w:tcPr>
            <w:tcW w:w="6787" w:type="dxa"/>
            <w:tcBorders>
              <w:top w:val="nil"/>
              <w:left w:val="nil"/>
              <w:bottom w:val="single" w:sz="4" w:space="0" w:color="000000"/>
              <w:right w:val="single" w:sz="4" w:space="0" w:color="000000"/>
            </w:tcBorders>
            <w:shd w:val="clear" w:color="000000" w:fill="FFFFFF"/>
            <w:vAlign w:val="center"/>
            <w:hideMark/>
          </w:tcPr>
          <w:p w14:paraId="2F722408"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Một nguồn điện battery dự trữ sẽ được cung cấp cho bộ điều khiển của thang máy khi có sự cố mất điện, lúc đó cabin sẽ tự di chuyển đến tầng gần nhất và mở cửa để hành khách ra ngoài (battery được cấp trong nước)</w:t>
            </w:r>
          </w:p>
        </w:tc>
        <w:tc>
          <w:tcPr>
            <w:tcW w:w="222" w:type="dxa"/>
            <w:vAlign w:val="center"/>
            <w:hideMark/>
          </w:tcPr>
          <w:p w14:paraId="48DD04B9" w14:textId="77777777" w:rsidR="00275AF4" w:rsidRPr="00275AF4" w:rsidRDefault="00275AF4" w:rsidP="00275AF4">
            <w:pPr>
              <w:rPr>
                <w:rFonts w:ascii="Times New Roman" w:hAnsi="Times New Roman"/>
                <w:sz w:val="20"/>
                <w:szCs w:val="20"/>
                <w:lang w:val="vi-VN" w:eastAsia="vi-VN"/>
              </w:rPr>
            </w:pPr>
          </w:p>
        </w:tc>
      </w:tr>
      <w:tr w:rsidR="00275AF4" w:rsidRPr="00275AF4" w14:paraId="318BCAD2"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B4292BB" w14:textId="77777777" w:rsidR="00275AF4" w:rsidRPr="00275AF4" w:rsidRDefault="00275AF4" w:rsidP="00275AF4">
            <w:pPr>
              <w:jc w:val="both"/>
              <w:rPr>
                <w:rFonts w:ascii="Times New Roman" w:hAnsi="Times New Roman"/>
                <w:color w:val="0000CC"/>
                <w:sz w:val="24"/>
                <w:szCs w:val="24"/>
                <w:lang w:val="vi-VN" w:eastAsia="vi-VN"/>
              </w:rPr>
            </w:pPr>
            <w:r w:rsidRPr="00275AF4">
              <w:rPr>
                <w:rFonts w:ascii="Times New Roman" w:hAnsi="Times New Roman"/>
                <w:color w:val="0000CC"/>
                <w:sz w:val="24"/>
                <w:szCs w:val="24"/>
                <w:lang w:val="vi-VN" w:eastAsia="vi-VN"/>
              </w:rPr>
              <w:t>Trở về tầng chính khi có hoả hoạn (FER)</w:t>
            </w:r>
          </w:p>
        </w:tc>
        <w:tc>
          <w:tcPr>
            <w:tcW w:w="6787" w:type="dxa"/>
            <w:tcBorders>
              <w:top w:val="nil"/>
              <w:left w:val="nil"/>
              <w:bottom w:val="single" w:sz="4" w:space="0" w:color="000000"/>
              <w:right w:val="single" w:sz="4" w:space="0" w:color="000000"/>
            </w:tcBorders>
            <w:shd w:val="clear" w:color="000000" w:fill="FFFFFF"/>
            <w:vAlign w:val="center"/>
            <w:hideMark/>
          </w:tcPr>
          <w:p w14:paraId="2403EB7F" w14:textId="77777777" w:rsidR="00275AF4" w:rsidRPr="00275AF4" w:rsidRDefault="00275AF4" w:rsidP="00275AF4">
            <w:pPr>
              <w:jc w:val="both"/>
              <w:rPr>
                <w:rFonts w:ascii="Times New Roman" w:hAnsi="Times New Roman"/>
                <w:i/>
                <w:iCs/>
                <w:color w:val="0000CC"/>
                <w:sz w:val="24"/>
                <w:szCs w:val="24"/>
                <w:lang w:val="vi-VN" w:eastAsia="vi-VN"/>
              </w:rPr>
            </w:pPr>
            <w:r w:rsidRPr="00275AF4">
              <w:rPr>
                <w:rFonts w:ascii="Times New Roman" w:hAnsi="Times New Roman"/>
                <w:i/>
                <w:iCs/>
                <w:color w:val="0000CC"/>
                <w:sz w:val="24"/>
                <w:szCs w:val="24"/>
                <w:lang w:val="vi-VN" w:eastAsia="vi-VN"/>
              </w:rPr>
              <w:t>Khi tác động công tắc hoả hoạn FER hay khi có tín hiệu từ hệ thống báo cháy của toà nhà, tất cả các lệnh gọi sẽ bị huỷ bỏ và phòng thang sẽ tự động trở về tầng định trước và mở cửa để hành khách thoát hiểm.</w:t>
            </w:r>
          </w:p>
        </w:tc>
        <w:tc>
          <w:tcPr>
            <w:tcW w:w="222" w:type="dxa"/>
            <w:vAlign w:val="center"/>
            <w:hideMark/>
          </w:tcPr>
          <w:p w14:paraId="456E3FA1" w14:textId="77777777" w:rsidR="00275AF4" w:rsidRPr="00275AF4" w:rsidRDefault="00275AF4" w:rsidP="00275AF4">
            <w:pPr>
              <w:rPr>
                <w:rFonts w:ascii="Times New Roman" w:hAnsi="Times New Roman"/>
                <w:sz w:val="20"/>
                <w:szCs w:val="20"/>
                <w:lang w:val="vi-VN" w:eastAsia="vi-VN"/>
              </w:rPr>
            </w:pPr>
          </w:p>
        </w:tc>
      </w:tr>
      <w:tr w:rsidR="00275AF4" w:rsidRPr="00275AF4" w14:paraId="28E10023"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AF0B121" w14:textId="77777777" w:rsidR="00275AF4" w:rsidRPr="00275AF4" w:rsidRDefault="00275AF4" w:rsidP="00275AF4">
            <w:pPr>
              <w:jc w:val="both"/>
              <w:rPr>
                <w:rFonts w:ascii="Times New Roman" w:hAnsi="Times New Roman"/>
                <w:color w:val="0000CC"/>
                <w:sz w:val="24"/>
                <w:szCs w:val="24"/>
                <w:lang w:val="vi-VN" w:eastAsia="vi-VN"/>
              </w:rPr>
            </w:pPr>
            <w:r w:rsidRPr="00275AF4">
              <w:rPr>
                <w:rFonts w:ascii="Times New Roman" w:hAnsi="Times New Roman"/>
                <w:color w:val="0000CC"/>
                <w:sz w:val="24"/>
                <w:szCs w:val="24"/>
                <w:lang w:val="vi-VN" w:eastAsia="vi-VN"/>
              </w:rPr>
              <w:t>Cảm biến cửa dạng mành tia (MBS)</w:t>
            </w:r>
          </w:p>
        </w:tc>
        <w:tc>
          <w:tcPr>
            <w:tcW w:w="6787" w:type="dxa"/>
            <w:tcBorders>
              <w:top w:val="nil"/>
              <w:left w:val="nil"/>
              <w:bottom w:val="single" w:sz="4" w:space="0" w:color="000000"/>
              <w:right w:val="single" w:sz="4" w:space="0" w:color="000000"/>
            </w:tcBorders>
            <w:shd w:val="clear" w:color="000000" w:fill="FFFFFF"/>
            <w:vAlign w:val="center"/>
            <w:hideMark/>
          </w:tcPr>
          <w:p w14:paraId="5EC82CD5" w14:textId="77777777" w:rsidR="00275AF4" w:rsidRPr="00275AF4" w:rsidRDefault="00275AF4" w:rsidP="00275AF4">
            <w:pPr>
              <w:jc w:val="both"/>
              <w:rPr>
                <w:rFonts w:ascii="Times New Roman" w:hAnsi="Times New Roman"/>
                <w:i/>
                <w:iCs/>
                <w:color w:val="0000CC"/>
                <w:sz w:val="24"/>
                <w:szCs w:val="24"/>
                <w:lang w:val="vi-VN" w:eastAsia="vi-VN"/>
              </w:rPr>
            </w:pPr>
            <w:r w:rsidRPr="00275AF4">
              <w:rPr>
                <w:rFonts w:ascii="Times New Roman" w:hAnsi="Times New Roman"/>
                <w:i/>
                <w:iCs/>
                <w:color w:val="0000CC"/>
                <w:sz w:val="24"/>
                <w:szCs w:val="24"/>
                <w:lang w:val="vi-VN" w:eastAsia="vi-VN"/>
              </w:rPr>
              <w:t>Mành tia hồng ngoại bao phủ chiều cao cửa xấp xỉ 1800 mm để phát hiện hành khách hoặc đồ vật khi cửa đóng. (Không thể kết hợp với tính năng cảm biến của dạng SR hoặc MBSS)</w:t>
            </w:r>
          </w:p>
        </w:tc>
        <w:tc>
          <w:tcPr>
            <w:tcW w:w="222" w:type="dxa"/>
            <w:vAlign w:val="center"/>
            <w:hideMark/>
          </w:tcPr>
          <w:p w14:paraId="406CCC28" w14:textId="77777777" w:rsidR="00275AF4" w:rsidRPr="00275AF4" w:rsidRDefault="00275AF4" w:rsidP="00275AF4">
            <w:pPr>
              <w:rPr>
                <w:rFonts w:ascii="Times New Roman" w:hAnsi="Times New Roman"/>
                <w:sz w:val="20"/>
                <w:szCs w:val="20"/>
                <w:lang w:val="vi-VN" w:eastAsia="vi-VN"/>
              </w:rPr>
            </w:pPr>
          </w:p>
        </w:tc>
      </w:tr>
      <w:tr w:rsidR="00275AF4" w:rsidRPr="00275AF4" w14:paraId="4596694A" w14:textId="77777777" w:rsidTr="00E047FD">
        <w:trPr>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ACEFDE1" w14:textId="77777777" w:rsidR="00275AF4" w:rsidRPr="00275AF4" w:rsidRDefault="00275AF4" w:rsidP="00275AF4">
            <w:pPr>
              <w:jc w:val="both"/>
              <w:rPr>
                <w:rFonts w:ascii="Times New Roman" w:hAnsi="Times New Roman"/>
                <w:b/>
                <w:bCs/>
                <w:color w:val="000000"/>
                <w:sz w:val="24"/>
                <w:szCs w:val="24"/>
                <w:lang w:val="vi-VN" w:eastAsia="vi-VN"/>
              </w:rPr>
            </w:pPr>
            <w:r w:rsidRPr="00275AF4">
              <w:rPr>
                <w:rFonts w:ascii="Times New Roman" w:hAnsi="Times New Roman"/>
                <w:b/>
                <w:bCs/>
                <w:color w:val="000000"/>
                <w:sz w:val="24"/>
                <w:szCs w:val="24"/>
                <w:lang w:val="vi-VN" w:eastAsia="vi-VN"/>
              </w:rPr>
              <w:t>6. Các tính năng kỹ thuật khác</w:t>
            </w:r>
          </w:p>
        </w:tc>
        <w:tc>
          <w:tcPr>
            <w:tcW w:w="222" w:type="dxa"/>
            <w:vAlign w:val="center"/>
            <w:hideMark/>
          </w:tcPr>
          <w:p w14:paraId="51EE7F4C" w14:textId="77777777" w:rsidR="00275AF4" w:rsidRPr="00275AF4" w:rsidRDefault="00275AF4" w:rsidP="00275AF4">
            <w:pPr>
              <w:rPr>
                <w:rFonts w:ascii="Times New Roman" w:hAnsi="Times New Roman"/>
                <w:sz w:val="20"/>
                <w:szCs w:val="20"/>
                <w:lang w:val="vi-VN" w:eastAsia="vi-VN"/>
              </w:rPr>
            </w:pPr>
          </w:p>
        </w:tc>
      </w:tr>
      <w:tr w:rsidR="00275AF4" w:rsidRPr="00275AF4" w14:paraId="0EEA9721"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6521E31"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Dừng tầng an toàn (SFL)</w:t>
            </w:r>
          </w:p>
        </w:tc>
        <w:tc>
          <w:tcPr>
            <w:tcW w:w="6787" w:type="dxa"/>
            <w:tcBorders>
              <w:top w:val="nil"/>
              <w:left w:val="nil"/>
              <w:bottom w:val="single" w:sz="4" w:space="0" w:color="000000"/>
              <w:right w:val="single" w:sz="4" w:space="0" w:color="000000"/>
            </w:tcBorders>
            <w:shd w:val="clear" w:color="000000" w:fill="FFFFFF"/>
            <w:vAlign w:val="center"/>
            <w:hideMark/>
          </w:tcPr>
          <w:p w14:paraId="075CFD45"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Trường hợp thang dừng ở khoảng giữa các tầng, hệ điều khiển sẽ thực hiện tác vụ kiểm tra trước khi đưa thang về tầng gần nhất</w:t>
            </w:r>
          </w:p>
        </w:tc>
        <w:tc>
          <w:tcPr>
            <w:tcW w:w="222" w:type="dxa"/>
            <w:vAlign w:val="center"/>
            <w:hideMark/>
          </w:tcPr>
          <w:p w14:paraId="156CEDC7" w14:textId="77777777" w:rsidR="00275AF4" w:rsidRPr="00275AF4" w:rsidRDefault="00275AF4" w:rsidP="00275AF4">
            <w:pPr>
              <w:rPr>
                <w:rFonts w:ascii="Times New Roman" w:hAnsi="Times New Roman"/>
                <w:sz w:val="20"/>
                <w:szCs w:val="20"/>
                <w:lang w:val="vi-VN" w:eastAsia="vi-VN"/>
              </w:rPr>
            </w:pPr>
          </w:p>
        </w:tc>
      </w:tr>
      <w:tr w:rsidR="00275AF4" w:rsidRPr="00275AF4" w14:paraId="42CB60E4"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8B48A6E"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xml:space="preserve">Huỷ bỏ lệnh gọi sai trong phòng thang (FCC-P) </w:t>
            </w:r>
          </w:p>
        </w:tc>
        <w:tc>
          <w:tcPr>
            <w:tcW w:w="6787" w:type="dxa"/>
            <w:tcBorders>
              <w:top w:val="nil"/>
              <w:left w:val="nil"/>
              <w:bottom w:val="single" w:sz="4" w:space="0" w:color="000000"/>
              <w:right w:val="single" w:sz="4" w:space="0" w:color="000000"/>
            </w:tcBorders>
            <w:shd w:val="clear" w:color="000000" w:fill="FFFFFF"/>
            <w:vAlign w:val="center"/>
            <w:hideMark/>
          </w:tcPr>
          <w:p w14:paraId="212F75B4"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Nếu như nhấn sai nút gọi tầng trong phòng thang có thể huỷ bỏ nó bằng cách nhấn lại nút gọi tương tự một lần nữa.</w:t>
            </w:r>
          </w:p>
        </w:tc>
        <w:tc>
          <w:tcPr>
            <w:tcW w:w="222" w:type="dxa"/>
            <w:vAlign w:val="center"/>
            <w:hideMark/>
          </w:tcPr>
          <w:p w14:paraId="34C348C4" w14:textId="77777777" w:rsidR="00275AF4" w:rsidRPr="00275AF4" w:rsidRDefault="00275AF4" w:rsidP="00275AF4">
            <w:pPr>
              <w:rPr>
                <w:rFonts w:ascii="Times New Roman" w:hAnsi="Times New Roman"/>
                <w:sz w:val="20"/>
                <w:szCs w:val="20"/>
                <w:lang w:val="vi-VN" w:eastAsia="vi-VN"/>
              </w:rPr>
            </w:pPr>
          </w:p>
        </w:tc>
      </w:tr>
      <w:tr w:rsidR="00275AF4" w:rsidRPr="00275AF4" w14:paraId="1E0846F1"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F50F4EE"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xml:space="preserve">Huỷ bỏ lệnh gọi sai ngoài sảnh tầng (FHC-P) </w:t>
            </w:r>
          </w:p>
        </w:tc>
        <w:tc>
          <w:tcPr>
            <w:tcW w:w="6787" w:type="dxa"/>
            <w:tcBorders>
              <w:top w:val="nil"/>
              <w:left w:val="nil"/>
              <w:bottom w:val="single" w:sz="4" w:space="0" w:color="000000"/>
              <w:right w:val="single" w:sz="4" w:space="0" w:color="000000"/>
            </w:tcBorders>
            <w:shd w:val="clear" w:color="000000" w:fill="FFFFFF"/>
            <w:vAlign w:val="center"/>
            <w:hideMark/>
          </w:tcPr>
          <w:p w14:paraId="2FD109BB"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Nếu như nhấn sai nút gọi thang tại sảnh tầng có thể huỷ bỏ nó bằng cách nhấn lại nút gọi tương tự một lần nữa.</w:t>
            </w:r>
          </w:p>
        </w:tc>
        <w:tc>
          <w:tcPr>
            <w:tcW w:w="222" w:type="dxa"/>
            <w:vAlign w:val="center"/>
            <w:hideMark/>
          </w:tcPr>
          <w:p w14:paraId="016F186A" w14:textId="77777777" w:rsidR="00275AF4" w:rsidRPr="00275AF4" w:rsidRDefault="00275AF4" w:rsidP="00275AF4">
            <w:pPr>
              <w:rPr>
                <w:rFonts w:ascii="Times New Roman" w:hAnsi="Times New Roman"/>
                <w:sz w:val="20"/>
                <w:szCs w:val="20"/>
                <w:lang w:val="vi-VN" w:eastAsia="vi-VN"/>
              </w:rPr>
            </w:pPr>
          </w:p>
        </w:tc>
      </w:tr>
      <w:tr w:rsidR="00275AF4" w:rsidRPr="00275AF4" w14:paraId="0A2736E7"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3E965A60"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Tự động tắt đèn và quạt thông gió  (CLO-A/CFO-A)</w:t>
            </w:r>
          </w:p>
        </w:tc>
        <w:tc>
          <w:tcPr>
            <w:tcW w:w="6787" w:type="dxa"/>
            <w:tcBorders>
              <w:top w:val="nil"/>
              <w:left w:val="nil"/>
              <w:bottom w:val="single" w:sz="4" w:space="0" w:color="000000"/>
              <w:right w:val="single" w:sz="4" w:space="0" w:color="000000"/>
            </w:tcBorders>
            <w:shd w:val="clear" w:color="000000" w:fill="FFFFFF"/>
            <w:vAlign w:val="center"/>
            <w:hideMark/>
          </w:tcPr>
          <w:p w14:paraId="2915FD84"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Hệ thống đèn và quạt trong Cabin sẽ tự động tắt sau một khoảng thời gian định trước nếu thang máy không có hoạt động.</w:t>
            </w:r>
          </w:p>
        </w:tc>
        <w:tc>
          <w:tcPr>
            <w:tcW w:w="222" w:type="dxa"/>
            <w:vAlign w:val="center"/>
            <w:hideMark/>
          </w:tcPr>
          <w:p w14:paraId="4BAB6AA6" w14:textId="77777777" w:rsidR="00275AF4" w:rsidRPr="00275AF4" w:rsidRDefault="00275AF4" w:rsidP="00275AF4">
            <w:pPr>
              <w:rPr>
                <w:rFonts w:ascii="Times New Roman" w:hAnsi="Times New Roman"/>
                <w:sz w:val="20"/>
                <w:szCs w:val="20"/>
                <w:lang w:val="vi-VN" w:eastAsia="vi-VN"/>
              </w:rPr>
            </w:pPr>
          </w:p>
        </w:tc>
      </w:tr>
      <w:tr w:rsidR="00275AF4" w:rsidRPr="00275AF4" w14:paraId="72B46813"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1D71F22B"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lastRenderedPageBreak/>
              <w:t>Dừng tầng kế tiếp (NXL)</w:t>
            </w:r>
          </w:p>
        </w:tc>
        <w:tc>
          <w:tcPr>
            <w:tcW w:w="6787" w:type="dxa"/>
            <w:tcBorders>
              <w:top w:val="nil"/>
              <w:left w:val="nil"/>
              <w:bottom w:val="single" w:sz="4" w:space="0" w:color="000000"/>
              <w:right w:val="single" w:sz="4" w:space="0" w:color="000000"/>
            </w:tcBorders>
            <w:shd w:val="clear" w:color="000000" w:fill="FFFFFF"/>
            <w:vAlign w:val="center"/>
            <w:hideMark/>
          </w:tcPr>
          <w:p w14:paraId="37642294"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Nếu vì lý do nào đó cửa phòng thang không thể mở hoàn toàn ở tầng đến, cửa sẽ tự động đóng lại và cabin di chuyển đến tầng kế tiếp nơi cửa có thể mở hoàn toàn</w:t>
            </w:r>
          </w:p>
        </w:tc>
        <w:tc>
          <w:tcPr>
            <w:tcW w:w="222" w:type="dxa"/>
            <w:vAlign w:val="center"/>
            <w:hideMark/>
          </w:tcPr>
          <w:p w14:paraId="178F6222" w14:textId="77777777" w:rsidR="00275AF4" w:rsidRPr="00275AF4" w:rsidRDefault="00275AF4" w:rsidP="00275AF4">
            <w:pPr>
              <w:rPr>
                <w:rFonts w:ascii="Times New Roman" w:hAnsi="Times New Roman"/>
                <w:sz w:val="20"/>
                <w:szCs w:val="20"/>
                <w:lang w:val="vi-VN" w:eastAsia="vi-VN"/>
              </w:rPr>
            </w:pPr>
          </w:p>
        </w:tc>
      </w:tr>
      <w:tr w:rsidR="00275AF4" w:rsidRPr="00275AF4" w14:paraId="25ECF9D9"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E0983D0"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Tự động bỏ qua khi đủ tải (ABP)</w:t>
            </w:r>
          </w:p>
        </w:tc>
        <w:tc>
          <w:tcPr>
            <w:tcW w:w="6787" w:type="dxa"/>
            <w:tcBorders>
              <w:top w:val="nil"/>
              <w:left w:val="nil"/>
              <w:bottom w:val="single" w:sz="4" w:space="0" w:color="000000"/>
              <w:right w:val="single" w:sz="4" w:space="0" w:color="000000"/>
            </w:tcBorders>
            <w:shd w:val="clear" w:color="000000" w:fill="FFFFFF"/>
            <w:vAlign w:val="center"/>
            <w:hideMark/>
          </w:tcPr>
          <w:p w14:paraId="1E126D0D"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Khi trong phòng thang đã đủ tải trọng định mức, thang máy sẽ từ chối các lệnh khác từ bên ngoài nhằm đảm bảo hoạt động tối ưu.</w:t>
            </w:r>
          </w:p>
        </w:tc>
        <w:tc>
          <w:tcPr>
            <w:tcW w:w="222" w:type="dxa"/>
            <w:vAlign w:val="center"/>
            <w:hideMark/>
          </w:tcPr>
          <w:p w14:paraId="43EE3ED3" w14:textId="77777777" w:rsidR="00275AF4" w:rsidRPr="00275AF4" w:rsidRDefault="00275AF4" w:rsidP="00275AF4">
            <w:pPr>
              <w:rPr>
                <w:rFonts w:ascii="Times New Roman" w:hAnsi="Times New Roman"/>
                <w:sz w:val="20"/>
                <w:szCs w:val="20"/>
                <w:lang w:val="vi-VN" w:eastAsia="vi-VN"/>
              </w:rPr>
            </w:pPr>
          </w:p>
        </w:tc>
      </w:tr>
      <w:tr w:rsidR="00275AF4" w:rsidRPr="00275AF4" w14:paraId="35009CB0"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F39C177"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Thiết bị báo quá tải (OLH)</w:t>
            </w:r>
          </w:p>
        </w:tc>
        <w:tc>
          <w:tcPr>
            <w:tcW w:w="6787" w:type="dxa"/>
            <w:tcBorders>
              <w:top w:val="nil"/>
              <w:left w:val="nil"/>
              <w:bottom w:val="single" w:sz="4" w:space="0" w:color="000000"/>
              <w:right w:val="single" w:sz="4" w:space="0" w:color="000000"/>
            </w:tcBorders>
            <w:shd w:val="clear" w:color="000000" w:fill="FFFFFF"/>
            <w:vAlign w:val="center"/>
            <w:hideMark/>
          </w:tcPr>
          <w:p w14:paraId="35BFBE95"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Khi tải trọng vượt quá tải định mức thang máy sẽ ngừng hoạt động với cửa mở và chuông reo. Chuông sẽ ngừng reo, cửa đóng lại và thang tiếp tục hoạt động khi số hành khách trong cabin nhỏ hơn tải định mức</w:t>
            </w:r>
          </w:p>
        </w:tc>
        <w:tc>
          <w:tcPr>
            <w:tcW w:w="222" w:type="dxa"/>
            <w:vAlign w:val="center"/>
            <w:hideMark/>
          </w:tcPr>
          <w:p w14:paraId="17FF377E" w14:textId="77777777" w:rsidR="00275AF4" w:rsidRPr="00275AF4" w:rsidRDefault="00275AF4" w:rsidP="00275AF4">
            <w:pPr>
              <w:rPr>
                <w:rFonts w:ascii="Times New Roman" w:hAnsi="Times New Roman"/>
                <w:sz w:val="20"/>
                <w:szCs w:val="20"/>
                <w:lang w:val="vi-VN" w:eastAsia="vi-VN"/>
              </w:rPr>
            </w:pPr>
          </w:p>
        </w:tc>
      </w:tr>
      <w:tr w:rsidR="00275AF4" w:rsidRPr="00275AF4" w14:paraId="14225A13"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387E373"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Tự động huỷ bỏ lệnh gọi thừa trong phòng thang (CCC)</w:t>
            </w:r>
          </w:p>
        </w:tc>
        <w:tc>
          <w:tcPr>
            <w:tcW w:w="6787" w:type="dxa"/>
            <w:tcBorders>
              <w:top w:val="nil"/>
              <w:left w:val="nil"/>
              <w:bottom w:val="single" w:sz="4" w:space="0" w:color="000000"/>
              <w:right w:val="single" w:sz="4" w:space="0" w:color="000000"/>
            </w:tcBorders>
            <w:shd w:val="clear" w:color="000000" w:fill="FFFFFF"/>
            <w:vAlign w:val="center"/>
            <w:hideMark/>
          </w:tcPr>
          <w:p w14:paraId="3F2DB8F9"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Khi thang đã đáp ứng lệnh gọi thang cuối cùng trong cabin theo một chiều nào đó, hệ điều khiển sẽ tự động kiểm tra và xoá các lệnh còn lại trong bộ nhớ theo chiều ngược lại</w:t>
            </w:r>
          </w:p>
        </w:tc>
        <w:tc>
          <w:tcPr>
            <w:tcW w:w="222" w:type="dxa"/>
            <w:vAlign w:val="center"/>
            <w:hideMark/>
          </w:tcPr>
          <w:p w14:paraId="581E0E95" w14:textId="77777777" w:rsidR="00275AF4" w:rsidRPr="00275AF4" w:rsidRDefault="00275AF4" w:rsidP="00275AF4">
            <w:pPr>
              <w:rPr>
                <w:rFonts w:ascii="Times New Roman" w:hAnsi="Times New Roman"/>
                <w:sz w:val="20"/>
                <w:szCs w:val="20"/>
                <w:lang w:val="vi-VN" w:eastAsia="vi-VN"/>
              </w:rPr>
            </w:pPr>
          </w:p>
        </w:tc>
      </w:tr>
      <w:tr w:rsidR="00275AF4" w:rsidRPr="00275AF4" w14:paraId="37FEC205"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04E64C9E"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 xml:space="preserve">Phục vụ độc lập (IND) </w:t>
            </w:r>
          </w:p>
        </w:tc>
        <w:tc>
          <w:tcPr>
            <w:tcW w:w="6787" w:type="dxa"/>
            <w:tcBorders>
              <w:top w:val="nil"/>
              <w:left w:val="nil"/>
              <w:bottom w:val="single" w:sz="4" w:space="0" w:color="000000"/>
              <w:right w:val="single" w:sz="4" w:space="0" w:color="000000"/>
            </w:tcBorders>
            <w:shd w:val="clear" w:color="000000" w:fill="FFFFFF"/>
            <w:vAlign w:val="center"/>
            <w:hideMark/>
          </w:tcPr>
          <w:p w14:paraId="12160857"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Khi chuyển qua chế độ này, thang máy không phục vụ các cuộc gọi từ bên ngoài, hoặc có thể tách khỏi hoạt động chung  của nhóm (đối với điều khiển nhóm). Thang chỉ phục vụ các cuộc gọi từ trong phòng thang để phục vụ cho công việc bảo trì hoặc sửa chữa</w:t>
            </w:r>
          </w:p>
        </w:tc>
        <w:tc>
          <w:tcPr>
            <w:tcW w:w="222" w:type="dxa"/>
            <w:vAlign w:val="center"/>
            <w:hideMark/>
          </w:tcPr>
          <w:p w14:paraId="724ABB42" w14:textId="77777777" w:rsidR="00275AF4" w:rsidRPr="00275AF4" w:rsidRDefault="00275AF4" w:rsidP="00275AF4">
            <w:pPr>
              <w:rPr>
                <w:rFonts w:ascii="Times New Roman" w:hAnsi="Times New Roman"/>
                <w:sz w:val="20"/>
                <w:szCs w:val="20"/>
                <w:lang w:val="vi-VN" w:eastAsia="vi-VN"/>
              </w:rPr>
            </w:pPr>
          </w:p>
        </w:tc>
      </w:tr>
      <w:tr w:rsidR="00275AF4" w:rsidRPr="00275AF4" w14:paraId="43CE3228"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43661B26"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Tự chuẩn đoán tình trạng cảm biến cửa  (DODA)</w:t>
            </w:r>
          </w:p>
        </w:tc>
        <w:tc>
          <w:tcPr>
            <w:tcW w:w="6787" w:type="dxa"/>
            <w:tcBorders>
              <w:top w:val="nil"/>
              <w:left w:val="nil"/>
              <w:bottom w:val="single" w:sz="4" w:space="0" w:color="000000"/>
              <w:right w:val="single" w:sz="4" w:space="0" w:color="000000"/>
            </w:tcBorders>
            <w:shd w:val="clear" w:color="000000" w:fill="FFFFFF"/>
            <w:vAlign w:val="center"/>
            <w:hideMark/>
          </w:tcPr>
          <w:p w14:paraId="3F2C58C5"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Trường hợp cảm biến giới hạn đóng mở cửa mất tác dụng do bụi bẩn, tiện ích này sẽ đóng mở cửa dựa vào thời gian định sẵn nhằm duy trì hoạt động của thang.</w:t>
            </w:r>
          </w:p>
        </w:tc>
        <w:tc>
          <w:tcPr>
            <w:tcW w:w="222" w:type="dxa"/>
            <w:vAlign w:val="center"/>
            <w:hideMark/>
          </w:tcPr>
          <w:p w14:paraId="235660D9" w14:textId="77777777" w:rsidR="00275AF4" w:rsidRPr="00275AF4" w:rsidRDefault="00275AF4" w:rsidP="00275AF4">
            <w:pPr>
              <w:rPr>
                <w:rFonts w:ascii="Times New Roman" w:hAnsi="Times New Roman"/>
                <w:sz w:val="20"/>
                <w:szCs w:val="20"/>
                <w:lang w:val="vi-VN" w:eastAsia="vi-VN"/>
              </w:rPr>
            </w:pPr>
          </w:p>
        </w:tc>
      </w:tr>
      <w:tr w:rsidR="00275AF4" w:rsidRPr="00275AF4" w14:paraId="6F802E7F"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86713C1"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Tự động điều chỉnh tốc độ cửa (DSAC)</w:t>
            </w:r>
          </w:p>
        </w:tc>
        <w:tc>
          <w:tcPr>
            <w:tcW w:w="6787" w:type="dxa"/>
            <w:tcBorders>
              <w:top w:val="nil"/>
              <w:left w:val="nil"/>
              <w:bottom w:val="single" w:sz="4" w:space="0" w:color="000000"/>
              <w:right w:val="single" w:sz="4" w:space="0" w:color="000000"/>
            </w:tcBorders>
            <w:shd w:val="clear" w:color="000000" w:fill="FFFFFF"/>
            <w:vAlign w:val="center"/>
            <w:hideMark/>
          </w:tcPr>
          <w:p w14:paraId="056DAA2F"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Hệ thống này sẽ kiểm tra tình trạng hiện tại của cửa tại mỗi tầng và tự động điều chỉnh tốc độ lực kéo đóng mở cửa cho phù hợp</w:t>
            </w:r>
          </w:p>
        </w:tc>
        <w:tc>
          <w:tcPr>
            <w:tcW w:w="222" w:type="dxa"/>
            <w:vAlign w:val="center"/>
            <w:hideMark/>
          </w:tcPr>
          <w:p w14:paraId="5B268319" w14:textId="77777777" w:rsidR="00275AF4" w:rsidRPr="00275AF4" w:rsidRDefault="00275AF4" w:rsidP="00275AF4">
            <w:pPr>
              <w:rPr>
                <w:rFonts w:ascii="Times New Roman" w:hAnsi="Times New Roman"/>
                <w:sz w:val="20"/>
                <w:szCs w:val="20"/>
                <w:lang w:val="vi-VN" w:eastAsia="vi-VN"/>
              </w:rPr>
            </w:pPr>
          </w:p>
        </w:tc>
      </w:tr>
      <w:tr w:rsidR="00275AF4" w:rsidRPr="00275AF4" w14:paraId="3F19D040"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2384A4DE"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Mở cửa bằng nút gọi thang (ROHB)</w:t>
            </w:r>
          </w:p>
        </w:tc>
        <w:tc>
          <w:tcPr>
            <w:tcW w:w="6787" w:type="dxa"/>
            <w:tcBorders>
              <w:top w:val="nil"/>
              <w:left w:val="nil"/>
              <w:bottom w:val="single" w:sz="4" w:space="0" w:color="000000"/>
              <w:right w:val="single" w:sz="4" w:space="0" w:color="000000"/>
            </w:tcBorders>
            <w:shd w:val="clear" w:color="000000" w:fill="FFFFFF"/>
            <w:vAlign w:val="center"/>
            <w:hideMark/>
          </w:tcPr>
          <w:p w14:paraId="32B58D53"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Khi cửa phòng thang đang đóng lại, hành khách có thể mở cửa lại bằng cách ấn gọi ngoài cửa lần nữa</w:t>
            </w:r>
          </w:p>
        </w:tc>
        <w:tc>
          <w:tcPr>
            <w:tcW w:w="222" w:type="dxa"/>
            <w:vAlign w:val="center"/>
            <w:hideMark/>
          </w:tcPr>
          <w:p w14:paraId="79FB7739" w14:textId="77777777" w:rsidR="00275AF4" w:rsidRPr="00275AF4" w:rsidRDefault="00275AF4" w:rsidP="00275AF4">
            <w:pPr>
              <w:rPr>
                <w:rFonts w:ascii="Times New Roman" w:hAnsi="Times New Roman"/>
                <w:sz w:val="20"/>
                <w:szCs w:val="20"/>
                <w:lang w:val="vi-VN" w:eastAsia="vi-VN"/>
              </w:rPr>
            </w:pPr>
          </w:p>
        </w:tc>
      </w:tr>
      <w:tr w:rsidR="00275AF4" w:rsidRPr="00275AF4" w14:paraId="22A00A0C"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5C56FB8B"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Đóng cửa lặp lại (RDC)</w:t>
            </w:r>
          </w:p>
        </w:tc>
        <w:tc>
          <w:tcPr>
            <w:tcW w:w="6787" w:type="dxa"/>
            <w:tcBorders>
              <w:top w:val="nil"/>
              <w:left w:val="nil"/>
              <w:bottom w:val="single" w:sz="4" w:space="0" w:color="000000"/>
              <w:right w:val="single" w:sz="4" w:space="0" w:color="000000"/>
            </w:tcBorders>
            <w:shd w:val="clear" w:color="000000" w:fill="FFFFFF"/>
            <w:vAlign w:val="center"/>
            <w:hideMark/>
          </w:tcPr>
          <w:p w14:paraId="0FFCEA9A"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Nếu có vật cản lại trong khi cửa đang đóng, cửa sẽ lập tức mở và đóng lại cho đến khi vật cản rời đi</w:t>
            </w:r>
          </w:p>
        </w:tc>
        <w:tc>
          <w:tcPr>
            <w:tcW w:w="222" w:type="dxa"/>
            <w:vAlign w:val="center"/>
            <w:hideMark/>
          </w:tcPr>
          <w:p w14:paraId="74C0C705" w14:textId="77777777" w:rsidR="00275AF4" w:rsidRPr="00275AF4" w:rsidRDefault="00275AF4" w:rsidP="00275AF4">
            <w:pPr>
              <w:rPr>
                <w:rFonts w:ascii="Times New Roman" w:hAnsi="Times New Roman"/>
                <w:sz w:val="20"/>
                <w:szCs w:val="20"/>
                <w:lang w:val="vi-VN" w:eastAsia="vi-VN"/>
              </w:rPr>
            </w:pPr>
          </w:p>
        </w:tc>
      </w:tr>
      <w:tr w:rsidR="00275AF4" w:rsidRPr="00275AF4" w14:paraId="54FFC121"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0AE3251"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Đóng cửa cưỡng bức với chuông  báo (NDG)</w:t>
            </w:r>
          </w:p>
        </w:tc>
        <w:tc>
          <w:tcPr>
            <w:tcW w:w="6787" w:type="dxa"/>
            <w:tcBorders>
              <w:top w:val="nil"/>
              <w:left w:val="nil"/>
              <w:bottom w:val="single" w:sz="4" w:space="0" w:color="000000"/>
              <w:right w:val="single" w:sz="4" w:space="0" w:color="000000"/>
            </w:tcBorders>
            <w:shd w:val="clear" w:color="000000" w:fill="FFFFFF"/>
            <w:vAlign w:val="center"/>
            <w:hideMark/>
          </w:tcPr>
          <w:p w14:paraId="65CD43F6"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Nếu cửa được giữ lâu hơn thời gian được định sẵn, hệ thống sẽ phát ra một tiếng rung “Buzzer” nhằm thông báo nó sẽ từ từ đóng lại. Trong trường hợp sử dụng tính năng AAN-B hay AAN-G, một tiếng Beep kèm giọng nói thông báo sẽ được phát ra thay cho tiếng rung “Buzzer”.</w:t>
            </w:r>
          </w:p>
        </w:tc>
        <w:tc>
          <w:tcPr>
            <w:tcW w:w="222" w:type="dxa"/>
            <w:vAlign w:val="center"/>
            <w:hideMark/>
          </w:tcPr>
          <w:p w14:paraId="0EB51BFF" w14:textId="77777777" w:rsidR="00275AF4" w:rsidRPr="00275AF4" w:rsidRDefault="00275AF4" w:rsidP="00275AF4">
            <w:pPr>
              <w:rPr>
                <w:rFonts w:ascii="Times New Roman" w:hAnsi="Times New Roman"/>
                <w:sz w:val="20"/>
                <w:szCs w:val="20"/>
                <w:lang w:val="vi-VN" w:eastAsia="vi-VN"/>
              </w:rPr>
            </w:pPr>
          </w:p>
        </w:tc>
      </w:tr>
      <w:tr w:rsidR="00275AF4" w:rsidRPr="00275AF4" w14:paraId="17EF1EDC" w14:textId="77777777" w:rsidTr="00E047FD">
        <w:trPr>
          <w:trHeight w:val="20"/>
        </w:trPr>
        <w:tc>
          <w:tcPr>
            <w:tcW w:w="3420" w:type="dxa"/>
            <w:tcBorders>
              <w:top w:val="nil"/>
              <w:left w:val="single" w:sz="4" w:space="0" w:color="000000"/>
              <w:bottom w:val="single" w:sz="4" w:space="0" w:color="000000"/>
              <w:right w:val="single" w:sz="4" w:space="0" w:color="000000"/>
            </w:tcBorders>
            <w:shd w:val="clear" w:color="000000" w:fill="FFFFFF"/>
            <w:vAlign w:val="center"/>
            <w:hideMark/>
          </w:tcPr>
          <w:p w14:paraId="72A0F15E" w14:textId="77777777" w:rsidR="00275AF4" w:rsidRPr="00275AF4" w:rsidRDefault="00275AF4" w:rsidP="00275AF4">
            <w:pPr>
              <w:jc w:val="both"/>
              <w:rPr>
                <w:rFonts w:ascii="Times New Roman" w:hAnsi="Times New Roman"/>
                <w:color w:val="000000"/>
                <w:sz w:val="24"/>
                <w:szCs w:val="24"/>
                <w:lang w:val="vi-VN" w:eastAsia="vi-VN"/>
              </w:rPr>
            </w:pPr>
            <w:r w:rsidRPr="00275AF4">
              <w:rPr>
                <w:rFonts w:ascii="Times New Roman" w:hAnsi="Times New Roman"/>
                <w:color w:val="000000"/>
                <w:sz w:val="24"/>
                <w:szCs w:val="24"/>
                <w:lang w:val="vi-VN" w:eastAsia="vi-VN"/>
              </w:rPr>
              <w:t>Thiết bị dò hoạt động cửa thang máy (DLD)</w:t>
            </w:r>
          </w:p>
        </w:tc>
        <w:tc>
          <w:tcPr>
            <w:tcW w:w="6787" w:type="dxa"/>
            <w:tcBorders>
              <w:top w:val="nil"/>
              <w:left w:val="nil"/>
              <w:bottom w:val="single" w:sz="4" w:space="0" w:color="000000"/>
              <w:right w:val="single" w:sz="4" w:space="0" w:color="000000"/>
            </w:tcBorders>
            <w:shd w:val="clear" w:color="000000" w:fill="FFFFFF"/>
            <w:vAlign w:val="center"/>
            <w:hideMark/>
          </w:tcPr>
          <w:p w14:paraId="23588FF2" w14:textId="77777777" w:rsidR="00275AF4" w:rsidRPr="00275AF4" w:rsidRDefault="00275AF4" w:rsidP="00275AF4">
            <w:pPr>
              <w:jc w:val="both"/>
              <w:rPr>
                <w:rFonts w:ascii="Times New Roman" w:hAnsi="Times New Roman"/>
                <w:i/>
                <w:iCs/>
                <w:color w:val="000000"/>
                <w:sz w:val="24"/>
                <w:szCs w:val="24"/>
                <w:lang w:val="vi-VN" w:eastAsia="vi-VN"/>
              </w:rPr>
            </w:pPr>
            <w:r w:rsidRPr="00275AF4">
              <w:rPr>
                <w:rFonts w:ascii="Times New Roman" w:hAnsi="Times New Roman"/>
                <w:i/>
                <w:iCs/>
                <w:color w:val="000000"/>
                <w:sz w:val="24"/>
                <w:szCs w:val="24"/>
                <w:lang w:val="vi-VN" w:eastAsia="vi-VN"/>
              </w:rPr>
              <w:t>Nếu cửa thang máy vì lý do nào đó không mở hoặc đóng lại được, hướng hoạt động của cửa sẽ tự động đổi lại</w:t>
            </w:r>
          </w:p>
        </w:tc>
        <w:tc>
          <w:tcPr>
            <w:tcW w:w="222" w:type="dxa"/>
            <w:vAlign w:val="center"/>
            <w:hideMark/>
          </w:tcPr>
          <w:p w14:paraId="179706DE" w14:textId="77777777" w:rsidR="00275AF4" w:rsidRPr="00275AF4" w:rsidRDefault="00275AF4" w:rsidP="00275AF4">
            <w:pPr>
              <w:rPr>
                <w:rFonts w:ascii="Times New Roman" w:hAnsi="Times New Roman"/>
                <w:sz w:val="20"/>
                <w:szCs w:val="20"/>
                <w:lang w:val="vi-VN" w:eastAsia="vi-VN"/>
              </w:rPr>
            </w:pPr>
          </w:p>
        </w:tc>
      </w:tr>
    </w:tbl>
    <w:p w14:paraId="01760A0C" w14:textId="77777777" w:rsidR="00275AF4" w:rsidRDefault="00275AF4" w:rsidP="00275AF4">
      <w:pPr>
        <w:pStyle w:val="ListParagraph"/>
        <w:spacing w:after="200" w:line="276" w:lineRule="auto"/>
        <w:rPr>
          <w:b/>
          <w:bCs/>
        </w:rPr>
      </w:pPr>
    </w:p>
    <w:p w14:paraId="6139B283" w14:textId="66DB2C1B" w:rsidR="00275AF4" w:rsidRDefault="00275AF4" w:rsidP="00275AF4">
      <w:pPr>
        <w:pStyle w:val="ListParagraph"/>
        <w:numPr>
          <w:ilvl w:val="0"/>
          <w:numId w:val="3"/>
        </w:numPr>
        <w:spacing w:after="200" w:line="276" w:lineRule="auto"/>
        <w:rPr>
          <w:b/>
          <w:bCs/>
        </w:rPr>
      </w:pPr>
      <w:r>
        <w:rPr>
          <w:b/>
          <w:bCs/>
        </w:rPr>
        <w:t xml:space="preserve">Nhà </w:t>
      </w:r>
      <w:r w:rsidR="003D318C">
        <w:rPr>
          <w:b/>
          <w:bCs/>
        </w:rPr>
        <w:t>khám bệnh đa khoa</w:t>
      </w:r>
    </w:p>
    <w:tbl>
      <w:tblPr>
        <w:tblW w:w="10454" w:type="dxa"/>
        <w:tblInd w:w="-601" w:type="dxa"/>
        <w:tblLook w:val="04A0" w:firstRow="1" w:lastRow="0" w:firstColumn="1" w:lastColumn="0" w:noHBand="0" w:noVBand="1"/>
      </w:tblPr>
      <w:tblGrid>
        <w:gridCol w:w="3544"/>
        <w:gridCol w:w="6663"/>
        <w:gridCol w:w="236"/>
        <w:gridCol w:w="11"/>
      </w:tblGrid>
      <w:tr w:rsidR="003D318C" w:rsidRPr="003D318C" w14:paraId="02F7CFD1" w14:textId="77777777" w:rsidTr="00E047FD">
        <w:trPr>
          <w:gridAfter w:val="2"/>
          <w:wAfter w:w="247" w:type="dxa"/>
          <w:trHeight w:val="20"/>
        </w:trPr>
        <w:tc>
          <w:tcPr>
            <w:tcW w:w="10207" w:type="dxa"/>
            <w:gridSpan w:val="2"/>
            <w:tcBorders>
              <w:top w:val="single" w:sz="4" w:space="0" w:color="AAAAAA"/>
              <w:left w:val="single" w:sz="4" w:space="0" w:color="AAAAAA"/>
              <w:bottom w:val="single" w:sz="4" w:space="0" w:color="000000"/>
              <w:right w:val="single" w:sz="4" w:space="0" w:color="AAAAAA"/>
            </w:tcBorders>
            <w:shd w:val="clear" w:color="000000" w:fill="FFFFFF"/>
            <w:vAlign w:val="bottom"/>
            <w:hideMark/>
          </w:tcPr>
          <w:p w14:paraId="7F5BE1F1" w14:textId="77777777" w:rsidR="003D318C" w:rsidRPr="003D318C" w:rsidRDefault="003D318C" w:rsidP="003D318C">
            <w:pPr>
              <w:jc w:val="center"/>
              <w:rPr>
                <w:rFonts w:ascii="Times New Roman" w:hAnsi="Times New Roman"/>
                <w:b/>
                <w:bCs/>
                <w:color w:val="000000"/>
                <w:lang w:val="vi-VN" w:eastAsia="vi-VN"/>
              </w:rPr>
            </w:pPr>
            <w:r w:rsidRPr="003D318C">
              <w:rPr>
                <w:rFonts w:ascii="Times New Roman" w:hAnsi="Times New Roman"/>
                <w:b/>
                <w:bCs/>
                <w:color w:val="000000"/>
                <w:lang w:val="vi-VN" w:eastAsia="vi-VN"/>
              </w:rPr>
              <w:t>NHÀ KHOA KHÁM BỆNH 3 TẦNG</w:t>
            </w:r>
          </w:p>
        </w:tc>
      </w:tr>
      <w:tr w:rsidR="003D318C" w:rsidRPr="003D318C" w14:paraId="6DBF0CBB" w14:textId="77777777" w:rsidTr="00E047FD">
        <w:trPr>
          <w:gridAfter w:val="2"/>
          <w:wAfter w:w="247" w:type="dxa"/>
          <w:trHeight w:val="570"/>
        </w:trPr>
        <w:tc>
          <w:tcPr>
            <w:tcW w:w="354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EC42BD"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Loại thang</w:t>
            </w:r>
          </w:p>
        </w:tc>
        <w:tc>
          <w:tcPr>
            <w:tcW w:w="666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C9473F" w14:textId="77777777" w:rsidR="003D318C" w:rsidRPr="003D318C" w:rsidRDefault="003D318C" w:rsidP="003D318C">
            <w:pPr>
              <w:jc w:val="cente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Thang máy( bệnh viện hoặc tải băng ca hoặc chở cáng loại có phòng máy)</w:t>
            </w:r>
          </w:p>
        </w:tc>
      </w:tr>
      <w:tr w:rsidR="003D318C" w:rsidRPr="003D318C" w14:paraId="607AC10D"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555861C3" w14:textId="77777777" w:rsidR="003D318C" w:rsidRPr="003D318C" w:rsidRDefault="003D318C" w:rsidP="003D318C">
            <w:pPr>
              <w:rPr>
                <w:rFonts w:ascii="Times New Roman" w:hAnsi="Times New Roman"/>
                <w:color w:val="000000"/>
                <w:sz w:val="24"/>
                <w:szCs w:val="24"/>
                <w:lang w:val="vi-VN" w:eastAsia="vi-VN"/>
              </w:rPr>
            </w:pPr>
          </w:p>
        </w:tc>
        <w:tc>
          <w:tcPr>
            <w:tcW w:w="6663" w:type="dxa"/>
            <w:vMerge/>
            <w:tcBorders>
              <w:top w:val="nil"/>
              <w:left w:val="single" w:sz="4" w:space="0" w:color="000000"/>
              <w:bottom w:val="single" w:sz="4" w:space="0" w:color="000000"/>
              <w:right w:val="single" w:sz="4" w:space="0" w:color="000000"/>
            </w:tcBorders>
            <w:vAlign w:val="center"/>
            <w:hideMark/>
          </w:tcPr>
          <w:p w14:paraId="3AAB4B2F" w14:textId="77777777" w:rsidR="003D318C" w:rsidRPr="003D318C" w:rsidRDefault="003D318C" w:rsidP="003D318C">
            <w:pPr>
              <w:rPr>
                <w:rFonts w:ascii="Times New Roman" w:hAnsi="Times New Roman"/>
                <w:b/>
                <w:bCs/>
                <w:color w:val="000000"/>
                <w:sz w:val="24"/>
                <w:szCs w:val="24"/>
                <w:lang w:val="vi-VN" w:eastAsia="vi-VN"/>
              </w:rPr>
            </w:pPr>
          </w:p>
        </w:tc>
        <w:tc>
          <w:tcPr>
            <w:tcW w:w="247" w:type="dxa"/>
            <w:gridSpan w:val="2"/>
            <w:tcBorders>
              <w:top w:val="nil"/>
              <w:left w:val="nil"/>
              <w:bottom w:val="nil"/>
              <w:right w:val="nil"/>
            </w:tcBorders>
            <w:shd w:val="clear" w:color="auto" w:fill="auto"/>
            <w:noWrap/>
            <w:vAlign w:val="bottom"/>
            <w:hideMark/>
          </w:tcPr>
          <w:p w14:paraId="58701FA4" w14:textId="77777777" w:rsidR="003D318C" w:rsidRPr="003D318C" w:rsidRDefault="003D318C" w:rsidP="003D318C">
            <w:pPr>
              <w:jc w:val="center"/>
              <w:rPr>
                <w:rFonts w:ascii="Times New Roman" w:hAnsi="Times New Roman"/>
                <w:b/>
                <w:bCs/>
                <w:color w:val="000000"/>
                <w:sz w:val="24"/>
                <w:szCs w:val="24"/>
                <w:lang w:val="vi-VN" w:eastAsia="vi-VN"/>
              </w:rPr>
            </w:pPr>
          </w:p>
        </w:tc>
      </w:tr>
      <w:tr w:rsidR="003D318C" w:rsidRPr="003D318C" w14:paraId="4BD426F9"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04CEDD5"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Số lượng</w:t>
            </w:r>
          </w:p>
        </w:tc>
        <w:tc>
          <w:tcPr>
            <w:tcW w:w="6663" w:type="dxa"/>
            <w:tcBorders>
              <w:top w:val="nil"/>
              <w:left w:val="nil"/>
              <w:bottom w:val="single" w:sz="4" w:space="0" w:color="000000"/>
              <w:right w:val="single" w:sz="4" w:space="0" w:color="000000"/>
            </w:tcBorders>
            <w:shd w:val="clear" w:color="000000" w:fill="FFFFFF"/>
            <w:vAlign w:val="center"/>
            <w:hideMark/>
          </w:tcPr>
          <w:p w14:paraId="024CE39E" w14:textId="77777777" w:rsidR="003D318C" w:rsidRPr="003D318C" w:rsidRDefault="003D318C" w:rsidP="003D318C">
            <w:pPr>
              <w:jc w:val="center"/>
              <w:rPr>
                <w:rFonts w:ascii="Times New Roman" w:hAnsi="Times New Roman"/>
                <w:color w:val="0000CC"/>
                <w:sz w:val="24"/>
                <w:szCs w:val="24"/>
                <w:lang w:val="vi-VN" w:eastAsia="vi-VN"/>
              </w:rPr>
            </w:pPr>
            <w:r w:rsidRPr="003D318C">
              <w:rPr>
                <w:rFonts w:ascii="Times New Roman" w:hAnsi="Times New Roman"/>
                <w:color w:val="0000CC"/>
                <w:sz w:val="24"/>
                <w:szCs w:val="24"/>
                <w:lang w:val="vi-VN" w:eastAsia="vi-VN"/>
              </w:rPr>
              <w:t>01 chiếc</w:t>
            </w:r>
          </w:p>
        </w:tc>
        <w:tc>
          <w:tcPr>
            <w:tcW w:w="247" w:type="dxa"/>
            <w:gridSpan w:val="2"/>
            <w:vAlign w:val="center"/>
            <w:hideMark/>
          </w:tcPr>
          <w:p w14:paraId="5AC4D2B4" w14:textId="77777777" w:rsidR="003D318C" w:rsidRPr="003D318C" w:rsidRDefault="003D318C" w:rsidP="003D318C">
            <w:pPr>
              <w:rPr>
                <w:rFonts w:ascii="Times New Roman" w:hAnsi="Times New Roman"/>
                <w:sz w:val="20"/>
                <w:szCs w:val="20"/>
                <w:lang w:val="vi-VN" w:eastAsia="vi-VN"/>
              </w:rPr>
            </w:pPr>
          </w:p>
        </w:tc>
      </w:tr>
      <w:tr w:rsidR="003D318C" w:rsidRPr="003D318C" w14:paraId="7F547528"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4E7F84C"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Tải trọng</w:t>
            </w:r>
          </w:p>
        </w:tc>
        <w:tc>
          <w:tcPr>
            <w:tcW w:w="6663" w:type="dxa"/>
            <w:tcBorders>
              <w:top w:val="nil"/>
              <w:left w:val="nil"/>
              <w:bottom w:val="single" w:sz="4" w:space="0" w:color="000000"/>
              <w:right w:val="single" w:sz="4" w:space="0" w:color="000000"/>
            </w:tcBorders>
            <w:shd w:val="clear" w:color="000000" w:fill="FFFFFF"/>
            <w:vAlign w:val="center"/>
            <w:hideMark/>
          </w:tcPr>
          <w:p w14:paraId="722D4D47"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≥750 kg (11 người)</w:t>
            </w:r>
          </w:p>
        </w:tc>
        <w:tc>
          <w:tcPr>
            <w:tcW w:w="247" w:type="dxa"/>
            <w:gridSpan w:val="2"/>
            <w:vAlign w:val="center"/>
            <w:hideMark/>
          </w:tcPr>
          <w:p w14:paraId="4EFA9C8C" w14:textId="77777777" w:rsidR="003D318C" w:rsidRPr="003D318C" w:rsidRDefault="003D318C" w:rsidP="003D318C">
            <w:pPr>
              <w:rPr>
                <w:rFonts w:ascii="Times New Roman" w:hAnsi="Times New Roman"/>
                <w:sz w:val="20"/>
                <w:szCs w:val="20"/>
                <w:lang w:val="vi-VN" w:eastAsia="vi-VN"/>
              </w:rPr>
            </w:pPr>
          </w:p>
        </w:tc>
      </w:tr>
      <w:tr w:rsidR="003D318C" w:rsidRPr="003D318C" w14:paraId="4F37D702"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61F789D"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Tốc độ</w:t>
            </w:r>
          </w:p>
        </w:tc>
        <w:tc>
          <w:tcPr>
            <w:tcW w:w="6663" w:type="dxa"/>
            <w:tcBorders>
              <w:top w:val="nil"/>
              <w:left w:val="nil"/>
              <w:bottom w:val="single" w:sz="4" w:space="0" w:color="000000"/>
              <w:right w:val="single" w:sz="4" w:space="0" w:color="000000"/>
            </w:tcBorders>
            <w:shd w:val="clear" w:color="000000" w:fill="FFFFFF"/>
            <w:vAlign w:val="center"/>
            <w:hideMark/>
          </w:tcPr>
          <w:p w14:paraId="60630D41"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≥60 m/phút (1,0 m/s)</w:t>
            </w:r>
          </w:p>
        </w:tc>
        <w:tc>
          <w:tcPr>
            <w:tcW w:w="247" w:type="dxa"/>
            <w:gridSpan w:val="2"/>
            <w:vAlign w:val="center"/>
            <w:hideMark/>
          </w:tcPr>
          <w:p w14:paraId="530057DF" w14:textId="77777777" w:rsidR="003D318C" w:rsidRPr="003D318C" w:rsidRDefault="003D318C" w:rsidP="003D318C">
            <w:pPr>
              <w:rPr>
                <w:rFonts w:ascii="Times New Roman" w:hAnsi="Times New Roman"/>
                <w:sz w:val="20"/>
                <w:szCs w:val="20"/>
                <w:lang w:val="vi-VN" w:eastAsia="vi-VN"/>
              </w:rPr>
            </w:pPr>
          </w:p>
        </w:tc>
      </w:tr>
      <w:tr w:rsidR="003D318C" w:rsidRPr="003D318C" w14:paraId="121F8023"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C404F21"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Số điểm dừng</w:t>
            </w:r>
          </w:p>
        </w:tc>
        <w:tc>
          <w:tcPr>
            <w:tcW w:w="6663" w:type="dxa"/>
            <w:tcBorders>
              <w:top w:val="nil"/>
              <w:left w:val="nil"/>
              <w:bottom w:val="single" w:sz="4" w:space="0" w:color="000000"/>
              <w:right w:val="single" w:sz="4" w:space="0" w:color="000000"/>
            </w:tcBorders>
            <w:shd w:val="clear" w:color="000000" w:fill="FFFFFF"/>
            <w:vAlign w:val="center"/>
            <w:hideMark/>
          </w:tcPr>
          <w:p w14:paraId="3A2871F1"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03 điểm thẳng hàng</w:t>
            </w:r>
          </w:p>
        </w:tc>
        <w:tc>
          <w:tcPr>
            <w:tcW w:w="247" w:type="dxa"/>
            <w:gridSpan w:val="2"/>
            <w:vAlign w:val="center"/>
            <w:hideMark/>
          </w:tcPr>
          <w:p w14:paraId="3CA7F2EF" w14:textId="77777777" w:rsidR="003D318C" w:rsidRPr="003D318C" w:rsidRDefault="003D318C" w:rsidP="003D318C">
            <w:pPr>
              <w:rPr>
                <w:rFonts w:ascii="Times New Roman" w:hAnsi="Times New Roman"/>
                <w:sz w:val="20"/>
                <w:szCs w:val="20"/>
                <w:lang w:val="vi-VN" w:eastAsia="vi-VN"/>
              </w:rPr>
            </w:pPr>
          </w:p>
        </w:tc>
      </w:tr>
      <w:tr w:rsidR="003D318C" w:rsidRPr="003D318C" w14:paraId="63069061"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5D8372DD"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Tầng phục vụ</w:t>
            </w:r>
          </w:p>
        </w:tc>
        <w:tc>
          <w:tcPr>
            <w:tcW w:w="6663" w:type="dxa"/>
            <w:tcBorders>
              <w:top w:val="nil"/>
              <w:left w:val="nil"/>
              <w:bottom w:val="single" w:sz="4" w:space="0" w:color="000000"/>
              <w:right w:val="single" w:sz="4" w:space="0" w:color="000000"/>
            </w:tcBorders>
            <w:shd w:val="clear" w:color="000000" w:fill="FFFFFF"/>
            <w:vAlign w:val="center"/>
            <w:hideMark/>
          </w:tcPr>
          <w:p w14:paraId="16DA7250" w14:textId="77777777" w:rsidR="003D318C" w:rsidRPr="003D318C" w:rsidRDefault="003D318C" w:rsidP="003D318C">
            <w:pPr>
              <w:jc w:val="center"/>
              <w:rPr>
                <w:rFonts w:ascii="Times New Roman" w:hAnsi="Times New Roman"/>
                <w:color w:val="0000CC"/>
                <w:sz w:val="24"/>
                <w:szCs w:val="24"/>
                <w:lang w:val="vi-VN" w:eastAsia="vi-VN"/>
              </w:rPr>
            </w:pPr>
            <w:r w:rsidRPr="003D318C">
              <w:rPr>
                <w:rFonts w:ascii="Times New Roman" w:hAnsi="Times New Roman"/>
                <w:color w:val="0000CC"/>
                <w:sz w:val="24"/>
                <w:szCs w:val="24"/>
                <w:lang w:val="vi-VN" w:eastAsia="vi-VN"/>
              </w:rPr>
              <w:t>1, 2, 3</w:t>
            </w:r>
          </w:p>
        </w:tc>
        <w:tc>
          <w:tcPr>
            <w:tcW w:w="247" w:type="dxa"/>
            <w:gridSpan w:val="2"/>
            <w:vAlign w:val="center"/>
            <w:hideMark/>
          </w:tcPr>
          <w:p w14:paraId="55601B5D" w14:textId="77777777" w:rsidR="003D318C" w:rsidRPr="003D318C" w:rsidRDefault="003D318C" w:rsidP="003D318C">
            <w:pPr>
              <w:rPr>
                <w:rFonts w:ascii="Times New Roman" w:hAnsi="Times New Roman"/>
                <w:sz w:val="20"/>
                <w:szCs w:val="20"/>
                <w:lang w:val="vi-VN" w:eastAsia="vi-VN"/>
              </w:rPr>
            </w:pPr>
          </w:p>
        </w:tc>
      </w:tr>
      <w:tr w:rsidR="003D318C" w:rsidRPr="003D318C" w14:paraId="2B02BEBC"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0DDDD207"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Hệ điều khiển</w:t>
            </w:r>
          </w:p>
        </w:tc>
        <w:tc>
          <w:tcPr>
            <w:tcW w:w="6663" w:type="dxa"/>
            <w:tcBorders>
              <w:top w:val="nil"/>
              <w:left w:val="nil"/>
              <w:bottom w:val="single" w:sz="4" w:space="0" w:color="000000"/>
              <w:right w:val="single" w:sz="4" w:space="0" w:color="000000"/>
            </w:tcBorders>
            <w:shd w:val="clear" w:color="000000" w:fill="FFFFFF"/>
            <w:vAlign w:val="center"/>
            <w:hideMark/>
          </w:tcPr>
          <w:p w14:paraId="11CF0287"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Điều khiển đơn</w:t>
            </w:r>
          </w:p>
        </w:tc>
        <w:tc>
          <w:tcPr>
            <w:tcW w:w="247" w:type="dxa"/>
            <w:gridSpan w:val="2"/>
            <w:vAlign w:val="center"/>
            <w:hideMark/>
          </w:tcPr>
          <w:p w14:paraId="4DA0C06C" w14:textId="77777777" w:rsidR="003D318C" w:rsidRPr="003D318C" w:rsidRDefault="003D318C" w:rsidP="003D318C">
            <w:pPr>
              <w:rPr>
                <w:rFonts w:ascii="Times New Roman" w:hAnsi="Times New Roman"/>
                <w:sz w:val="20"/>
                <w:szCs w:val="20"/>
                <w:lang w:val="vi-VN" w:eastAsia="vi-VN"/>
              </w:rPr>
            </w:pPr>
          </w:p>
        </w:tc>
      </w:tr>
      <w:tr w:rsidR="003D318C" w:rsidRPr="003D318C" w14:paraId="3DAD034A"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35C016C"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Năm sản xuất</w:t>
            </w:r>
          </w:p>
        </w:tc>
        <w:tc>
          <w:tcPr>
            <w:tcW w:w="6663" w:type="dxa"/>
            <w:tcBorders>
              <w:top w:val="nil"/>
              <w:left w:val="nil"/>
              <w:bottom w:val="single" w:sz="4" w:space="0" w:color="000000"/>
              <w:right w:val="single" w:sz="4" w:space="0" w:color="000000"/>
            </w:tcBorders>
            <w:shd w:val="clear" w:color="000000" w:fill="FFFFFF"/>
            <w:vAlign w:val="center"/>
            <w:hideMark/>
          </w:tcPr>
          <w:p w14:paraId="1BAF5EE2" w14:textId="77777777" w:rsidR="003D318C" w:rsidRPr="003D318C" w:rsidRDefault="003D318C" w:rsidP="003D318C">
            <w:pPr>
              <w:jc w:val="cente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Năm 2022 trở về sau, mới 100%</w:t>
            </w:r>
          </w:p>
        </w:tc>
        <w:tc>
          <w:tcPr>
            <w:tcW w:w="247" w:type="dxa"/>
            <w:gridSpan w:val="2"/>
            <w:vAlign w:val="center"/>
            <w:hideMark/>
          </w:tcPr>
          <w:p w14:paraId="31D7C4FE" w14:textId="77777777" w:rsidR="003D318C" w:rsidRPr="003D318C" w:rsidRDefault="003D318C" w:rsidP="003D318C">
            <w:pPr>
              <w:rPr>
                <w:rFonts w:ascii="Times New Roman" w:hAnsi="Times New Roman"/>
                <w:sz w:val="20"/>
                <w:szCs w:val="20"/>
                <w:lang w:val="vi-VN" w:eastAsia="vi-VN"/>
              </w:rPr>
            </w:pPr>
          </w:p>
        </w:tc>
      </w:tr>
      <w:tr w:rsidR="003D318C" w:rsidRPr="003D318C" w14:paraId="66FA6145"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3163FE82"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Tiêu chuẩn thiết kế</w:t>
            </w:r>
          </w:p>
        </w:tc>
        <w:tc>
          <w:tcPr>
            <w:tcW w:w="6663" w:type="dxa"/>
            <w:tcBorders>
              <w:top w:val="nil"/>
              <w:left w:val="nil"/>
              <w:bottom w:val="single" w:sz="4" w:space="0" w:color="000000"/>
              <w:right w:val="single" w:sz="4" w:space="0" w:color="000000"/>
            </w:tcBorders>
            <w:shd w:val="clear" w:color="000000" w:fill="FFFFFF"/>
            <w:vAlign w:val="center"/>
            <w:hideMark/>
          </w:tcPr>
          <w:p w14:paraId="642785C9" w14:textId="77777777" w:rsidR="003D318C" w:rsidRPr="003D318C" w:rsidRDefault="003D318C" w:rsidP="003D318C">
            <w:pPr>
              <w:jc w:val="cente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 xml:space="preserve">Theo tiêu chuẩn của Hãng </w:t>
            </w:r>
          </w:p>
        </w:tc>
        <w:tc>
          <w:tcPr>
            <w:tcW w:w="247" w:type="dxa"/>
            <w:gridSpan w:val="2"/>
            <w:vAlign w:val="center"/>
            <w:hideMark/>
          </w:tcPr>
          <w:p w14:paraId="5B445193" w14:textId="77777777" w:rsidR="003D318C" w:rsidRPr="003D318C" w:rsidRDefault="003D318C" w:rsidP="003D318C">
            <w:pPr>
              <w:rPr>
                <w:rFonts w:ascii="Times New Roman" w:hAnsi="Times New Roman"/>
                <w:sz w:val="20"/>
                <w:szCs w:val="20"/>
                <w:lang w:val="vi-VN" w:eastAsia="vi-VN"/>
              </w:rPr>
            </w:pPr>
          </w:p>
        </w:tc>
      </w:tr>
      <w:tr w:rsidR="00133AEF" w:rsidRPr="003D318C" w14:paraId="466C60C0"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tcPr>
          <w:p w14:paraId="3362B5CA" w14:textId="168A6DD6" w:rsidR="00133AEF" w:rsidRPr="003D318C" w:rsidRDefault="00133AEF" w:rsidP="00133AEF">
            <w:pPr>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cáp</w:t>
            </w:r>
          </w:p>
        </w:tc>
        <w:tc>
          <w:tcPr>
            <w:tcW w:w="6663" w:type="dxa"/>
            <w:tcBorders>
              <w:top w:val="nil"/>
              <w:left w:val="nil"/>
              <w:bottom w:val="single" w:sz="4" w:space="0" w:color="000000"/>
              <w:right w:val="single" w:sz="4" w:space="0" w:color="000000"/>
            </w:tcBorders>
            <w:shd w:val="clear" w:color="000000" w:fill="FFFFFF"/>
            <w:vAlign w:val="center"/>
          </w:tcPr>
          <w:p w14:paraId="6CE4DD72" w14:textId="57A469E8" w:rsidR="00133AEF" w:rsidRPr="003D318C" w:rsidRDefault="00133AEF" w:rsidP="00133AEF">
            <w:pPr>
              <w:jc w:val="both"/>
              <w:rPr>
                <w:rFonts w:ascii="Times New Roman" w:hAnsi="Times New Roman"/>
                <w:color w:val="000000"/>
                <w:sz w:val="24"/>
                <w:szCs w:val="24"/>
                <w:lang w:val="vi-VN" w:eastAsia="vi-VN"/>
              </w:rPr>
            </w:pPr>
            <w:r w:rsidRPr="00A403EA">
              <w:rPr>
                <w:rFonts w:ascii="Times New Roman" w:hAnsi="Times New Roman"/>
                <w:color w:val="000000"/>
                <w:sz w:val="24"/>
                <w:szCs w:val="24"/>
                <w:lang w:val="vi-VN" w:eastAsia="vi-VN"/>
              </w:rPr>
              <w:t>Tỷ lệ truyền 2:1</w:t>
            </w:r>
          </w:p>
        </w:tc>
        <w:tc>
          <w:tcPr>
            <w:tcW w:w="247" w:type="dxa"/>
            <w:gridSpan w:val="2"/>
            <w:vAlign w:val="center"/>
          </w:tcPr>
          <w:p w14:paraId="2310612B" w14:textId="77777777" w:rsidR="00133AEF" w:rsidRPr="003D318C" w:rsidRDefault="00133AEF" w:rsidP="00133AEF">
            <w:pPr>
              <w:rPr>
                <w:rFonts w:ascii="Times New Roman" w:hAnsi="Times New Roman"/>
                <w:sz w:val="20"/>
                <w:szCs w:val="20"/>
                <w:lang w:val="vi-VN" w:eastAsia="vi-VN"/>
              </w:rPr>
            </w:pPr>
          </w:p>
        </w:tc>
      </w:tr>
      <w:tr w:rsidR="003D318C" w:rsidRPr="003D318C" w14:paraId="5275F8CD"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462C0E61"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Loại cửa</w:t>
            </w:r>
          </w:p>
        </w:tc>
        <w:tc>
          <w:tcPr>
            <w:tcW w:w="6663" w:type="dxa"/>
            <w:tcBorders>
              <w:top w:val="nil"/>
              <w:left w:val="nil"/>
              <w:bottom w:val="single" w:sz="4" w:space="0" w:color="000000"/>
              <w:right w:val="single" w:sz="4" w:space="0" w:color="000000"/>
            </w:tcBorders>
            <w:shd w:val="clear" w:color="000000" w:fill="FFFFFF"/>
            <w:vAlign w:val="center"/>
            <w:hideMark/>
          </w:tcPr>
          <w:p w14:paraId="23308751"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Hai cánh đóng mở tự động từ trung tâm (CO). Điều khiển bằng biến tần và vi xử lý Microprocessor.</w:t>
            </w:r>
          </w:p>
        </w:tc>
        <w:tc>
          <w:tcPr>
            <w:tcW w:w="247" w:type="dxa"/>
            <w:gridSpan w:val="2"/>
            <w:vAlign w:val="center"/>
            <w:hideMark/>
          </w:tcPr>
          <w:p w14:paraId="17C3ED5E" w14:textId="77777777" w:rsidR="003D318C" w:rsidRPr="003D318C" w:rsidRDefault="003D318C" w:rsidP="003D318C">
            <w:pPr>
              <w:rPr>
                <w:rFonts w:ascii="Times New Roman" w:hAnsi="Times New Roman"/>
                <w:sz w:val="20"/>
                <w:szCs w:val="20"/>
                <w:lang w:val="vi-VN" w:eastAsia="vi-VN"/>
              </w:rPr>
            </w:pPr>
          </w:p>
        </w:tc>
      </w:tr>
      <w:tr w:rsidR="003D318C" w:rsidRPr="003D318C" w14:paraId="2EB9B88C"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2D6BF85"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Điều kiện môi trường</w:t>
            </w:r>
          </w:p>
        </w:tc>
        <w:tc>
          <w:tcPr>
            <w:tcW w:w="6663" w:type="dxa"/>
            <w:tcBorders>
              <w:top w:val="nil"/>
              <w:left w:val="nil"/>
              <w:bottom w:val="single" w:sz="4" w:space="0" w:color="000000"/>
              <w:right w:val="single" w:sz="4" w:space="0" w:color="000000"/>
            </w:tcBorders>
            <w:shd w:val="clear" w:color="000000" w:fill="FFFFFF"/>
            <w:vAlign w:val="center"/>
            <w:hideMark/>
          </w:tcPr>
          <w:p w14:paraId="537E0C22"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xml:space="preserve">Hệ điều khiển được nhiệt đới hoá phù hợp với khí hậu nóng ẩm </w:t>
            </w:r>
            <w:r w:rsidRPr="003D318C">
              <w:rPr>
                <w:rFonts w:ascii="Times New Roman" w:hAnsi="Times New Roman"/>
                <w:color w:val="000000"/>
                <w:sz w:val="24"/>
                <w:szCs w:val="24"/>
                <w:lang w:val="vi-VN" w:eastAsia="vi-VN"/>
              </w:rPr>
              <w:lastRenderedPageBreak/>
              <w:t>Việt Nam.</w:t>
            </w:r>
          </w:p>
        </w:tc>
        <w:tc>
          <w:tcPr>
            <w:tcW w:w="247" w:type="dxa"/>
            <w:gridSpan w:val="2"/>
            <w:vAlign w:val="center"/>
            <w:hideMark/>
          </w:tcPr>
          <w:p w14:paraId="25A464BF" w14:textId="77777777" w:rsidR="003D318C" w:rsidRPr="003D318C" w:rsidRDefault="003D318C" w:rsidP="003D318C">
            <w:pPr>
              <w:rPr>
                <w:rFonts w:ascii="Times New Roman" w:hAnsi="Times New Roman"/>
                <w:sz w:val="20"/>
                <w:szCs w:val="20"/>
                <w:lang w:val="vi-VN" w:eastAsia="vi-VN"/>
              </w:rPr>
            </w:pPr>
          </w:p>
        </w:tc>
      </w:tr>
      <w:tr w:rsidR="003D318C" w:rsidRPr="003D318C" w14:paraId="166EFF36" w14:textId="77777777" w:rsidTr="00E047FD">
        <w:trPr>
          <w:trHeight w:val="20"/>
        </w:trPr>
        <w:tc>
          <w:tcPr>
            <w:tcW w:w="354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E99F70"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Hệ thống động lực</w:t>
            </w:r>
          </w:p>
        </w:tc>
        <w:tc>
          <w:tcPr>
            <w:tcW w:w="6663" w:type="dxa"/>
            <w:tcBorders>
              <w:top w:val="nil"/>
              <w:left w:val="nil"/>
              <w:bottom w:val="single" w:sz="4" w:space="0" w:color="000000"/>
              <w:right w:val="single" w:sz="4" w:space="0" w:color="000000"/>
            </w:tcBorders>
            <w:shd w:val="clear" w:color="000000" w:fill="FFFFFF"/>
            <w:vAlign w:val="center"/>
            <w:hideMark/>
          </w:tcPr>
          <w:p w14:paraId="0E965798"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Máy kéo: Theo tiêu chuẩn của hãng . Loại không hộp số (Gearless)</w:t>
            </w:r>
          </w:p>
        </w:tc>
        <w:tc>
          <w:tcPr>
            <w:tcW w:w="247" w:type="dxa"/>
            <w:gridSpan w:val="2"/>
            <w:vAlign w:val="center"/>
            <w:hideMark/>
          </w:tcPr>
          <w:p w14:paraId="38AB15C5" w14:textId="77777777" w:rsidR="003D318C" w:rsidRPr="003D318C" w:rsidRDefault="003D318C" w:rsidP="003D318C">
            <w:pPr>
              <w:rPr>
                <w:rFonts w:ascii="Times New Roman" w:hAnsi="Times New Roman"/>
                <w:sz w:val="20"/>
                <w:szCs w:val="20"/>
                <w:lang w:val="vi-VN" w:eastAsia="vi-VN"/>
              </w:rPr>
            </w:pPr>
          </w:p>
        </w:tc>
      </w:tr>
      <w:tr w:rsidR="003D318C" w:rsidRPr="003D318C" w14:paraId="311005B4"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3B416986"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577A0847"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Sử dụng động cơ từ trường nam châm vĩnh cửu (Permanent Magnet Motor)</w:t>
            </w:r>
          </w:p>
        </w:tc>
        <w:tc>
          <w:tcPr>
            <w:tcW w:w="247" w:type="dxa"/>
            <w:gridSpan w:val="2"/>
            <w:vAlign w:val="center"/>
            <w:hideMark/>
          </w:tcPr>
          <w:p w14:paraId="7F9C7A62" w14:textId="77777777" w:rsidR="003D318C" w:rsidRPr="003D318C" w:rsidRDefault="003D318C" w:rsidP="003D318C">
            <w:pPr>
              <w:rPr>
                <w:rFonts w:ascii="Times New Roman" w:hAnsi="Times New Roman"/>
                <w:sz w:val="20"/>
                <w:szCs w:val="20"/>
                <w:lang w:val="vi-VN" w:eastAsia="vi-VN"/>
              </w:rPr>
            </w:pPr>
          </w:p>
        </w:tc>
      </w:tr>
      <w:tr w:rsidR="003D318C" w:rsidRPr="003D318C" w14:paraId="6BD7B957"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4EB786DB"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71BD6FCC"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Điều khiển động lực bằng phương pháp biến đổi điện áp và biến đổi tần số (VVVF).</w:t>
            </w:r>
          </w:p>
        </w:tc>
        <w:tc>
          <w:tcPr>
            <w:tcW w:w="247" w:type="dxa"/>
            <w:gridSpan w:val="2"/>
            <w:vAlign w:val="center"/>
            <w:hideMark/>
          </w:tcPr>
          <w:p w14:paraId="0B76E910" w14:textId="77777777" w:rsidR="003D318C" w:rsidRPr="003D318C" w:rsidRDefault="003D318C" w:rsidP="003D318C">
            <w:pPr>
              <w:rPr>
                <w:rFonts w:ascii="Times New Roman" w:hAnsi="Times New Roman"/>
                <w:sz w:val="20"/>
                <w:szCs w:val="20"/>
                <w:lang w:val="vi-VN" w:eastAsia="vi-VN"/>
              </w:rPr>
            </w:pPr>
          </w:p>
        </w:tc>
      </w:tr>
      <w:tr w:rsidR="003D318C" w:rsidRPr="003D318C" w14:paraId="21CEE8C3"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4DEE3717"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Hệ thống quản lý chất lượng</w:t>
            </w:r>
          </w:p>
        </w:tc>
        <w:tc>
          <w:tcPr>
            <w:tcW w:w="6663" w:type="dxa"/>
            <w:tcBorders>
              <w:top w:val="nil"/>
              <w:left w:val="nil"/>
              <w:bottom w:val="single" w:sz="4" w:space="0" w:color="000000"/>
              <w:right w:val="single" w:sz="4" w:space="0" w:color="000000"/>
            </w:tcBorders>
            <w:shd w:val="clear" w:color="000000" w:fill="FFFFFF"/>
            <w:vAlign w:val="center"/>
            <w:hideMark/>
          </w:tcPr>
          <w:p w14:paraId="46C44A31"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ISO 9001 và ISO 14001</w:t>
            </w:r>
          </w:p>
        </w:tc>
        <w:tc>
          <w:tcPr>
            <w:tcW w:w="247" w:type="dxa"/>
            <w:gridSpan w:val="2"/>
            <w:vAlign w:val="center"/>
            <w:hideMark/>
          </w:tcPr>
          <w:p w14:paraId="735F15A9" w14:textId="77777777" w:rsidR="003D318C" w:rsidRPr="003D318C" w:rsidRDefault="003D318C" w:rsidP="003D318C">
            <w:pPr>
              <w:rPr>
                <w:rFonts w:ascii="Times New Roman" w:hAnsi="Times New Roman"/>
                <w:sz w:val="20"/>
                <w:szCs w:val="20"/>
                <w:lang w:val="vi-VN" w:eastAsia="vi-VN"/>
              </w:rPr>
            </w:pPr>
          </w:p>
        </w:tc>
      </w:tr>
      <w:tr w:rsidR="003D318C" w:rsidRPr="003D318C" w14:paraId="59977471" w14:textId="77777777" w:rsidTr="00E047FD">
        <w:trPr>
          <w:gridAfter w:val="1"/>
          <w:wAfter w:w="11" w:type="dxa"/>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9C437C4" w14:textId="77777777" w:rsidR="003D318C" w:rsidRPr="003D318C" w:rsidRDefault="003D318C" w:rsidP="003D318C">
            <w:pP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2. Thông số kích thước</w:t>
            </w:r>
          </w:p>
        </w:tc>
        <w:tc>
          <w:tcPr>
            <w:tcW w:w="236" w:type="dxa"/>
            <w:vAlign w:val="center"/>
            <w:hideMark/>
          </w:tcPr>
          <w:p w14:paraId="179C1327" w14:textId="77777777" w:rsidR="003D318C" w:rsidRPr="003D318C" w:rsidRDefault="003D318C" w:rsidP="003D318C">
            <w:pPr>
              <w:rPr>
                <w:rFonts w:ascii="Times New Roman" w:hAnsi="Times New Roman"/>
                <w:sz w:val="20"/>
                <w:szCs w:val="20"/>
                <w:lang w:val="vi-VN" w:eastAsia="vi-VN"/>
              </w:rPr>
            </w:pPr>
          </w:p>
        </w:tc>
      </w:tr>
      <w:tr w:rsidR="003D318C" w:rsidRPr="003D318C" w14:paraId="724D7B42"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25AF283"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xml:space="preserve">Kích thước phòng thang </w:t>
            </w:r>
            <w:r w:rsidRPr="003D318C">
              <w:rPr>
                <w:rFonts w:ascii="Times New Roman" w:hAnsi="Times New Roman"/>
                <w:color w:val="000000"/>
                <w:sz w:val="26"/>
                <w:szCs w:val="26"/>
                <w:lang w:val="vi-VN" w:eastAsia="vi-VN"/>
              </w:rPr>
              <w:t>[AA x BB]</w:t>
            </w:r>
          </w:p>
        </w:tc>
        <w:tc>
          <w:tcPr>
            <w:tcW w:w="6663" w:type="dxa"/>
            <w:tcBorders>
              <w:top w:val="nil"/>
              <w:left w:val="nil"/>
              <w:bottom w:val="single" w:sz="4" w:space="0" w:color="000000"/>
              <w:right w:val="single" w:sz="4" w:space="0" w:color="000000"/>
            </w:tcBorders>
            <w:shd w:val="clear" w:color="000000" w:fill="FFFFFF"/>
            <w:vAlign w:val="center"/>
            <w:hideMark/>
          </w:tcPr>
          <w:p w14:paraId="16164ECE"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1.300 (Rộng) x 2.350 (Sâu) mm</w:t>
            </w:r>
          </w:p>
        </w:tc>
        <w:tc>
          <w:tcPr>
            <w:tcW w:w="247" w:type="dxa"/>
            <w:gridSpan w:val="2"/>
            <w:vAlign w:val="center"/>
            <w:hideMark/>
          </w:tcPr>
          <w:p w14:paraId="70D9E5B0" w14:textId="77777777" w:rsidR="003D318C" w:rsidRPr="003D318C" w:rsidRDefault="003D318C" w:rsidP="003D318C">
            <w:pPr>
              <w:rPr>
                <w:rFonts w:ascii="Times New Roman" w:hAnsi="Times New Roman"/>
                <w:sz w:val="20"/>
                <w:szCs w:val="20"/>
                <w:lang w:val="vi-VN" w:eastAsia="vi-VN"/>
              </w:rPr>
            </w:pPr>
          </w:p>
        </w:tc>
      </w:tr>
      <w:tr w:rsidR="003D318C" w:rsidRPr="003D318C" w14:paraId="1FAA5B70"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17E8997"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Kích thước cửa phòng thang</w:t>
            </w:r>
            <w:r w:rsidRPr="003D318C">
              <w:rPr>
                <w:rFonts w:ascii="Times New Roman" w:hAnsi="Times New Roman"/>
                <w:color w:val="000000"/>
                <w:sz w:val="26"/>
                <w:szCs w:val="26"/>
                <w:lang w:val="vi-VN" w:eastAsia="vi-VN"/>
              </w:rPr>
              <w:t xml:space="preserve"> [JJ x HH]</w:t>
            </w:r>
          </w:p>
        </w:tc>
        <w:tc>
          <w:tcPr>
            <w:tcW w:w="6663" w:type="dxa"/>
            <w:tcBorders>
              <w:top w:val="nil"/>
              <w:left w:val="nil"/>
              <w:bottom w:val="single" w:sz="4" w:space="0" w:color="000000"/>
              <w:right w:val="single" w:sz="4" w:space="0" w:color="000000"/>
            </w:tcBorders>
            <w:shd w:val="clear" w:color="000000" w:fill="FFFFFF"/>
            <w:vAlign w:val="center"/>
            <w:hideMark/>
          </w:tcPr>
          <w:p w14:paraId="0E712E04" w14:textId="6BCEE6C0"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1.100 (Rộng) x 2.100 (</w:t>
            </w:r>
            <w:r w:rsidR="00207230">
              <w:rPr>
                <w:rFonts w:ascii="Times New Roman" w:hAnsi="Times New Roman"/>
                <w:b/>
                <w:bCs/>
                <w:color w:val="0000CC"/>
                <w:sz w:val="24"/>
                <w:szCs w:val="24"/>
                <w:lang w:val="vi-VN" w:eastAsia="vi-VN"/>
              </w:rPr>
              <w:t>sâu</w:t>
            </w:r>
            <w:r w:rsidRPr="003D318C">
              <w:rPr>
                <w:rFonts w:ascii="Times New Roman" w:hAnsi="Times New Roman"/>
                <w:b/>
                <w:bCs/>
                <w:color w:val="0000CC"/>
                <w:sz w:val="24"/>
                <w:szCs w:val="24"/>
                <w:lang w:val="vi-VN" w:eastAsia="vi-VN"/>
              </w:rPr>
              <w:t>) mm</w:t>
            </w:r>
            <w:r w:rsidR="00140100">
              <w:rPr>
                <w:rFonts w:ascii="Times New Roman" w:hAnsi="Times New Roman"/>
                <w:b/>
                <w:bCs/>
                <w:color w:val="0000CC"/>
                <w:sz w:val="24"/>
                <w:szCs w:val="24"/>
                <w:lang w:val="vi-VN" w:eastAsia="vi-VN"/>
              </w:rPr>
              <w:t xml:space="preserve"> hoặc </w:t>
            </w:r>
            <w:r w:rsidR="00140100" w:rsidRPr="003D318C">
              <w:rPr>
                <w:rFonts w:ascii="Times New Roman" w:hAnsi="Times New Roman"/>
                <w:b/>
                <w:bCs/>
                <w:color w:val="0000CC"/>
                <w:sz w:val="24"/>
                <w:szCs w:val="24"/>
                <w:lang w:val="vi-VN" w:eastAsia="vi-VN"/>
              </w:rPr>
              <w:t>1.100 (Rộng) x 2.</w:t>
            </w:r>
            <w:r w:rsidR="00140100">
              <w:rPr>
                <w:rFonts w:ascii="Times New Roman" w:hAnsi="Times New Roman"/>
                <w:b/>
                <w:bCs/>
                <w:color w:val="0000CC"/>
                <w:sz w:val="24"/>
                <w:szCs w:val="24"/>
                <w:lang w:val="vi-VN" w:eastAsia="vi-VN"/>
              </w:rPr>
              <w:t>3</w:t>
            </w:r>
            <w:r w:rsidR="00140100" w:rsidRPr="003D318C">
              <w:rPr>
                <w:rFonts w:ascii="Times New Roman" w:hAnsi="Times New Roman"/>
                <w:b/>
                <w:bCs/>
                <w:color w:val="0000CC"/>
                <w:sz w:val="24"/>
                <w:szCs w:val="24"/>
                <w:lang w:val="vi-VN" w:eastAsia="vi-VN"/>
              </w:rPr>
              <w:t>00 (</w:t>
            </w:r>
            <w:r w:rsidR="00140100">
              <w:rPr>
                <w:rFonts w:ascii="Times New Roman" w:hAnsi="Times New Roman"/>
                <w:b/>
                <w:bCs/>
                <w:color w:val="0000CC"/>
                <w:sz w:val="24"/>
                <w:szCs w:val="24"/>
                <w:lang w:val="vi-VN" w:eastAsia="vi-VN"/>
              </w:rPr>
              <w:t>sâu</w:t>
            </w:r>
            <w:r w:rsidR="00140100" w:rsidRPr="003D318C">
              <w:rPr>
                <w:rFonts w:ascii="Times New Roman" w:hAnsi="Times New Roman"/>
                <w:b/>
                <w:bCs/>
                <w:color w:val="0000CC"/>
                <w:sz w:val="24"/>
                <w:szCs w:val="24"/>
                <w:lang w:val="vi-VN" w:eastAsia="vi-VN"/>
              </w:rPr>
              <w:t>)</w:t>
            </w:r>
          </w:p>
        </w:tc>
        <w:tc>
          <w:tcPr>
            <w:tcW w:w="247" w:type="dxa"/>
            <w:gridSpan w:val="2"/>
            <w:vAlign w:val="center"/>
            <w:hideMark/>
          </w:tcPr>
          <w:p w14:paraId="26FEFFDC" w14:textId="77777777" w:rsidR="003D318C" w:rsidRPr="003D318C" w:rsidRDefault="003D318C" w:rsidP="003D318C">
            <w:pPr>
              <w:rPr>
                <w:rFonts w:ascii="Times New Roman" w:hAnsi="Times New Roman"/>
                <w:sz w:val="20"/>
                <w:szCs w:val="20"/>
                <w:lang w:val="vi-VN" w:eastAsia="vi-VN"/>
              </w:rPr>
            </w:pPr>
          </w:p>
        </w:tc>
      </w:tr>
      <w:tr w:rsidR="003D318C" w:rsidRPr="003D318C" w14:paraId="10FBBC2E"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5829A39"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Chiều cao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5E6361EF" w14:textId="77777777" w:rsidR="003D318C" w:rsidRPr="003D318C" w:rsidRDefault="003D318C" w:rsidP="003D318C">
            <w:pPr>
              <w:jc w:val="cente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≥2.200 (Cao) mm</w:t>
            </w:r>
          </w:p>
        </w:tc>
        <w:tc>
          <w:tcPr>
            <w:tcW w:w="247" w:type="dxa"/>
            <w:gridSpan w:val="2"/>
            <w:vAlign w:val="center"/>
            <w:hideMark/>
          </w:tcPr>
          <w:p w14:paraId="25B0F6E0" w14:textId="77777777" w:rsidR="003D318C" w:rsidRPr="003D318C" w:rsidRDefault="003D318C" w:rsidP="003D318C">
            <w:pPr>
              <w:rPr>
                <w:rFonts w:ascii="Times New Roman" w:hAnsi="Times New Roman"/>
                <w:sz w:val="20"/>
                <w:szCs w:val="20"/>
                <w:lang w:val="vi-VN" w:eastAsia="vi-VN"/>
              </w:rPr>
            </w:pPr>
          </w:p>
        </w:tc>
      </w:tr>
      <w:tr w:rsidR="003D318C" w:rsidRPr="003D318C" w14:paraId="0EC19E65" w14:textId="77777777" w:rsidTr="00E047FD">
        <w:trPr>
          <w:gridAfter w:val="1"/>
          <w:wAfter w:w="11" w:type="dxa"/>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46EEB28" w14:textId="77777777" w:rsidR="003D318C" w:rsidRPr="003D318C" w:rsidRDefault="003D318C" w:rsidP="003D318C">
            <w:pP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3. Thiết kế nội thất thang</w:t>
            </w:r>
          </w:p>
        </w:tc>
        <w:tc>
          <w:tcPr>
            <w:tcW w:w="236" w:type="dxa"/>
            <w:vAlign w:val="center"/>
            <w:hideMark/>
          </w:tcPr>
          <w:p w14:paraId="4E402B15" w14:textId="77777777" w:rsidR="003D318C" w:rsidRPr="003D318C" w:rsidRDefault="003D318C" w:rsidP="003D318C">
            <w:pPr>
              <w:rPr>
                <w:rFonts w:ascii="Times New Roman" w:hAnsi="Times New Roman"/>
                <w:sz w:val="20"/>
                <w:szCs w:val="20"/>
                <w:lang w:val="vi-VN" w:eastAsia="vi-VN"/>
              </w:rPr>
            </w:pPr>
          </w:p>
        </w:tc>
      </w:tr>
      <w:tr w:rsidR="003D318C" w:rsidRPr="003D318C" w14:paraId="57881F4C"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34E65365"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Trần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031A2735" w14:textId="77777777" w:rsidR="003D318C" w:rsidRPr="003D318C" w:rsidRDefault="003D318C" w:rsidP="003D318C">
            <w:pPr>
              <w:jc w:val="cente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 xml:space="preserve"> Theo tiêu chuẩn của hãng </w:t>
            </w:r>
          </w:p>
        </w:tc>
        <w:tc>
          <w:tcPr>
            <w:tcW w:w="247" w:type="dxa"/>
            <w:gridSpan w:val="2"/>
            <w:vAlign w:val="center"/>
            <w:hideMark/>
          </w:tcPr>
          <w:p w14:paraId="1D5EC3BE" w14:textId="77777777" w:rsidR="003D318C" w:rsidRPr="003D318C" w:rsidRDefault="003D318C" w:rsidP="003D318C">
            <w:pPr>
              <w:rPr>
                <w:rFonts w:ascii="Times New Roman" w:hAnsi="Times New Roman"/>
                <w:sz w:val="20"/>
                <w:szCs w:val="20"/>
                <w:lang w:val="vi-VN" w:eastAsia="vi-VN"/>
              </w:rPr>
            </w:pPr>
          </w:p>
        </w:tc>
      </w:tr>
      <w:tr w:rsidR="003D318C" w:rsidRPr="003D318C" w14:paraId="0F63F659"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C259E33"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Hai vách bên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6A32BA1B"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371A84C3" w14:textId="77777777" w:rsidR="003D318C" w:rsidRPr="003D318C" w:rsidRDefault="003D318C" w:rsidP="003D318C">
            <w:pPr>
              <w:rPr>
                <w:rFonts w:ascii="Times New Roman" w:hAnsi="Times New Roman"/>
                <w:sz w:val="20"/>
                <w:szCs w:val="20"/>
                <w:lang w:val="vi-VN" w:eastAsia="vi-VN"/>
              </w:rPr>
            </w:pPr>
          </w:p>
        </w:tc>
      </w:tr>
      <w:tr w:rsidR="003D318C" w:rsidRPr="003D318C" w14:paraId="47765E50"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08EE6F14"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Vách sau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3E281554"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22C700CC" w14:textId="77777777" w:rsidR="003D318C" w:rsidRPr="003D318C" w:rsidRDefault="003D318C" w:rsidP="003D318C">
            <w:pPr>
              <w:rPr>
                <w:rFonts w:ascii="Times New Roman" w:hAnsi="Times New Roman"/>
                <w:sz w:val="20"/>
                <w:szCs w:val="20"/>
                <w:lang w:val="vi-VN" w:eastAsia="vi-VN"/>
              </w:rPr>
            </w:pPr>
          </w:p>
        </w:tc>
      </w:tr>
      <w:tr w:rsidR="003D318C" w:rsidRPr="003D318C" w14:paraId="26F817EE"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30CF27D"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Hai vách trước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42BF6D91"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44DB2A71" w14:textId="77777777" w:rsidR="003D318C" w:rsidRPr="003D318C" w:rsidRDefault="003D318C" w:rsidP="003D318C">
            <w:pPr>
              <w:rPr>
                <w:rFonts w:ascii="Times New Roman" w:hAnsi="Times New Roman"/>
                <w:sz w:val="20"/>
                <w:szCs w:val="20"/>
                <w:lang w:val="vi-VN" w:eastAsia="vi-VN"/>
              </w:rPr>
            </w:pPr>
          </w:p>
        </w:tc>
      </w:tr>
      <w:tr w:rsidR="003D318C" w:rsidRPr="003D318C" w14:paraId="6D09510B"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6BAC800"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Viền chân vách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169766DE"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 hoặc nhôm chuyên dụng</w:t>
            </w:r>
          </w:p>
        </w:tc>
        <w:tc>
          <w:tcPr>
            <w:tcW w:w="247" w:type="dxa"/>
            <w:gridSpan w:val="2"/>
            <w:vAlign w:val="center"/>
            <w:hideMark/>
          </w:tcPr>
          <w:p w14:paraId="49521556" w14:textId="77777777" w:rsidR="003D318C" w:rsidRPr="003D318C" w:rsidRDefault="003D318C" w:rsidP="003D318C">
            <w:pPr>
              <w:rPr>
                <w:rFonts w:ascii="Times New Roman" w:hAnsi="Times New Roman"/>
                <w:sz w:val="20"/>
                <w:szCs w:val="20"/>
                <w:lang w:val="vi-VN" w:eastAsia="vi-VN"/>
              </w:rPr>
            </w:pPr>
          </w:p>
        </w:tc>
      </w:tr>
      <w:tr w:rsidR="003D318C" w:rsidRPr="003D318C" w14:paraId="2DA22EA3"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976F3CE"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Cửa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0373F364"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124CF6BB" w14:textId="77777777" w:rsidR="003D318C" w:rsidRPr="003D318C" w:rsidRDefault="003D318C" w:rsidP="003D318C">
            <w:pPr>
              <w:rPr>
                <w:rFonts w:ascii="Times New Roman" w:hAnsi="Times New Roman"/>
                <w:sz w:val="20"/>
                <w:szCs w:val="20"/>
                <w:lang w:val="vi-VN" w:eastAsia="vi-VN"/>
              </w:rPr>
            </w:pPr>
          </w:p>
        </w:tc>
      </w:tr>
      <w:tr w:rsidR="003D318C" w:rsidRPr="003D318C" w14:paraId="197976D0" w14:textId="77777777" w:rsidTr="00E047FD">
        <w:trPr>
          <w:trHeight w:val="20"/>
        </w:trPr>
        <w:tc>
          <w:tcPr>
            <w:tcW w:w="354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E400BA"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Bảng điều khiển trong phòng thang (COP.)</w:t>
            </w:r>
          </w:p>
        </w:tc>
        <w:tc>
          <w:tcPr>
            <w:tcW w:w="6663" w:type="dxa"/>
            <w:tcBorders>
              <w:top w:val="nil"/>
              <w:left w:val="nil"/>
              <w:bottom w:val="single" w:sz="4" w:space="0" w:color="000000"/>
              <w:right w:val="single" w:sz="4" w:space="0" w:color="000000"/>
            </w:tcBorders>
            <w:shd w:val="clear" w:color="000000" w:fill="FFFFFF"/>
            <w:vAlign w:val="center"/>
            <w:hideMark/>
          </w:tcPr>
          <w:p w14:paraId="62FCAD6B"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 xml:space="preserve"> Theo tiêu chuẩn của hãng </w:t>
            </w:r>
          </w:p>
        </w:tc>
        <w:tc>
          <w:tcPr>
            <w:tcW w:w="247" w:type="dxa"/>
            <w:gridSpan w:val="2"/>
            <w:vAlign w:val="center"/>
            <w:hideMark/>
          </w:tcPr>
          <w:p w14:paraId="1295D783" w14:textId="77777777" w:rsidR="003D318C" w:rsidRPr="003D318C" w:rsidRDefault="003D318C" w:rsidP="003D318C">
            <w:pPr>
              <w:rPr>
                <w:rFonts w:ascii="Times New Roman" w:hAnsi="Times New Roman"/>
                <w:sz w:val="20"/>
                <w:szCs w:val="20"/>
                <w:lang w:val="vi-VN" w:eastAsia="vi-VN"/>
              </w:rPr>
            </w:pPr>
          </w:p>
        </w:tc>
      </w:tr>
      <w:tr w:rsidR="003D318C" w:rsidRPr="003D318C" w14:paraId="3FBB5AC9"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63CFC235"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345A5162" w14:textId="77777777" w:rsidR="003D318C" w:rsidRPr="003D318C" w:rsidRDefault="003D318C" w:rsidP="003D318C">
            <w:pPr>
              <w:jc w:val="center"/>
              <w:rPr>
                <w:rFonts w:ascii="Times New Roman" w:hAnsi="Times New Roman"/>
                <w:i/>
                <w:iCs/>
                <w:color w:val="0000CC"/>
                <w:sz w:val="24"/>
                <w:szCs w:val="24"/>
                <w:lang w:val="vi-VN" w:eastAsia="vi-VN"/>
              </w:rPr>
            </w:pPr>
            <w:r w:rsidRPr="003D318C">
              <w:rPr>
                <w:rFonts w:ascii="Times New Roman" w:hAnsi="Times New Roman"/>
                <w:i/>
                <w:iCs/>
                <w:color w:val="0000CC"/>
                <w:sz w:val="24"/>
                <w:szCs w:val="24"/>
                <w:lang w:val="vi-VN" w:eastAsia="vi-VN"/>
              </w:rPr>
              <w:t>(Lắp tại vách trước phòng thang)</w:t>
            </w:r>
          </w:p>
        </w:tc>
        <w:tc>
          <w:tcPr>
            <w:tcW w:w="247" w:type="dxa"/>
            <w:gridSpan w:val="2"/>
            <w:vAlign w:val="center"/>
            <w:hideMark/>
          </w:tcPr>
          <w:p w14:paraId="07F0E62F" w14:textId="77777777" w:rsidR="003D318C" w:rsidRPr="003D318C" w:rsidRDefault="003D318C" w:rsidP="003D318C">
            <w:pPr>
              <w:rPr>
                <w:rFonts w:ascii="Times New Roman" w:hAnsi="Times New Roman"/>
                <w:sz w:val="20"/>
                <w:szCs w:val="20"/>
                <w:lang w:val="vi-VN" w:eastAsia="vi-VN"/>
              </w:rPr>
            </w:pPr>
          </w:p>
        </w:tc>
      </w:tr>
      <w:tr w:rsidR="003D318C" w:rsidRPr="003D318C" w14:paraId="7F8A60EB"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196B653"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Bề mặt bảng điều khiển (COP.)</w:t>
            </w:r>
          </w:p>
        </w:tc>
        <w:tc>
          <w:tcPr>
            <w:tcW w:w="6663" w:type="dxa"/>
            <w:tcBorders>
              <w:top w:val="nil"/>
              <w:left w:val="nil"/>
              <w:bottom w:val="single" w:sz="4" w:space="0" w:color="000000"/>
              <w:right w:val="single" w:sz="4" w:space="0" w:color="000000"/>
            </w:tcBorders>
            <w:shd w:val="clear" w:color="000000" w:fill="FFFFFF"/>
            <w:vAlign w:val="center"/>
            <w:hideMark/>
          </w:tcPr>
          <w:p w14:paraId="5DDD57CE"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0F7E68E2" w14:textId="77777777" w:rsidR="003D318C" w:rsidRPr="003D318C" w:rsidRDefault="003D318C" w:rsidP="003D318C">
            <w:pPr>
              <w:rPr>
                <w:rFonts w:ascii="Times New Roman" w:hAnsi="Times New Roman"/>
                <w:sz w:val="20"/>
                <w:szCs w:val="20"/>
                <w:lang w:val="vi-VN" w:eastAsia="vi-VN"/>
              </w:rPr>
            </w:pPr>
          </w:p>
        </w:tc>
      </w:tr>
      <w:tr w:rsidR="003D318C" w:rsidRPr="003D318C" w14:paraId="50674E8F" w14:textId="77777777" w:rsidTr="00E047FD">
        <w:trPr>
          <w:trHeight w:val="20"/>
        </w:trPr>
        <w:tc>
          <w:tcPr>
            <w:tcW w:w="3544" w:type="dxa"/>
            <w:tcBorders>
              <w:top w:val="nil"/>
              <w:left w:val="single" w:sz="4" w:space="0" w:color="000000"/>
              <w:bottom w:val="nil"/>
              <w:right w:val="single" w:sz="4" w:space="0" w:color="000000"/>
            </w:tcBorders>
            <w:shd w:val="clear" w:color="000000" w:fill="FFFFFF"/>
            <w:vAlign w:val="center"/>
            <w:hideMark/>
          </w:tcPr>
          <w:p w14:paraId="7AB507C3"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Tay vịn trong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0DF7AF5E"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 xml:space="preserve"> Theo tiêu chuẩn của hãng </w:t>
            </w:r>
          </w:p>
        </w:tc>
        <w:tc>
          <w:tcPr>
            <w:tcW w:w="247" w:type="dxa"/>
            <w:gridSpan w:val="2"/>
            <w:vAlign w:val="center"/>
            <w:hideMark/>
          </w:tcPr>
          <w:p w14:paraId="720F4F6F" w14:textId="77777777" w:rsidR="003D318C" w:rsidRPr="003D318C" w:rsidRDefault="003D318C" w:rsidP="003D318C">
            <w:pPr>
              <w:rPr>
                <w:rFonts w:ascii="Times New Roman" w:hAnsi="Times New Roman"/>
                <w:sz w:val="20"/>
                <w:szCs w:val="20"/>
                <w:lang w:val="vi-VN" w:eastAsia="vi-VN"/>
              </w:rPr>
            </w:pPr>
          </w:p>
        </w:tc>
      </w:tr>
      <w:tr w:rsidR="003D318C" w:rsidRPr="003D318C" w14:paraId="12A4D601"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63D99E5"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w:t>
            </w:r>
          </w:p>
        </w:tc>
        <w:tc>
          <w:tcPr>
            <w:tcW w:w="6663" w:type="dxa"/>
            <w:tcBorders>
              <w:top w:val="nil"/>
              <w:left w:val="nil"/>
              <w:bottom w:val="single" w:sz="4" w:space="0" w:color="000000"/>
              <w:right w:val="single" w:sz="4" w:space="0" w:color="000000"/>
            </w:tcBorders>
            <w:shd w:val="clear" w:color="000000" w:fill="FFFFFF"/>
            <w:vAlign w:val="center"/>
            <w:hideMark/>
          </w:tcPr>
          <w:p w14:paraId="2445A6C8" w14:textId="77777777" w:rsidR="003D318C" w:rsidRPr="003D318C" w:rsidRDefault="003D318C" w:rsidP="003D318C">
            <w:pPr>
              <w:jc w:val="center"/>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(Một tay vịn dẹp lắp tại vách sau phòng thang)</w:t>
            </w:r>
          </w:p>
        </w:tc>
        <w:tc>
          <w:tcPr>
            <w:tcW w:w="247" w:type="dxa"/>
            <w:gridSpan w:val="2"/>
            <w:vAlign w:val="center"/>
            <w:hideMark/>
          </w:tcPr>
          <w:p w14:paraId="1F1C102A" w14:textId="77777777" w:rsidR="003D318C" w:rsidRPr="003D318C" w:rsidRDefault="003D318C" w:rsidP="003D318C">
            <w:pPr>
              <w:rPr>
                <w:rFonts w:ascii="Times New Roman" w:hAnsi="Times New Roman"/>
                <w:sz w:val="20"/>
                <w:szCs w:val="20"/>
                <w:lang w:val="vi-VN" w:eastAsia="vi-VN"/>
              </w:rPr>
            </w:pPr>
          </w:p>
        </w:tc>
      </w:tr>
      <w:tr w:rsidR="003D318C" w:rsidRPr="003D318C" w14:paraId="008054FB" w14:textId="77777777" w:rsidTr="00E047FD">
        <w:trPr>
          <w:trHeight w:val="20"/>
        </w:trPr>
        <w:tc>
          <w:tcPr>
            <w:tcW w:w="354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B2A76C"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Tiện nghi</w:t>
            </w:r>
          </w:p>
        </w:tc>
        <w:tc>
          <w:tcPr>
            <w:tcW w:w="6663" w:type="dxa"/>
            <w:tcBorders>
              <w:top w:val="nil"/>
              <w:left w:val="nil"/>
              <w:bottom w:val="single" w:sz="4" w:space="0" w:color="000000"/>
              <w:right w:val="single" w:sz="4" w:space="0" w:color="000000"/>
            </w:tcBorders>
            <w:shd w:val="clear" w:color="000000" w:fill="FFFFFF"/>
            <w:vAlign w:val="center"/>
            <w:hideMark/>
          </w:tcPr>
          <w:p w14:paraId="58CDC9E0"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Đèn chiếu sáng từ phòng thang toả xuống.</w:t>
            </w:r>
          </w:p>
        </w:tc>
        <w:tc>
          <w:tcPr>
            <w:tcW w:w="247" w:type="dxa"/>
            <w:gridSpan w:val="2"/>
            <w:vAlign w:val="center"/>
            <w:hideMark/>
          </w:tcPr>
          <w:p w14:paraId="69C688F0" w14:textId="77777777" w:rsidR="003D318C" w:rsidRPr="003D318C" w:rsidRDefault="003D318C" w:rsidP="003D318C">
            <w:pPr>
              <w:rPr>
                <w:rFonts w:ascii="Times New Roman" w:hAnsi="Times New Roman"/>
                <w:sz w:val="20"/>
                <w:szCs w:val="20"/>
                <w:lang w:val="vi-VN" w:eastAsia="vi-VN"/>
              </w:rPr>
            </w:pPr>
          </w:p>
        </w:tc>
      </w:tr>
      <w:tr w:rsidR="003D318C" w:rsidRPr="003D318C" w14:paraId="16664744"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5648C2FA"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406CC797"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Đèn chiếu sáng khẩn cấp trong phòng thang trong trường hợp mất điện.</w:t>
            </w:r>
          </w:p>
        </w:tc>
        <w:tc>
          <w:tcPr>
            <w:tcW w:w="247" w:type="dxa"/>
            <w:gridSpan w:val="2"/>
            <w:vAlign w:val="center"/>
            <w:hideMark/>
          </w:tcPr>
          <w:p w14:paraId="2831B7D6" w14:textId="77777777" w:rsidR="003D318C" w:rsidRPr="003D318C" w:rsidRDefault="003D318C" w:rsidP="003D318C">
            <w:pPr>
              <w:rPr>
                <w:rFonts w:ascii="Times New Roman" w:hAnsi="Times New Roman"/>
                <w:sz w:val="20"/>
                <w:szCs w:val="20"/>
                <w:lang w:val="vi-VN" w:eastAsia="vi-VN"/>
              </w:rPr>
            </w:pPr>
          </w:p>
        </w:tc>
      </w:tr>
      <w:tr w:rsidR="003D318C" w:rsidRPr="003D318C" w14:paraId="5FB738F9"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6CC8A9DB"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69293290"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Quạt thông gió chuyên dụng (Line flow fan).</w:t>
            </w:r>
          </w:p>
        </w:tc>
        <w:tc>
          <w:tcPr>
            <w:tcW w:w="247" w:type="dxa"/>
            <w:gridSpan w:val="2"/>
            <w:vAlign w:val="center"/>
            <w:hideMark/>
          </w:tcPr>
          <w:p w14:paraId="6C85AFD4" w14:textId="77777777" w:rsidR="003D318C" w:rsidRPr="003D318C" w:rsidRDefault="003D318C" w:rsidP="003D318C">
            <w:pPr>
              <w:rPr>
                <w:rFonts w:ascii="Times New Roman" w:hAnsi="Times New Roman"/>
                <w:sz w:val="20"/>
                <w:szCs w:val="20"/>
                <w:lang w:val="vi-VN" w:eastAsia="vi-VN"/>
              </w:rPr>
            </w:pPr>
          </w:p>
        </w:tc>
      </w:tr>
      <w:tr w:rsidR="003D318C" w:rsidRPr="003D318C" w14:paraId="271BABF4"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13118419"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22056C2E"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Bảng tín hiệu báo tầng, báo chiều (Signal fixtures).</w:t>
            </w:r>
          </w:p>
        </w:tc>
        <w:tc>
          <w:tcPr>
            <w:tcW w:w="247" w:type="dxa"/>
            <w:gridSpan w:val="2"/>
            <w:vAlign w:val="center"/>
            <w:hideMark/>
          </w:tcPr>
          <w:p w14:paraId="4513E3EC" w14:textId="77777777" w:rsidR="003D318C" w:rsidRPr="003D318C" w:rsidRDefault="003D318C" w:rsidP="003D318C">
            <w:pPr>
              <w:rPr>
                <w:rFonts w:ascii="Times New Roman" w:hAnsi="Times New Roman"/>
                <w:sz w:val="20"/>
                <w:szCs w:val="20"/>
                <w:lang w:val="vi-VN" w:eastAsia="vi-VN"/>
              </w:rPr>
            </w:pPr>
          </w:p>
        </w:tc>
      </w:tr>
      <w:tr w:rsidR="003D318C" w:rsidRPr="003D318C" w14:paraId="2D13478A"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6BA07399"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057FAB1F"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Hệ thống điện thoại liên lạc trong phòng thang và bên ngoài.</w:t>
            </w:r>
          </w:p>
        </w:tc>
        <w:tc>
          <w:tcPr>
            <w:tcW w:w="247" w:type="dxa"/>
            <w:gridSpan w:val="2"/>
            <w:vAlign w:val="center"/>
            <w:hideMark/>
          </w:tcPr>
          <w:p w14:paraId="0DD48587" w14:textId="77777777" w:rsidR="003D318C" w:rsidRPr="003D318C" w:rsidRDefault="003D318C" w:rsidP="003D318C">
            <w:pPr>
              <w:rPr>
                <w:rFonts w:ascii="Times New Roman" w:hAnsi="Times New Roman"/>
                <w:sz w:val="20"/>
                <w:szCs w:val="20"/>
                <w:lang w:val="vi-VN" w:eastAsia="vi-VN"/>
              </w:rPr>
            </w:pPr>
          </w:p>
        </w:tc>
      </w:tr>
      <w:tr w:rsidR="003D318C" w:rsidRPr="003D318C" w14:paraId="1BF3B1C4"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57AC3526"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047FDF9B"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Chuông báo dừng tầng trong phòng thang.</w:t>
            </w:r>
          </w:p>
        </w:tc>
        <w:tc>
          <w:tcPr>
            <w:tcW w:w="247" w:type="dxa"/>
            <w:gridSpan w:val="2"/>
            <w:vAlign w:val="center"/>
            <w:hideMark/>
          </w:tcPr>
          <w:p w14:paraId="38B1E6E5" w14:textId="77777777" w:rsidR="003D318C" w:rsidRPr="003D318C" w:rsidRDefault="003D318C" w:rsidP="003D318C">
            <w:pPr>
              <w:rPr>
                <w:rFonts w:ascii="Times New Roman" w:hAnsi="Times New Roman"/>
                <w:sz w:val="20"/>
                <w:szCs w:val="20"/>
                <w:lang w:val="vi-VN" w:eastAsia="vi-VN"/>
              </w:rPr>
            </w:pPr>
          </w:p>
        </w:tc>
      </w:tr>
      <w:tr w:rsidR="003D318C" w:rsidRPr="003D318C" w14:paraId="63CEFB6F"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EF7661F"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Rãnh trượt cửa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24159CC3"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Nhôm định hình chuyên dụng.</w:t>
            </w:r>
          </w:p>
        </w:tc>
        <w:tc>
          <w:tcPr>
            <w:tcW w:w="247" w:type="dxa"/>
            <w:gridSpan w:val="2"/>
            <w:vAlign w:val="center"/>
            <w:hideMark/>
          </w:tcPr>
          <w:p w14:paraId="6C2BB516" w14:textId="77777777" w:rsidR="003D318C" w:rsidRPr="003D318C" w:rsidRDefault="003D318C" w:rsidP="003D318C">
            <w:pPr>
              <w:rPr>
                <w:rFonts w:ascii="Times New Roman" w:hAnsi="Times New Roman"/>
                <w:sz w:val="20"/>
                <w:szCs w:val="20"/>
                <w:lang w:val="vi-VN" w:eastAsia="vi-VN"/>
              </w:rPr>
            </w:pPr>
          </w:p>
        </w:tc>
      </w:tr>
      <w:tr w:rsidR="003D318C" w:rsidRPr="003D318C" w14:paraId="3D9E7079"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690C7A4"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Sàn phòng thang</w:t>
            </w:r>
          </w:p>
        </w:tc>
        <w:tc>
          <w:tcPr>
            <w:tcW w:w="6663" w:type="dxa"/>
            <w:tcBorders>
              <w:top w:val="nil"/>
              <w:left w:val="nil"/>
              <w:bottom w:val="single" w:sz="4" w:space="0" w:color="000000"/>
              <w:right w:val="single" w:sz="4" w:space="0" w:color="000000"/>
            </w:tcBorders>
            <w:shd w:val="clear" w:color="000000" w:fill="FFFFFF"/>
            <w:vAlign w:val="center"/>
            <w:hideMark/>
          </w:tcPr>
          <w:p w14:paraId="4B478AC9"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lát đá granit hoặc tương đương</w:t>
            </w:r>
          </w:p>
        </w:tc>
        <w:tc>
          <w:tcPr>
            <w:tcW w:w="247" w:type="dxa"/>
            <w:gridSpan w:val="2"/>
            <w:vAlign w:val="center"/>
            <w:hideMark/>
          </w:tcPr>
          <w:p w14:paraId="12A4214E" w14:textId="77777777" w:rsidR="003D318C" w:rsidRPr="003D318C" w:rsidRDefault="003D318C" w:rsidP="003D318C">
            <w:pPr>
              <w:rPr>
                <w:rFonts w:ascii="Times New Roman" w:hAnsi="Times New Roman"/>
                <w:sz w:val="20"/>
                <w:szCs w:val="20"/>
                <w:lang w:val="vi-VN" w:eastAsia="vi-VN"/>
              </w:rPr>
            </w:pPr>
          </w:p>
        </w:tc>
      </w:tr>
      <w:tr w:rsidR="003D318C" w:rsidRPr="003D318C" w14:paraId="12E4F3A3" w14:textId="77777777" w:rsidTr="00E047FD">
        <w:trPr>
          <w:trHeight w:val="20"/>
        </w:trPr>
        <w:tc>
          <w:tcPr>
            <w:tcW w:w="354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4DA236"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Bộ phận an toàn</w:t>
            </w:r>
          </w:p>
        </w:tc>
        <w:tc>
          <w:tcPr>
            <w:tcW w:w="6663" w:type="dxa"/>
            <w:tcBorders>
              <w:top w:val="nil"/>
              <w:left w:val="nil"/>
              <w:bottom w:val="single" w:sz="4" w:space="0" w:color="000000"/>
              <w:right w:val="single" w:sz="4" w:space="0" w:color="000000"/>
            </w:tcBorders>
            <w:shd w:val="clear" w:color="000000" w:fill="FFFFFF"/>
            <w:vAlign w:val="center"/>
            <w:hideMark/>
          </w:tcPr>
          <w:p w14:paraId="77549355"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Lối thoát hiểm trên nóc phòng thang</w:t>
            </w:r>
          </w:p>
        </w:tc>
        <w:tc>
          <w:tcPr>
            <w:tcW w:w="247" w:type="dxa"/>
            <w:gridSpan w:val="2"/>
            <w:vAlign w:val="center"/>
            <w:hideMark/>
          </w:tcPr>
          <w:p w14:paraId="02A51A0C" w14:textId="77777777" w:rsidR="003D318C" w:rsidRPr="003D318C" w:rsidRDefault="003D318C" w:rsidP="003D318C">
            <w:pPr>
              <w:rPr>
                <w:rFonts w:ascii="Times New Roman" w:hAnsi="Times New Roman"/>
                <w:sz w:val="20"/>
                <w:szCs w:val="20"/>
                <w:lang w:val="vi-VN" w:eastAsia="vi-VN"/>
              </w:rPr>
            </w:pPr>
          </w:p>
        </w:tc>
      </w:tr>
      <w:tr w:rsidR="003D318C" w:rsidRPr="003D318C" w14:paraId="3DD005B3"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74636D4F"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25657047"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Thiết bị khoá cửa tầng.</w:t>
            </w:r>
          </w:p>
        </w:tc>
        <w:tc>
          <w:tcPr>
            <w:tcW w:w="247" w:type="dxa"/>
            <w:gridSpan w:val="2"/>
            <w:vAlign w:val="center"/>
            <w:hideMark/>
          </w:tcPr>
          <w:p w14:paraId="3F9121F2" w14:textId="77777777" w:rsidR="003D318C" w:rsidRPr="003D318C" w:rsidRDefault="003D318C" w:rsidP="003D318C">
            <w:pPr>
              <w:rPr>
                <w:rFonts w:ascii="Times New Roman" w:hAnsi="Times New Roman"/>
                <w:sz w:val="20"/>
                <w:szCs w:val="20"/>
                <w:lang w:val="vi-VN" w:eastAsia="vi-VN"/>
              </w:rPr>
            </w:pPr>
          </w:p>
        </w:tc>
      </w:tr>
      <w:tr w:rsidR="003D318C" w:rsidRPr="003D318C" w14:paraId="5C116693"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70777420"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31AED022"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Thanh an toàn dạng cơ (SDE) dọc theo mép cửa, cửa thang sẽ tự động mở ra khi có tác động vào thanh này.</w:t>
            </w:r>
          </w:p>
        </w:tc>
        <w:tc>
          <w:tcPr>
            <w:tcW w:w="247" w:type="dxa"/>
            <w:gridSpan w:val="2"/>
            <w:vAlign w:val="center"/>
            <w:hideMark/>
          </w:tcPr>
          <w:p w14:paraId="1A738065" w14:textId="77777777" w:rsidR="003D318C" w:rsidRPr="003D318C" w:rsidRDefault="003D318C" w:rsidP="003D318C">
            <w:pPr>
              <w:rPr>
                <w:rFonts w:ascii="Times New Roman" w:hAnsi="Times New Roman"/>
                <w:sz w:val="20"/>
                <w:szCs w:val="20"/>
                <w:lang w:val="vi-VN" w:eastAsia="vi-VN"/>
              </w:rPr>
            </w:pPr>
          </w:p>
        </w:tc>
      </w:tr>
      <w:tr w:rsidR="003D318C" w:rsidRPr="003D318C" w14:paraId="529F329D"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229904F9"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636089B0"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CC"/>
                <w:sz w:val="24"/>
                <w:szCs w:val="24"/>
                <w:lang w:val="vi-VN" w:eastAsia="vi-VN"/>
              </w:rPr>
              <w:t>Cảm biến cửa dạng mành tia (MBS): Mành tia hồng ngoại bao phủ chiều cao cửa xấp xỉ 1800 mm để phát hiện hành khách hoặc đồ vật khi cửa đóng. (Không thể kết hợp với tính năng cảm biến của dạng SR hoặc MBSS)</w:t>
            </w:r>
            <w:r w:rsidRPr="003D318C">
              <w:rPr>
                <w:rFonts w:ascii="Times New Roman" w:hAnsi="Times New Roman"/>
                <w:color w:val="000000"/>
                <w:sz w:val="24"/>
                <w:szCs w:val="24"/>
                <w:lang w:val="vi-VN" w:eastAsia="vi-VN"/>
              </w:rPr>
              <w:t>.</w:t>
            </w:r>
          </w:p>
        </w:tc>
        <w:tc>
          <w:tcPr>
            <w:tcW w:w="247" w:type="dxa"/>
            <w:gridSpan w:val="2"/>
            <w:vAlign w:val="center"/>
            <w:hideMark/>
          </w:tcPr>
          <w:p w14:paraId="098F1ED9" w14:textId="77777777" w:rsidR="003D318C" w:rsidRPr="003D318C" w:rsidRDefault="003D318C" w:rsidP="003D318C">
            <w:pPr>
              <w:rPr>
                <w:rFonts w:ascii="Times New Roman" w:hAnsi="Times New Roman"/>
                <w:sz w:val="20"/>
                <w:szCs w:val="20"/>
                <w:lang w:val="vi-VN" w:eastAsia="vi-VN"/>
              </w:rPr>
            </w:pPr>
          </w:p>
        </w:tc>
      </w:tr>
      <w:tr w:rsidR="003D318C" w:rsidRPr="003D318C" w14:paraId="7711D330"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40658B53"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129EC446"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Các thiết bị bảo vệ khi :</w:t>
            </w:r>
          </w:p>
        </w:tc>
        <w:tc>
          <w:tcPr>
            <w:tcW w:w="247" w:type="dxa"/>
            <w:gridSpan w:val="2"/>
            <w:vAlign w:val="center"/>
            <w:hideMark/>
          </w:tcPr>
          <w:p w14:paraId="6FDC7217" w14:textId="77777777" w:rsidR="003D318C" w:rsidRPr="003D318C" w:rsidRDefault="003D318C" w:rsidP="003D318C">
            <w:pPr>
              <w:rPr>
                <w:rFonts w:ascii="Times New Roman" w:hAnsi="Times New Roman"/>
                <w:sz w:val="20"/>
                <w:szCs w:val="20"/>
                <w:lang w:val="vi-VN" w:eastAsia="vi-VN"/>
              </w:rPr>
            </w:pPr>
          </w:p>
        </w:tc>
      </w:tr>
      <w:tr w:rsidR="003D318C" w:rsidRPr="003D318C" w14:paraId="7F5CE09B"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01DFDBF1"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040557A3" w14:textId="77777777" w:rsidR="003D318C" w:rsidRPr="003D318C" w:rsidRDefault="003D318C" w:rsidP="003D318C">
            <w:pPr>
              <w:jc w:val="both"/>
              <w:rPr>
                <w:rFonts w:ascii="Times New Roman" w:hAnsi="Times New Roman"/>
                <w:color w:val="000000"/>
                <w:sz w:val="26"/>
                <w:szCs w:val="26"/>
                <w:lang w:val="vi-VN" w:eastAsia="vi-VN"/>
              </w:rPr>
            </w:pPr>
            <w:r w:rsidRPr="003D318C">
              <w:rPr>
                <w:rFonts w:ascii="Times New Roman" w:hAnsi="Times New Roman"/>
                <w:color w:val="000000"/>
                <w:sz w:val="26"/>
                <w:szCs w:val="26"/>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Quá tải (Overload device)</w:t>
            </w:r>
          </w:p>
        </w:tc>
        <w:tc>
          <w:tcPr>
            <w:tcW w:w="247" w:type="dxa"/>
            <w:gridSpan w:val="2"/>
            <w:vAlign w:val="center"/>
            <w:hideMark/>
          </w:tcPr>
          <w:p w14:paraId="5BFFCCB3" w14:textId="77777777" w:rsidR="003D318C" w:rsidRPr="003D318C" w:rsidRDefault="003D318C" w:rsidP="003D318C">
            <w:pPr>
              <w:rPr>
                <w:rFonts w:ascii="Times New Roman" w:hAnsi="Times New Roman"/>
                <w:sz w:val="20"/>
                <w:szCs w:val="20"/>
                <w:lang w:val="vi-VN" w:eastAsia="vi-VN"/>
              </w:rPr>
            </w:pPr>
          </w:p>
        </w:tc>
      </w:tr>
      <w:tr w:rsidR="003D318C" w:rsidRPr="003D318C" w14:paraId="1C05FECF"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29219950"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09036769" w14:textId="77777777" w:rsidR="003D318C" w:rsidRPr="003D318C" w:rsidRDefault="003D318C" w:rsidP="003D318C">
            <w:pPr>
              <w:jc w:val="both"/>
              <w:rPr>
                <w:rFonts w:ascii="Times New Roman" w:hAnsi="Times New Roman"/>
                <w:color w:val="000000"/>
                <w:sz w:val="26"/>
                <w:szCs w:val="26"/>
                <w:lang w:val="vi-VN" w:eastAsia="vi-VN"/>
              </w:rPr>
            </w:pPr>
            <w:r w:rsidRPr="003D318C">
              <w:rPr>
                <w:rFonts w:ascii="Times New Roman" w:hAnsi="Times New Roman"/>
                <w:color w:val="000000"/>
                <w:sz w:val="26"/>
                <w:szCs w:val="26"/>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Quá tốc độ (Speed governor)</w:t>
            </w:r>
          </w:p>
        </w:tc>
        <w:tc>
          <w:tcPr>
            <w:tcW w:w="247" w:type="dxa"/>
            <w:gridSpan w:val="2"/>
            <w:vAlign w:val="center"/>
            <w:hideMark/>
          </w:tcPr>
          <w:p w14:paraId="62A2D659" w14:textId="77777777" w:rsidR="003D318C" w:rsidRPr="003D318C" w:rsidRDefault="003D318C" w:rsidP="003D318C">
            <w:pPr>
              <w:rPr>
                <w:rFonts w:ascii="Times New Roman" w:hAnsi="Times New Roman"/>
                <w:sz w:val="20"/>
                <w:szCs w:val="20"/>
                <w:lang w:val="vi-VN" w:eastAsia="vi-VN"/>
              </w:rPr>
            </w:pPr>
          </w:p>
        </w:tc>
      </w:tr>
      <w:tr w:rsidR="003D318C" w:rsidRPr="003D318C" w14:paraId="1EFA388A"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2D0D02F3"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6736DD25" w14:textId="77777777" w:rsidR="003D318C" w:rsidRPr="003D318C" w:rsidRDefault="003D318C" w:rsidP="003D318C">
            <w:pPr>
              <w:jc w:val="both"/>
              <w:rPr>
                <w:rFonts w:ascii="Times New Roman" w:hAnsi="Times New Roman"/>
                <w:color w:val="000000"/>
                <w:sz w:val="26"/>
                <w:szCs w:val="26"/>
                <w:lang w:val="vi-VN" w:eastAsia="vi-VN"/>
              </w:rPr>
            </w:pPr>
            <w:r w:rsidRPr="003D318C">
              <w:rPr>
                <w:rFonts w:ascii="Times New Roman" w:hAnsi="Times New Roman"/>
                <w:color w:val="000000"/>
                <w:sz w:val="26"/>
                <w:szCs w:val="26"/>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Mất pha (Phase Failure protector)</w:t>
            </w:r>
          </w:p>
        </w:tc>
        <w:tc>
          <w:tcPr>
            <w:tcW w:w="247" w:type="dxa"/>
            <w:gridSpan w:val="2"/>
            <w:vAlign w:val="center"/>
            <w:hideMark/>
          </w:tcPr>
          <w:p w14:paraId="3ECECF79" w14:textId="77777777" w:rsidR="003D318C" w:rsidRPr="003D318C" w:rsidRDefault="003D318C" w:rsidP="003D318C">
            <w:pPr>
              <w:rPr>
                <w:rFonts w:ascii="Times New Roman" w:hAnsi="Times New Roman"/>
                <w:sz w:val="20"/>
                <w:szCs w:val="20"/>
                <w:lang w:val="vi-VN" w:eastAsia="vi-VN"/>
              </w:rPr>
            </w:pPr>
          </w:p>
        </w:tc>
      </w:tr>
      <w:tr w:rsidR="003D318C" w:rsidRPr="003D318C" w14:paraId="5096039A"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0057C8F9"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42C5ACD5" w14:textId="77777777" w:rsidR="003D318C" w:rsidRPr="003D318C" w:rsidRDefault="003D318C" w:rsidP="003D318C">
            <w:pPr>
              <w:jc w:val="both"/>
              <w:rPr>
                <w:rFonts w:ascii="Times New Roman" w:hAnsi="Times New Roman"/>
                <w:color w:val="000000"/>
                <w:sz w:val="26"/>
                <w:szCs w:val="26"/>
                <w:lang w:val="vi-VN" w:eastAsia="vi-VN"/>
              </w:rPr>
            </w:pPr>
            <w:r w:rsidRPr="003D318C">
              <w:rPr>
                <w:rFonts w:ascii="Times New Roman" w:hAnsi="Times New Roman"/>
                <w:color w:val="000000"/>
                <w:sz w:val="26"/>
                <w:szCs w:val="26"/>
                <w:lang w:val="vi-VN" w:eastAsia="vi-VN"/>
              </w:rPr>
              <w:t>-</w:t>
            </w:r>
            <w:r w:rsidRPr="003D318C">
              <w:rPr>
                <w:rFonts w:ascii="Times New Roman" w:hAnsi="Times New Roman"/>
                <w:color w:val="000000"/>
                <w:sz w:val="14"/>
                <w:szCs w:val="14"/>
                <w:lang w:val="vi-VN" w:eastAsia="vi-VN"/>
              </w:rPr>
              <w:t xml:space="preserve">       </w:t>
            </w:r>
            <w:r w:rsidRPr="003D318C">
              <w:rPr>
                <w:rFonts w:ascii="Times New Roman" w:hAnsi="Times New Roman"/>
                <w:color w:val="000000"/>
                <w:sz w:val="24"/>
                <w:szCs w:val="24"/>
                <w:lang w:val="vi-VN" w:eastAsia="vi-VN"/>
              </w:rPr>
              <w:t>Ngư</w:t>
            </w:r>
            <w:r w:rsidRPr="003D318C">
              <w:rPr>
                <w:rFonts w:ascii="Times New Roman" w:hAnsi="Times New Roman"/>
                <w:color w:val="000000"/>
                <w:sz w:val="24"/>
                <w:szCs w:val="24"/>
                <w:lang w:val="vi-VN" w:eastAsia="vi-VN"/>
              </w:rPr>
              <w:softHyphen/>
              <w:t>ợc pha (Phase reverse protector)</w:t>
            </w:r>
          </w:p>
        </w:tc>
        <w:tc>
          <w:tcPr>
            <w:tcW w:w="247" w:type="dxa"/>
            <w:gridSpan w:val="2"/>
            <w:vAlign w:val="center"/>
            <w:hideMark/>
          </w:tcPr>
          <w:p w14:paraId="34843FF2" w14:textId="77777777" w:rsidR="003D318C" w:rsidRPr="003D318C" w:rsidRDefault="003D318C" w:rsidP="003D318C">
            <w:pPr>
              <w:rPr>
                <w:rFonts w:ascii="Times New Roman" w:hAnsi="Times New Roman"/>
                <w:sz w:val="20"/>
                <w:szCs w:val="20"/>
                <w:lang w:val="vi-VN" w:eastAsia="vi-VN"/>
              </w:rPr>
            </w:pPr>
          </w:p>
        </w:tc>
      </w:tr>
      <w:tr w:rsidR="003D318C" w:rsidRPr="003D318C" w14:paraId="4218EF13" w14:textId="77777777" w:rsidTr="00E047FD">
        <w:trPr>
          <w:gridAfter w:val="1"/>
          <w:wAfter w:w="11" w:type="dxa"/>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614F8DF" w14:textId="77777777" w:rsidR="003D318C" w:rsidRPr="003D318C" w:rsidRDefault="003D318C" w:rsidP="003D318C">
            <w:pP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4. Thiết kế cửa tầng:</w:t>
            </w:r>
          </w:p>
        </w:tc>
        <w:tc>
          <w:tcPr>
            <w:tcW w:w="236" w:type="dxa"/>
            <w:vAlign w:val="center"/>
            <w:hideMark/>
          </w:tcPr>
          <w:p w14:paraId="0D9C5942" w14:textId="77777777" w:rsidR="003D318C" w:rsidRPr="003D318C" w:rsidRDefault="003D318C" w:rsidP="003D318C">
            <w:pPr>
              <w:rPr>
                <w:rFonts w:ascii="Times New Roman" w:hAnsi="Times New Roman"/>
                <w:sz w:val="20"/>
                <w:szCs w:val="20"/>
                <w:lang w:val="vi-VN" w:eastAsia="vi-VN"/>
              </w:rPr>
            </w:pPr>
          </w:p>
        </w:tc>
      </w:tr>
      <w:tr w:rsidR="003D318C" w:rsidRPr="003D318C" w14:paraId="2E4D7751"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51988B49"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lastRenderedPageBreak/>
              <w:t>Khung cửa tầng</w:t>
            </w:r>
          </w:p>
        </w:tc>
        <w:tc>
          <w:tcPr>
            <w:tcW w:w="6663" w:type="dxa"/>
            <w:tcBorders>
              <w:top w:val="nil"/>
              <w:left w:val="nil"/>
              <w:bottom w:val="single" w:sz="4" w:space="0" w:color="000000"/>
              <w:right w:val="single" w:sz="4" w:space="0" w:color="000000"/>
            </w:tcBorders>
            <w:shd w:val="clear" w:color="000000" w:fill="FFFFFF"/>
            <w:vAlign w:val="center"/>
            <w:hideMark/>
          </w:tcPr>
          <w:p w14:paraId="64245220"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Loại bản hẹp</w:t>
            </w:r>
          </w:p>
        </w:tc>
        <w:tc>
          <w:tcPr>
            <w:tcW w:w="247" w:type="dxa"/>
            <w:gridSpan w:val="2"/>
            <w:vAlign w:val="center"/>
            <w:hideMark/>
          </w:tcPr>
          <w:p w14:paraId="606F70F6" w14:textId="77777777" w:rsidR="003D318C" w:rsidRPr="003D318C" w:rsidRDefault="003D318C" w:rsidP="003D318C">
            <w:pPr>
              <w:rPr>
                <w:rFonts w:ascii="Times New Roman" w:hAnsi="Times New Roman"/>
                <w:sz w:val="20"/>
                <w:szCs w:val="20"/>
                <w:lang w:val="vi-VN" w:eastAsia="vi-VN"/>
              </w:rPr>
            </w:pPr>
          </w:p>
        </w:tc>
      </w:tr>
      <w:tr w:rsidR="003D318C" w:rsidRPr="003D318C" w14:paraId="1C40C461"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CE7321E"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Vật liệu khung cửa tầng</w:t>
            </w:r>
          </w:p>
        </w:tc>
        <w:tc>
          <w:tcPr>
            <w:tcW w:w="6663" w:type="dxa"/>
            <w:tcBorders>
              <w:top w:val="nil"/>
              <w:left w:val="nil"/>
              <w:bottom w:val="single" w:sz="4" w:space="0" w:color="000000"/>
              <w:right w:val="single" w:sz="4" w:space="0" w:color="000000"/>
            </w:tcBorders>
            <w:shd w:val="clear" w:color="000000" w:fill="FFFFFF"/>
            <w:vAlign w:val="center"/>
            <w:hideMark/>
          </w:tcPr>
          <w:p w14:paraId="7C7AA4FA"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0818033C" w14:textId="77777777" w:rsidR="003D318C" w:rsidRPr="003D318C" w:rsidRDefault="003D318C" w:rsidP="003D318C">
            <w:pPr>
              <w:rPr>
                <w:rFonts w:ascii="Times New Roman" w:hAnsi="Times New Roman"/>
                <w:sz w:val="20"/>
                <w:szCs w:val="20"/>
                <w:lang w:val="vi-VN" w:eastAsia="vi-VN"/>
              </w:rPr>
            </w:pPr>
          </w:p>
        </w:tc>
      </w:tr>
      <w:tr w:rsidR="003D318C" w:rsidRPr="003D318C" w14:paraId="24E31A88"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7BBA7DD3"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Vật liệu cửa tầng</w:t>
            </w:r>
          </w:p>
        </w:tc>
        <w:tc>
          <w:tcPr>
            <w:tcW w:w="6663" w:type="dxa"/>
            <w:tcBorders>
              <w:top w:val="nil"/>
              <w:left w:val="nil"/>
              <w:bottom w:val="single" w:sz="4" w:space="0" w:color="000000"/>
              <w:right w:val="single" w:sz="4" w:space="0" w:color="000000"/>
            </w:tcBorders>
            <w:shd w:val="clear" w:color="000000" w:fill="FFFFFF"/>
            <w:vAlign w:val="center"/>
            <w:hideMark/>
          </w:tcPr>
          <w:p w14:paraId="3C79F785"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Inox sọc nhuyễn</w:t>
            </w:r>
          </w:p>
        </w:tc>
        <w:tc>
          <w:tcPr>
            <w:tcW w:w="247" w:type="dxa"/>
            <w:gridSpan w:val="2"/>
            <w:vAlign w:val="center"/>
            <w:hideMark/>
          </w:tcPr>
          <w:p w14:paraId="2E198A80" w14:textId="77777777" w:rsidR="003D318C" w:rsidRPr="003D318C" w:rsidRDefault="003D318C" w:rsidP="003D318C">
            <w:pPr>
              <w:rPr>
                <w:rFonts w:ascii="Times New Roman" w:hAnsi="Times New Roman"/>
                <w:sz w:val="20"/>
                <w:szCs w:val="20"/>
                <w:lang w:val="vi-VN" w:eastAsia="vi-VN"/>
              </w:rPr>
            </w:pPr>
          </w:p>
        </w:tc>
      </w:tr>
      <w:tr w:rsidR="003D318C" w:rsidRPr="003D318C" w14:paraId="4BA15DDE"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377D9891"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Loại cửa tầng</w:t>
            </w:r>
          </w:p>
        </w:tc>
        <w:tc>
          <w:tcPr>
            <w:tcW w:w="6663" w:type="dxa"/>
            <w:tcBorders>
              <w:top w:val="nil"/>
              <w:left w:val="nil"/>
              <w:bottom w:val="single" w:sz="4" w:space="0" w:color="000000"/>
              <w:right w:val="single" w:sz="4" w:space="0" w:color="000000"/>
            </w:tcBorders>
            <w:shd w:val="clear" w:color="000000" w:fill="FFFFFF"/>
            <w:vAlign w:val="center"/>
            <w:hideMark/>
          </w:tcPr>
          <w:p w14:paraId="6852BF40"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Loại CO - Hai cánh đóng mở tự động về hai phía từ trung tâm, điều khiển theo cửa phòng thang, cửa tầng chỉ được mở khi phòng thang dừng đúng tầng.</w:t>
            </w:r>
          </w:p>
        </w:tc>
        <w:tc>
          <w:tcPr>
            <w:tcW w:w="247" w:type="dxa"/>
            <w:gridSpan w:val="2"/>
            <w:vAlign w:val="center"/>
            <w:hideMark/>
          </w:tcPr>
          <w:p w14:paraId="497FEC84" w14:textId="77777777" w:rsidR="003D318C" w:rsidRPr="003D318C" w:rsidRDefault="003D318C" w:rsidP="003D318C">
            <w:pPr>
              <w:rPr>
                <w:rFonts w:ascii="Times New Roman" w:hAnsi="Times New Roman"/>
                <w:sz w:val="20"/>
                <w:szCs w:val="20"/>
                <w:lang w:val="vi-VN" w:eastAsia="vi-VN"/>
              </w:rPr>
            </w:pPr>
          </w:p>
        </w:tc>
      </w:tr>
      <w:tr w:rsidR="003D318C" w:rsidRPr="003D318C" w14:paraId="794F65CB"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089AE64B"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Rãnh trượt cửa tầng</w:t>
            </w:r>
          </w:p>
        </w:tc>
        <w:tc>
          <w:tcPr>
            <w:tcW w:w="6663" w:type="dxa"/>
            <w:tcBorders>
              <w:top w:val="nil"/>
              <w:left w:val="nil"/>
              <w:bottom w:val="single" w:sz="4" w:space="0" w:color="000000"/>
              <w:right w:val="single" w:sz="4" w:space="0" w:color="000000"/>
            </w:tcBorders>
            <w:shd w:val="clear" w:color="000000" w:fill="FFFFFF"/>
            <w:vAlign w:val="center"/>
            <w:hideMark/>
          </w:tcPr>
          <w:p w14:paraId="39817A27" w14:textId="77777777" w:rsidR="003D318C" w:rsidRPr="003D318C" w:rsidRDefault="003D318C" w:rsidP="003D318C">
            <w:pPr>
              <w:jc w:val="cente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Nhôm định hình chuyên dụng.</w:t>
            </w:r>
          </w:p>
        </w:tc>
        <w:tc>
          <w:tcPr>
            <w:tcW w:w="247" w:type="dxa"/>
            <w:gridSpan w:val="2"/>
            <w:vAlign w:val="center"/>
            <w:hideMark/>
          </w:tcPr>
          <w:p w14:paraId="3737F8C5" w14:textId="77777777" w:rsidR="003D318C" w:rsidRPr="003D318C" w:rsidRDefault="003D318C" w:rsidP="003D318C">
            <w:pPr>
              <w:rPr>
                <w:rFonts w:ascii="Times New Roman" w:hAnsi="Times New Roman"/>
                <w:sz w:val="20"/>
                <w:szCs w:val="20"/>
                <w:lang w:val="vi-VN" w:eastAsia="vi-VN"/>
              </w:rPr>
            </w:pPr>
          </w:p>
        </w:tc>
      </w:tr>
      <w:tr w:rsidR="003D318C" w:rsidRPr="003D318C" w14:paraId="5CE338A6" w14:textId="77777777" w:rsidTr="00E047FD">
        <w:trPr>
          <w:trHeight w:val="20"/>
        </w:trPr>
        <w:tc>
          <w:tcPr>
            <w:tcW w:w="354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0120D7" w14:textId="77777777" w:rsidR="003D318C" w:rsidRPr="003D318C" w:rsidRDefault="003D318C" w:rsidP="003D318C">
            <w:pPr>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Bảng gọi thang tích hợp Đèn hiển thị vị trí và chiều đang phục vụ</w:t>
            </w:r>
          </w:p>
        </w:tc>
        <w:tc>
          <w:tcPr>
            <w:tcW w:w="6663" w:type="dxa"/>
            <w:tcBorders>
              <w:top w:val="nil"/>
              <w:left w:val="nil"/>
              <w:bottom w:val="single" w:sz="4" w:space="0" w:color="000000"/>
              <w:right w:val="single" w:sz="4" w:space="0" w:color="000000"/>
            </w:tcBorders>
            <w:shd w:val="clear" w:color="000000" w:fill="FFFFFF"/>
            <w:vAlign w:val="center"/>
            <w:hideMark/>
          </w:tcPr>
          <w:p w14:paraId="2455E14D" w14:textId="77777777" w:rsidR="003D318C" w:rsidRPr="003D318C" w:rsidRDefault="003D318C" w:rsidP="003D318C">
            <w:pPr>
              <w:jc w:val="center"/>
              <w:rPr>
                <w:rFonts w:ascii="Times New Roman" w:hAnsi="Times New Roman"/>
                <w:b/>
                <w:bCs/>
                <w:color w:val="0000CC"/>
                <w:sz w:val="24"/>
                <w:szCs w:val="24"/>
                <w:lang w:val="vi-VN" w:eastAsia="vi-VN"/>
              </w:rPr>
            </w:pPr>
            <w:r w:rsidRPr="003D318C">
              <w:rPr>
                <w:rFonts w:ascii="Times New Roman" w:hAnsi="Times New Roman"/>
                <w:b/>
                <w:bCs/>
                <w:color w:val="0000CC"/>
                <w:sz w:val="24"/>
                <w:szCs w:val="24"/>
                <w:lang w:val="vi-VN" w:eastAsia="vi-VN"/>
              </w:rPr>
              <w:t xml:space="preserve"> Theo tiêu chuẩn của hãng </w:t>
            </w:r>
          </w:p>
        </w:tc>
        <w:tc>
          <w:tcPr>
            <w:tcW w:w="247" w:type="dxa"/>
            <w:gridSpan w:val="2"/>
            <w:vAlign w:val="center"/>
            <w:hideMark/>
          </w:tcPr>
          <w:p w14:paraId="0DB110EE" w14:textId="77777777" w:rsidR="003D318C" w:rsidRPr="003D318C" w:rsidRDefault="003D318C" w:rsidP="003D318C">
            <w:pPr>
              <w:rPr>
                <w:rFonts w:ascii="Times New Roman" w:hAnsi="Times New Roman"/>
                <w:sz w:val="20"/>
                <w:szCs w:val="20"/>
                <w:lang w:val="vi-VN" w:eastAsia="vi-VN"/>
              </w:rPr>
            </w:pPr>
          </w:p>
        </w:tc>
      </w:tr>
      <w:tr w:rsidR="003D318C" w:rsidRPr="003D318C" w14:paraId="4720AD67" w14:textId="77777777" w:rsidTr="00E047FD">
        <w:trPr>
          <w:trHeight w:val="20"/>
        </w:trPr>
        <w:tc>
          <w:tcPr>
            <w:tcW w:w="3544" w:type="dxa"/>
            <w:vMerge/>
            <w:tcBorders>
              <w:top w:val="nil"/>
              <w:left w:val="single" w:sz="4" w:space="0" w:color="000000"/>
              <w:bottom w:val="single" w:sz="4" w:space="0" w:color="000000"/>
              <w:right w:val="single" w:sz="4" w:space="0" w:color="000000"/>
            </w:tcBorders>
            <w:vAlign w:val="center"/>
            <w:hideMark/>
          </w:tcPr>
          <w:p w14:paraId="14012F5E" w14:textId="77777777" w:rsidR="003D318C" w:rsidRPr="003D318C" w:rsidRDefault="003D318C" w:rsidP="003D318C">
            <w:pPr>
              <w:rPr>
                <w:rFonts w:ascii="Times New Roman" w:hAnsi="Times New Roman"/>
                <w:color w:val="000000"/>
                <w:sz w:val="24"/>
                <w:szCs w:val="24"/>
                <w:lang w:val="vi-VN" w:eastAsia="vi-VN"/>
              </w:rPr>
            </w:pPr>
          </w:p>
        </w:tc>
        <w:tc>
          <w:tcPr>
            <w:tcW w:w="6663" w:type="dxa"/>
            <w:tcBorders>
              <w:top w:val="nil"/>
              <w:left w:val="nil"/>
              <w:bottom w:val="single" w:sz="4" w:space="0" w:color="000000"/>
              <w:right w:val="single" w:sz="4" w:space="0" w:color="000000"/>
            </w:tcBorders>
            <w:shd w:val="clear" w:color="000000" w:fill="FFFFFF"/>
            <w:vAlign w:val="center"/>
            <w:hideMark/>
          </w:tcPr>
          <w:p w14:paraId="0C82F4AE" w14:textId="77777777" w:rsidR="003D318C" w:rsidRPr="003D318C" w:rsidRDefault="003D318C" w:rsidP="003D318C">
            <w:pPr>
              <w:jc w:val="center"/>
              <w:rPr>
                <w:rFonts w:ascii="Times New Roman" w:hAnsi="Times New Roman"/>
                <w:i/>
                <w:iCs/>
                <w:color w:val="0000CC"/>
                <w:sz w:val="24"/>
                <w:szCs w:val="24"/>
                <w:lang w:val="vi-VN" w:eastAsia="vi-VN"/>
              </w:rPr>
            </w:pPr>
            <w:r w:rsidRPr="003D318C">
              <w:rPr>
                <w:rFonts w:ascii="Times New Roman" w:hAnsi="Times New Roman"/>
                <w:i/>
                <w:iCs/>
                <w:color w:val="0000CC"/>
                <w:sz w:val="24"/>
                <w:szCs w:val="24"/>
                <w:lang w:val="vi-VN" w:eastAsia="vi-VN"/>
              </w:rPr>
              <w:t>Số lượng: 01 bảng/ tầng/ 1 thang</w:t>
            </w:r>
          </w:p>
        </w:tc>
        <w:tc>
          <w:tcPr>
            <w:tcW w:w="247" w:type="dxa"/>
            <w:gridSpan w:val="2"/>
            <w:vAlign w:val="center"/>
            <w:hideMark/>
          </w:tcPr>
          <w:p w14:paraId="16F16E49" w14:textId="77777777" w:rsidR="003D318C" w:rsidRPr="003D318C" w:rsidRDefault="003D318C" w:rsidP="003D318C">
            <w:pPr>
              <w:rPr>
                <w:rFonts w:ascii="Times New Roman" w:hAnsi="Times New Roman"/>
                <w:sz w:val="20"/>
                <w:szCs w:val="20"/>
                <w:lang w:val="vi-VN" w:eastAsia="vi-VN"/>
              </w:rPr>
            </w:pPr>
          </w:p>
        </w:tc>
      </w:tr>
      <w:tr w:rsidR="003D318C" w:rsidRPr="003D318C" w14:paraId="69819A18" w14:textId="77777777" w:rsidTr="00E047FD">
        <w:trPr>
          <w:gridAfter w:val="1"/>
          <w:wAfter w:w="11" w:type="dxa"/>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BA91BD0" w14:textId="77777777" w:rsidR="003D318C" w:rsidRPr="003D318C" w:rsidRDefault="003D318C" w:rsidP="003D318C">
            <w:pPr>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5. Các tính năng kỹ thuật</w:t>
            </w:r>
          </w:p>
        </w:tc>
        <w:tc>
          <w:tcPr>
            <w:tcW w:w="236" w:type="dxa"/>
            <w:vAlign w:val="center"/>
            <w:hideMark/>
          </w:tcPr>
          <w:p w14:paraId="319CDAC6" w14:textId="77777777" w:rsidR="003D318C" w:rsidRPr="003D318C" w:rsidRDefault="003D318C" w:rsidP="003D318C">
            <w:pPr>
              <w:rPr>
                <w:rFonts w:ascii="Times New Roman" w:hAnsi="Times New Roman"/>
                <w:sz w:val="20"/>
                <w:szCs w:val="20"/>
                <w:lang w:val="vi-VN" w:eastAsia="vi-VN"/>
              </w:rPr>
            </w:pPr>
          </w:p>
        </w:tc>
      </w:tr>
      <w:tr w:rsidR="003D318C" w:rsidRPr="003D318C" w14:paraId="067E7369"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C018574"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Thiết bị cứu hộ tự động khi mất điện nguồn (MELD) cho tất cả các thang</w:t>
            </w:r>
          </w:p>
        </w:tc>
        <w:tc>
          <w:tcPr>
            <w:tcW w:w="6663" w:type="dxa"/>
            <w:tcBorders>
              <w:top w:val="nil"/>
              <w:left w:val="nil"/>
              <w:bottom w:val="single" w:sz="4" w:space="0" w:color="000000"/>
              <w:right w:val="single" w:sz="4" w:space="0" w:color="000000"/>
            </w:tcBorders>
            <w:shd w:val="clear" w:color="000000" w:fill="FFFFFF"/>
            <w:vAlign w:val="center"/>
            <w:hideMark/>
          </w:tcPr>
          <w:p w14:paraId="51697AD9"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Một nguồn điện battery dự trữ sẽ được cung cấp cho bộ điều khiển của thang máy khi có sự cố mất điện, lúc đó cabin sẽ tự di chuyển đến tầng gần nhất và mở cửa để hành khách ra ngoài (battery được cấp trong nước)</w:t>
            </w:r>
          </w:p>
        </w:tc>
        <w:tc>
          <w:tcPr>
            <w:tcW w:w="247" w:type="dxa"/>
            <w:gridSpan w:val="2"/>
            <w:vAlign w:val="center"/>
            <w:hideMark/>
          </w:tcPr>
          <w:p w14:paraId="569AAA27" w14:textId="77777777" w:rsidR="003D318C" w:rsidRPr="003D318C" w:rsidRDefault="003D318C" w:rsidP="003D318C">
            <w:pPr>
              <w:rPr>
                <w:rFonts w:ascii="Times New Roman" w:hAnsi="Times New Roman"/>
                <w:sz w:val="20"/>
                <w:szCs w:val="20"/>
                <w:lang w:val="vi-VN" w:eastAsia="vi-VN"/>
              </w:rPr>
            </w:pPr>
          </w:p>
        </w:tc>
      </w:tr>
      <w:tr w:rsidR="003D318C" w:rsidRPr="003D318C" w14:paraId="4A771761"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3C1E436F" w14:textId="77777777" w:rsidR="003D318C" w:rsidRPr="003D318C" w:rsidRDefault="003D318C" w:rsidP="003D318C">
            <w:pPr>
              <w:jc w:val="both"/>
              <w:rPr>
                <w:rFonts w:ascii="Times New Roman" w:hAnsi="Times New Roman"/>
                <w:color w:val="0000CC"/>
                <w:sz w:val="24"/>
                <w:szCs w:val="24"/>
                <w:lang w:val="vi-VN" w:eastAsia="vi-VN"/>
              </w:rPr>
            </w:pPr>
            <w:r w:rsidRPr="003D318C">
              <w:rPr>
                <w:rFonts w:ascii="Times New Roman" w:hAnsi="Times New Roman"/>
                <w:color w:val="0000CC"/>
                <w:sz w:val="24"/>
                <w:szCs w:val="24"/>
                <w:lang w:val="vi-VN" w:eastAsia="vi-VN"/>
              </w:rPr>
              <w:t>Trở về tầng chính khi có hoả hoạn (FER)</w:t>
            </w:r>
          </w:p>
        </w:tc>
        <w:tc>
          <w:tcPr>
            <w:tcW w:w="6663" w:type="dxa"/>
            <w:tcBorders>
              <w:top w:val="nil"/>
              <w:left w:val="nil"/>
              <w:bottom w:val="single" w:sz="4" w:space="0" w:color="000000"/>
              <w:right w:val="single" w:sz="4" w:space="0" w:color="000000"/>
            </w:tcBorders>
            <w:shd w:val="clear" w:color="000000" w:fill="FFFFFF"/>
            <w:vAlign w:val="center"/>
            <w:hideMark/>
          </w:tcPr>
          <w:p w14:paraId="700DCD51" w14:textId="77777777" w:rsidR="003D318C" w:rsidRPr="003D318C" w:rsidRDefault="003D318C" w:rsidP="003D318C">
            <w:pPr>
              <w:jc w:val="both"/>
              <w:rPr>
                <w:rFonts w:ascii="Times New Roman" w:hAnsi="Times New Roman"/>
                <w:i/>
                <w:iCs/>
                <w:color w:val="0000CC"/>
                <w:sz w:val="24"/>
                <w:szCs w:val="24"/>
                <w:lang w:val="vi-VN" w:eastAsia="vi-VN"/>
              </w:rPr>
            </w:pPr>
            <w:r w:rsidRPr="003D318C">
              <w:rPr>
                <w:rFonts w:ascii="Times New Roman" w:hAnsi="Times New Roman"/>
                <w:i/>
                <w:iCs/>
                <w:color w:val="0000CC"/>
                <w:sz w:val="24"/>
                <w:szCs w:val="24"/>
                <w:lang w:val="vi-VN" w:eastAsia="vi-VN"/>
              </w:rPr>
              <w:t>Khi tác động công tắc hoả hoạn FER hay khi có tín hiệu từ hệ thống báo cháy của toà nhà, tất cả các lệnh gọi sẽ bị huỷ bỏ và phòng thang sẽ tự động trở về tầng định trước và mở cửa để hành khách thoát hiểm.</w:t>
            </w:r>
          </w:p>
        </w:tc>
        <w:tc>
          <w:tcPr>
            <w:tcW w:w="247" w:type="dxa"/>
            <w:gridSpan w:val="2"/>
            <w:vAlign w:val="center"/>
            <w:hideMark/>
          </w:tcPr>
          <w:p w14:paraId="5C8A8E04" w14:textId="77777777" w:rsidR="003D318C" w:rsidRPr="003D318C" w:rsidRDefault="003D318C" w:rsidP="003D318C">
            <w:pPr>
              <w:rPr>
                <w:rFonts w:ascii="Times New Roman" w:hAnsi="Times New Roman"/>
                <w:sz w:val="20"/>
                <w:szCs w:val="20"/>
                <w:lang w:val="vi-VN" w:eastAsia="vi-VN"/>
              </w:rPr>
            </w:pPr>
          </w:p>
        </w:tc>
      </w:tr>
      <w:tr w:rsidR="003D318C" w:rsidRPr="003D318C" w14:paraId="053E3B4E"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55C8BB9B" w14:textId="77777777" w:rsidR="003D318C" w:rsidRPr="003D318C" w:rsidRDefault="003D318C" w:rsidP="003D318C">
            <w:pPr>
              <w:jc w:val="both"/>
              <w:rPr>
                <w:rFonts w:ascii="Times New Roman" w:hAnsi="Times New Roman"/>
                <w:color w:val="0000CC"/>
                <w:sz w:val="24"/>
                <w:szCs w:val="24"/>
                <w:lang w:val="vi-VN" w:eastAsia="vi-VN"/>
              </w:rPr>
            </w:pPr>
            <w:r w:rsidRPr="003D318C">
              <w:rPr>
                <w:rFonts w:ascii="Times New Roman" w:hAnsi="Times New Roman"/>
                <w:color w:val="0000CC"/>
                <w:sz w:val="24"/>
                <w:szCs w:val="24"/>
                <w:lang w:val="vi-VN" w:eastAsia="vi-VN"/>
              </w:rPr>
              <w:t>Cảm biến cửa dạng mành tia (MBS)</w:t>
            </w:r>
          </w:p>
        </w:tc>
        <w:tc>
          <w:tcPr>
            <w:tcW w:w="6663" w:type="dxa"/>
            <w:tcBorders>
              <w:top w:val="nil"/>
              <w:left w:val="nil"/>
              <w:bottom w:val="single" w:sz="4" w:space="0" w:color="000000"/>
              <w:right w:val="single" w:sz="4" w:space="0" w:color="000000"/>
            </w:tcBorders>
            <w:shd w:val="clear" w:color="000000" w:fill="FFFFFF"/>
            <w:vAlign w:val="center"/>
            <w:hideMark/>
          </w:tcPr>
          <w:p w14:paraId="10D1FB35" w14:textId="77777777" w:rsidR="003D318C" w:rsidRPr="003D318C" w:rsidRDefault="003D318C" w:rsidP="003D318C">
            <w:pPr>
              <w:jc w:val="both"/>
              <w:rPr>
                <w:rFonts w:ascii="Times New Roman" w:hAnsi="Times New Roman"/>
                <w:i/>
                <w:iCs/>
                <w:color w:val="0000CC"/>
                <w:sz w:val="24"/>
                <w:szCs w:val="24"/>
                <w:lang w:val="vi-VN" w:eastAsia="vi-VN"/>
              </w:rPr>
            </w:pPr>
            <w:r w:rsidRPr="003D318C">
              <w:rPr>
                <w:rFonts w:ascii="Times New Roman" w:hAnsi="Times New Roman"/>
                <w:i/>
                <w:iCs/>
                <w:color w:val="0000CC"/>
                <w:sz w:val="24"/>
                <w:szCs w:val="24"/>
                <w:lang w:val="vi-VN" w:eastAsia="vi-VN"/>
              </w:rPr>
              <w:t>Mành tia hồng ngoại bao phủ chiều cao cửa xấp xỉ 1800 mm để phát hiện hành khách hoặc đồ vật khi cửa đóng. (Không thể kết hợp với tính năng cảm biến của dạng SR hoặc MBSS)</w:t>
            </w:r>
          </w:p>
        </w:tc>
        <w:tc>
          <w:tcPr>
            <w:tcW w:w="247" w:type="dxa"/>
            <w:gridSpan w:val="2"/>
            <w:vAlign w:val="center"/>
            <w:hideMark/>
          </w:tcPr>
          <w:p w14:paraId="629EE82F" w14:textId="77777777" w:rsidR="003D318C" w:rsidRPr="003D318C" w:rsidRDefault="003D318C" w:rsidP="003D318C">
            <w:pPr>
              <w:rPr>
                <w:rFonts w:ascii="Times New Roman" w:hAnsi="Times New Roman"/>
                <w:sz w:val="20"/>
                <w:szCs w:val="20"/>
                <w:lang w:val="vi-VN" w:eastAsia="vi-VN"/>
              </w:rPr>
            </w:pPr>
          </w:p>
        </w:tc>
      </w:tr>
      <w:tr w:rsidR="003D318C" w:rsidRPr="003D318C" w14:paraId="79951319" w14:textId="77777777" w:rsidTr="00E047FD">
        <w:trPr>
          <w:gridAfter w:val="1"/>
          <w:wAfter w:w="11" w:type="dxa"/>
          <w:trHeight w:val="20"/>
        </w:trPr>
        <w:tc>
          <w:tcPr>
            <w:tcW w:w="10207"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F75C5D9" w14:textId="77777777" w:rsidR="003D318C" w:rsidRPr="003D318C" w:rsidRDefault="003D318C" w:rsidP="003D318C">
            <w:pPr>
              <w:jc w:val="both"/>
              <w:rPr>
                <w:rFonts w:ascii="Times New Roman" w:hAnsi="Times New Roman"/>
                <w:b/>
                <w:bCs/>
                <w:color w:val="000000"/>
                <w:sz w:val="24"/>
                <w:szCs w:val="24"/>
                <w:lang w:val="vi-VN" w:eastAsia="vi-VN"/>
              </w:rPr>
            </w:pPr>
            <w:r w:rsidRPr="003D318C">
              <w:rPr>
                <w:rFonts w:ascii="Times New Roman" w:hAnsi="Times New Roman"/>
                <w:b/>
                <w:bCs/>
                <w:color w:val="000000"/>
                <w:sz w:val="24"/>
                <w:szCs w:val="24"/>
                <w:lang w:val="vi-VN" w:eastAsia="vi-VN"/>
              </w:rPr>
              <w:t>6. Các tính năng kỹ thuật khác</w:t>
            </w:r>
          </w:p>
        </w:tc>
        <w:tc>
          <w:tcPr>
            <w:tcW w:w="236" w:type="dxa"/>
            <w:vAlign w:val="center"/>
            <w:hideMark/>
          </w:tcPr>
          <w:p w14:paraId="2433FD9C" w14:textId="77777777" w:rsidR="003D318C" w:rsidRPr="003D318C" w:rsidRDefault="003D318C" w:rsidP="003D318C">
            <w:pPr>
              <w:rPr>
                <w:rFonts w:ascii="Times New Roman" w:hAnsi="Times New Roman"/>
                <w:sz w:val="20"/>
                <w:szCs w:val="20"/>
                <w:lang w:val="vi-VN" w:eastAsia="vi-VN"/>
              </w:rPr>
            </w:pPr>
          </w:p>
        </w:tc>
      </w:tr>
      <w:tr w:rsidR="003D318C" w:rsidRPr="003D318C" w14:paraId="20EE2DBB"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70AA695"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Dừng tầng an toàn (SFL)</w:t>
            </w:r>
          </w:p>
        </w:tc>
        <w:tc>
          <w:tcPr>
            <w:tcW w:w="6663" w:type="dxa"/>
            <w:tcBorders>
              <w:top w:val="nil"/>
              <w:left w:val="nil"/>
              <w:bottom w:val="single" w:sz="4" w:space="0" w:color="000000"/>
              <w:right w:val="single" w:sz="4" w:space="0" w:color="000000"/>
            </w:tcBorders>
            <w:shd w:val="clear" w:color="000000" w:fill="FFFFFF"/>
            <w:vAlign w:val="center"/>
            <w:hideMark/>
          </w:tcPr>
          <w:p w14:paraId="1EA58FC0"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Trường hợp thang dừng ở khoảng giữa các tầng, hệ điều khiển sẽ thực hiện tác vụ kiểm tra trước khi đưa thang về tầng gần nhất</w:t>
            </w:r>
          </w:p>
        </w:tc>
        <w:tc>
          <w:tcPr>
            <w:tcW w:w="247" w:type="dxa"/>
            <w:gridSpan w:val="2"/>
            <w:vAlign w:val="center"/>
            <w:hideMark/>
          </w:tcPr>
          <w:p w14:paraId="5088889F" w14:textId="77777777" w:rsidR="003D318C" w:rsidRPr="003D318C" w:rsidRDefault="003D318C" w:rsidP="003D318C">
            <w:pPr>
              <w:rPr>
                <w:rFonts w:ascii="Times New Roman" w:hAnsi="Times New Roman"/>
                <w:sz w:val="20"/>
                <w:szCs w:val="20"/>
                <w:lang w:val="vi-VN" w:eastAsia="vi-VN"/>
              </w:rPr>
            </w:pPr>
          </w:p>
        </w:tc>
      </w:tr>
      <w:tr w:rsidR="003D318C" w:rsidRPr="003D318C" w14:paraId="13F6AC1D"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C5D1CF9"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xml:space="preserve">Huỷ bỏ lệnh gọi sai trong phòng thang (FCC-P) </w:t>
            </w:r>
          </w:p>
        </w:tc>
        <w:tc>
          <w:tcPr>
            <w:tcW w:w="6663" w:type="dxa"/>
            <w:tcBorders>
              <w:top w:val="nil"/>
              <w:left w:val="nil"/>
              <w:bottom w:val="single" w:sz="4" w:space="0" w:color="000000"/>
              <w:right w:val="single" w:sz="4" w:space="0" w:color="000000"/>
            </w:tcBorders>
            <w:shd w:val="clear" w:color="000000" w:fill="FFFFFF"/>
            <w:vAlign w:val="center"/>
            <w:hideMark/>
          </w:tcPr>
          <w:p w14:paraId="4B2D6595"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Nếu như nhấn sai nút gọi tầng trong phòng thang có thể huỷ bỏ nó bằng cách nhấn lại nút gọi tương tự một lần nữa.</w:t>
            </w:r>
          </w:p>
        </w:tc>
        <w:tc>
          <w:tcPr>
            <w:tcW w:w="247" w:type="dxa"/>
            <w:gridSpan w:val="2"/>
            <w:vAlign w:val="center"/>
            <w:hideMark/>
          </w:tcPr>
          <w:p w14:paraId="279ED8FA" w14:textId="77777777" w:rsidR="003D318C" w:rsidRPr="003D318C" w:rsidRDefault="003D318C" w:rsidP="003D318C">
            <w:pPr>
              <w:rPr>
                <w:rFonts w:ascii="Times New Roman" w:hAnsi="Times New Roman"/>
                <w:sz w:val="20"/>
                <w:szCs w:val="20"/>
                <w:lang w:val="vi-VN" w:eastAsia="vi-VN"/>
              </w:rPr>
            </w:pPr>
          </w:p>
        </w:tc>
      </w:tr>
      <w:tr w:rsidR="003D318C" w:rsidRPr="003D318C" w14:paraId="1BC99816"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79359E56"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xml:space="preserve">Huỷ bỏ lệnh gọi sai ngoài sảnh tầng (FHC-P) </w:t>
            </w:r>
          </w:p>
        </w:tc>
        <w:tc>
          <w:tcPr>
            <w:tcW w:w="6663" w:type="dxa"/>
            <w:tcBorders>
              <w:top w:val="nil"/>
              <w:left w:val="nil"/>
              <w:bottom w:val="single" w:sz="4" w:space="0" w:color="000000"/>
              <w:right w:val="single" w:sz="4" w:space="0" w:color="000000"/>
            </w:tcBorders>
            <w:shd w:val="clear" w:color="000000" w:fill="FFFFFF"/>
            <w:vAlign w:val="center"/>
            <w:hideMark/>
          </w:tcPr>
          <w:p w14:paraId="1908463A"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Nếu như nhấn sai nút gọi thang tại sảnh tầng có thể huỷ bỏ nó bằng cách nhấn lại nút gọi tương tự một lần nữa.</w:t>
            </w:r>
          </w:p>
        </w:tc>
        <w:tc>
          <w:tcPr>
            <w:tcW w:w="247" w:type="dxa"/>
            <w:gridSpan w:val="2"/>
            <w:vAlign w:val="center"/>
            <w:hideMark/>
          </w:tcPr>
          <w:p w14:paraId="6D7AD1A5" w14:textId="77777777" w:rsidR="003D318C" w:rsidRPr="003D318C" w:rsidRDefault="003D318C" w:rsidP="003D318C">
            <w:pPr>
              <w:rPr>
                <w:rFonts w:ascii="Times New Roman" w:hAnsi="Times New Roman"/>
                <w:sz w:val="20"/>
                <w:szCs w:val="20"/>
                <w:lang w:val="vi-VN" w:eastAsia="vi-VN"/>
              </w:rPr>
            </w:pPr>
          </w:p>
        </w:tc>
      </w:tr>
      <w:tr w:rsidR="003D318C" w:rsidRPr="003D318C" w14:paraId="33A52E25"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FDC4243"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Tự động tắt đèn và quạt thông gió  (CLO-A/CFO-A)</w:t>
            </w:r>
          </w:p>
        </w:tc>
        <w:tc>
          <w:tcPr>
            <w:tcW w:w="6663" w:type="dxa"/>
            <w:tcBorders>
              <w:top w:val="nil"/>
              <w:left w:val="nil"/>
              <w:bottom w:val="single" w:sz="4" w:space="0" w:color="000000"/>
              <w:right w:val="single" w:sz="4" w:space="0" w:color="000000"/>
            </w:tcBorders>
            <w:shd w:val="clear" w:color="000000" w:fill="FFFFFF"/>
            <w:vAlign w:val="center"/>
            <w:hideMark/>
          </w:tcPr>
          <w:p w14:paraId="5FE6B5A4"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Hệ thống đèn và quạt trong Cabin sẽ tự động tắt sau một khoảng thời gian định trước nếu thang máy không có hoạt động.</w:t>
            </w:r>
          </w:p>
        </w:tc>
        <w:tc>
          <w:tcPr>
            <w:tcW w:w="247" w:type="dxa"/>
            <w:gridSpan w:val="2"/>
            <w:vAlign w:val="center"/>
            <w:hideMark/>
          </w:tcPr>
          <w:p w14:paraId="30D34259" w14:textId="77777777" w:rsidR="003D318C" w:rsidRPr="003D318C" w:rsidRDefault="003D318C" w:rsidP="003D318C">
            <w:pPr>
              <w:rPr>
                <w:rFonts w:ascii="Times New Roman" w:hAnsi="Times New Roman"/>
                <w:sz w:val="20"/>
                <w:szCs w:val="20"/>
                <w:lang w:val="vi-VN" w:eastAsia="vi-VN"/>
              </w:rPr>
            </w:pPr>
          </w:p>
        </w:tc>
      </w:tr>
      <w:tr w:rsidR="003D318C" w:rsidRPr="003D318C" w14:paraId="18F00741"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2E804CD"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Dừng tầng kế tiếp (NXL)</w:t>
            </w:r>
          </w:p>
        </w:tc>
        <w:tc>
          <w:tcPr>
            <w:tcW w:w="6663" w:type="dxa"/>
            <w:tcBorders>
              <w:top w:val="nil"/>
              <w:left w:val="nil"/>
              <w:bottom w:val="single" w:sz="4" w:space="0" w:color="000000"/>
              <w:right w:val="single" w:sz="4" w:space="0" w:color="000000"/>
            </w:tcBorders>
            <w:shd w:val="clear" w:color="000000" w:fill="FFFFFF"/>
            <w:vAlign w:val="center"/>
            <w:hideMark/>
          </w:tcPr>
          <w:p w14:paraId="7A0D119F"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Nếu vì lý do nào đó cửa phòng thang không thể mở hoàn toàn ở tầng đến, cửa sẽ tự động đóng lại và cabin di chuyển đến tầng kế tiếp nơi cửa có thể mở hoàn toàn</w:t>
            </w:r>
          </w:p>
        </w:tc>
        <w:tc>
          <w:tcPr>
            <w:tcW w:w="247" w:type="dxa"/>
            <w:gridSpan w:val="2"/>
            <w:vAlign w:val="center"/>
            <w:hideMark/>
          </w:tcPr>
          <w:p w14:paraId="626A0934" w14:textId="77777777" w:rsidR="003D318C" w:rsidRPr="003D318C" w:rsidRDefault="003D318C" w:rsidP="003D318C">
            <w:pPr>
              <w:rPr>
                <w:rFonts w:ascii="Times New Roman" w:hAnsi="Times New Roman"/>
                <w:sz w:val="20"/>
                <w:szCs w:val="20"/>
                <w:lang w:val="vi-VN" w:eastAsia="vi-VN"/>
              </w:rPr>
            </w:pPr>
          </w:p>
        </w:tc>
      </w:tr>
      <w:tr w:rsidR="003D318C" w:rsidRPr="003D318C" w14:paraId="53A7D4C0"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4B5309A7"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Tự động bỏ qua khi đủ tải (ABP)</w:t>
            </w:r>
          </w:p>
        </w:tc>
        <w:tc>
          <w:tcPr>
            <w:tcW w:w="6663" w:type="dxa"/>
            <w:tcBorders>
              <w:top w:val="nil"/>
              <w:left w:val="nil"/>
              <w:bottom w:val="single" w:sz="4" w:space="0" w:color="000000"/>
              <w:right w:val="single" w:sz="4" w:space="0" w:color="000000"/>
            </w:tcBorders>
            <w:shd w:val="clear" w:color="000000" w:fill="FFFFFF"/>
            <w:vAlign w:val="center"/>
            <w:hideMark/>
          </w:tcPr>
          <w:p w14:paraId="4BA6189E"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Khi trong phòng thang đã đủ tải trọng định mức, thang máy sẽ từ chối các lệnh khác từ bên ngoài nhằm đảm bảo hoạt động tối ưu.</w:t>
            </w:r>
          </w:p>
        </w:tc>
        <w:tc>
          <w:tcPr>
            <w:tcW w:w="247" w:type="dxa"/>
            <w:gridSpan w:val="2"/>
            <w:vAlign w:val="center"/>
            <w:hideMark/>
          </w:tcPr>
          <w:p w14:paraId="3E0B5425" w14:textId="77777777" w:rsidR="003D318C" w:rsidRPr="003D318C" w:rsidRDefault="003D318C" w:rsidP="003D318C">
            <w:pPr>
              <w:rPr>
                <w:rFonts w:ascii="Times New Roman" w:hAnsi="Times New Roman"/>
                <w:sz w:val="20"/>
                <w:szCs w:val="20"/>
                <w:lang w:val="vi-VN" w:eastAsia="vi-VN"/>
              </w:rPr>
            </w:pPr>
          </w:p>
        </w:tc>
      </w:tr>
      <w:tr w:rsidR="003D318C" w:rsidRPr="003D318C" w14:paraId="701F375F"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6899A443"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Thiết bị báo quá tải (OLH)</w:t>
            </w:r>
          </w:p>
        </w:tc>
        <w:tc>
          <w:tcPr>
            <w:tcW w:w="6663" w:type="dxa"/>
            <w:tcBorders>
              <w:top w:val="nil"/>
              <w:left w:val="nil"/>
              <w:bottom w:val="single" w:sz="4" w:space="0" w:color="000000"/>
              <w:right w:val="single" w:sz="4" w:space="0" w:color="000000"/>
            </w:tcBorders>
            <w:shd w:val="clear" w:color="000000" w:fill="FFFFFF"/>
            <w:vAlign w:val="center"/>
            <w:hideMark/>
          </w:tcPr>
          <w:p w14:paraId="693F885C"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Khi tải trọng vượt quá tải định mức thang máy sẽ ngừng hoạt động với cửa mở và chuông reo. Chuông sẽ ngừng reo, cửa đóng lại và thang tiếp tục hoạt động khi số hành khách trong cabin nhỏ hơn tải định mức</w:t>
            </w:r>
          </w:p>
        </w:tc>
        <w:tc>
          <w:tcPr>
            <w:tcW w:w="247" w:type="dxa"/>
            <w:gridSpan w:val="2"/>
            <w:vAlign w:val="center"/>
            <w:hideMark/>
          </w:tcPr>
          <w:p w14:paraId="455F3273" w14:textId="77777777" w:rsidR="003D318C" w:rsidRPr="003D318C" w:rsidRDefault="003D318C" w:rsidP="003D318C">
            <w:pPr>
              <w:rPr>
                <w:rFonts w:ascii="Times New Roman" w:hAnsi="Times New Roman"/>
                <w:sz w:val="20"/>
                <w:szCs w:val="20"/>
                <w:lang w:val="vi-VN" w:eastAsia="vi-VN"/>
              </w:rPr>
            </w:pPr>
          </w:p>
        </w:tc>
      </w:tr>
      <w:tr w:rsidR="003D318C" w:rsidRPr="003D318C" w14:paraId="761625F8"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789C304B"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Tự động huỷ bỏ lệnh gọi thừa trong phòng thang (CCC)</w:t>
            </w:r>
          </w:p>
        </w:tc>
        <w:tc>
          <w:tcPr>
            <w:tcW w:w="6663" w:type="dxa"/>
            <w:tcBorders>
              <w:top w:val="nil"/>
              <w:left w:val="nil"/>
              <w:bottom w:val="single" w:sz="4" w:space="0" w:color="000000"/>
              <w:right w:val="single" w:sz="4" w:space="0" w:color="000000"/>
            </w:tcBorders>
            <w:shd w:val="clear" w:color="000000" w:fill="FFFFFF"/>
            <w:vAlign w:val="center"/>
            <w:hideMark/>
          </w:tcPr>
          <w:p w14:paraId="1AF5A5F5"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Khi thang đã đáp ứng lệnh gọi thang cuối cùng trong cabin theo một chiều nào đó, hệ điều khiển sẽ tự động kiểm tra và xoá các lệnh còn lại trong bộ nhớ theo chiều ngược lại</w:t>
            </w:r>
          </w:p>
        </w:tc>
        <w:tc>
          <w:tcPr>
            <w:tcW w:w="247" w:type="dxa"/>
            <w:gridSpan w:val="2"/>
            <w:vAlign w:val="center"/>
            <w:hideMark/>
          </w:tcPr>
          <w:p w14:paraId="5CEC7375" w14:textId="77777777" w:rsidR="003D318C" w:rsidRPr="003D318C" w:rsidRDefault="003D318C" w:rsidP="003D318C">
            <w:pPr>
              <w:rPr>
                <w:rFonts w:ascii="Times New Roman" w:hAnsi="Times New Roman"/>
                <w:sz w:val="20"/>
                <w:szCs w:val="20"/>
                <w:lang w:val="vi-VN" w:eastAsia="vi-VN"/>
              </w:rPr>
            </w:pPr>
          </w:p>
        </w:tc>
      </w:tr>
      <w:tr w:rsidR="003D318C" w:rsidRPr="003D318C" w14:paraId="4E0F05D4"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4ABB8C76" w14:textId="77777777" w:rsidR="003D318C" w:rsidRPr="003D318C" w:rsidRDefault="003D318C" w:rsidP="003D318C">
            <w:pPr>
              <w:jc w:val="both"/>
              <w:rPr>
                <w:rFonts w:ascii="Times New Roman" w:hAnsi="Times New Roman"/>
                <w:color w:val="0000CC"/>
                <w:sz w:val="24"/>
                <w:szCs w:val="24"/>
                <w:lang w:val="vi-VN" w:eastAsia="vi-VN"/>
              </w:rPr>
            </w:pPr>
            <w:r w:rsidRPr="003D318C">
              <w:rPr>
                <w:rFonts w:ascii="Times New Roman" w:hAnsi="Times New Roman"/>
                <w:color w:val="0000CC"/>
                <w:sz w:val="24"/>
                <w:szCs w:val="24"/>
                <w:lang w:val="vi-VN" w:eastAsia="vi-VN"/>
              </w:rPr>
              <w:t>Nút giữ cửa mở lâu hơn (DKO-TB)</w:t>
            </w:r>
          </w:p>
        </w:tc>
        <w:tc>
          <w:tcPr>
            <w:tcW w:w="6663" w:type="dxa"/>
            <w:tcBorders>
              <w:top w:val="nil"/>
              <w:left w:val="nil"/>
              <w:bottom w:val="single" w:sz="4" w:space="0" w:color="000000"/>
              <w:right w:val="single" w:sz="4" w:space="0" w:color="000000"/>
            </w:tcBorders>
            <w:shd w:val="clear" w:color="000000" w:fill="FFFFFF"/>
            <w:vAlign w:val="center"/>
            <w:hideMark/>
          </w:tcPr>
          <w:p w14:paraId="18085DF7" w14:textId="77777777" w:rsidR="003D318C" w:rsidRPr="003D318C" w:rsidRDefault="003D318C" w:rsidP="003D318C">
            <w:pPr>
              <w:rPr>
                <w:rFonts w:ascii="Times New Roman" w:hAnsi="Times New Roman"/>
                <w:i/>
                <w:iCs/>
                <w:color w:val="0000CC"/>
                <w:sz w:val="24"/>
                <w:szCs w:val="24"/>
                <w:lang w:val="vi-VN" w:eastAsia="vi-VN"/>
              </w:rPr>
            </w:pPr>
            <w:r w:rsidRPr="003D318C">
              <w:rPr>
                <w:rFonts w:ascii="Times New Roman" w:hAnsi="Times New Roman"/>
                <w:i/>
                <w:iCs/>
                <w:color w:val="0000CC"/>
                <w:sz w:val="24"/>
                <w:szCs w:val="24"/>
                <w:lang w:val="vi-VN" w:eastAsia="vi-VN"/>
              </w:rPr>
              <w:t>Sử dụng nút bấm này trong phòng thang để giữ cửa mở lâu hơn tiện lợi cho việc chất dỡ hàng, hành lý…</w:t>
            </w:r>
          </w:p>
        </w:tc>
        <w:tc>
          <w:tcPr>
            <w:tcW w:w="247" w:type="dxa"/>
            <w:gridSpan w:val="2"/>
            <w:vAlign w:val="center"/>
            <w:hideMark/>
          </w:tcPr>
          <w:p w14:paraId="14099111" w14:textId="77777777" w:rsidR="003D318C" w:rsidRPr="003D318C" w:rsidRDefault="003D318C" w:rsidP="003D318C">
            <w:pPr>
              <w:rPr>
                <w:rFonts w:ascii="Times New Roman" w:hAnsi="Times New Roman"/>
                <w:sz w:val="20"/>
                <w:szCs w:val="20"/>
                <w:lang w:val="vi-VN" w:eastAsia="vi-VN"/>
              </w:rPr>
            </w:pPr>
          </w:p>
        </w:tc>
      </w:tr>
      <w:tr w:rsidR="003D318C" w:rsidRPr="003D318C" w14:paraId="1F356006"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noWrap/>
            <w:vAlign w:val="center"/>
            <w:hideMark/>
          </w:tcPr>
          <w:p w14:paraId="315F68E3"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 xml:space="preserve">Phục vụ độc lập (IND) </w:t>
            </w:r>
          </w:p>
        </w:tc>
        <w:tc>
          <w:tcPr>
            <w:tcW w:w="6663" w:type="dxa"/>
            <w:tcBorders>
              <w:top w:val="nil"/>
              <w:left w:val="nil"/>
              <w:bottom w:val="single" w:sz="4" w:space="0" w:color="000000"/>
              <w:right w:val="single" w:sz="4" w:space="0" w:color="000000"/>
            </w:tcBorders>
            <w:shd w:val="clear" w:color="000000" w:fill="FFFFFF"/>
            <w:noWrap/>
            <w:vAlign w:val="center"/>
            <w:hideMark/>
          </w:tcPr>
          <w:p w14:paraId="3447A242"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Khi chuyển qua chế độ này, thang máy không phục vụ các cuộc gọi từ bên ngoài, hoặc có thể tách khỏi hoạt động chung  của nhóm (đối với điều khiển nhóm). Thang chỉ phục vụ các cuộc gọi từ trong phòng thang để phục vụ cho công việc bảo trì hoặc sửa chữa</w:t>
            </w:r>
          </w:p>
        </w:tc>
        <w:tc>
          <w:tcPr>
            <w:tcW w:w="247" w:type="dxa"/>
            <w:gridSpan w:val="2"/>
            <w:vAlign w:val="center"/>
            <w:hideMark/>
          </w:tcPr>
          <w:p w14:paraId="3B2896FE" w14:textId="77777777" w:rsidR="003D318C" w:rsidRPr="003D318C" w:rsidRDefault="003D318C" w:rsidP="003D318C">
            <w:pPr>
              <w:rPr>
                <w:rFonts w:ascii="Times New Roman" w:hAnsi="Times New Roman"/>
                <w:sz w:val="20"/>
                <w:szCs w:val="20"/>
                <w:lang w:val="vi-VN" w:eastAsia="vi-VN"/>
              </w:rPr>
            </w:pPr>
          </w:p>
        </w:tc>
      </w:tr>
      <w:tr w:rsidR="003D318C" w:rsidRPr="003D318C" w14:paraId="16171D86"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noWrap/>
            <w:vAlign w:val="center"/>
            <w:hideMark/>
          </w:tcPr>
          <w:p w14:paraId="5DB1802C"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Tự chuẩn đoán tình trạng cảm biến cửa  (DODA)</w:t>
            </w:r>
          </w:p>
        </w:tc>
        <w:tc>
          <w:tcPr>
            <w:tcW w:w="6663" w:type="dxa"/>
            <w:tcBorders>
              <w:top w:val="nil"/>
              <w:left w:val="nil"/>
              <w:bottom w:val="single" w:sz="4" w:space="0" w:color="000000"/>
              <w:right w:val="single" w:sz="4" w:space="0" w:color="000000"/>
            </w:tcBorders>
            <w:shd w:val="clear" w:color="000000" w:fill="FFFFFF"/>
            <w:noWrap/>
            <w:vAlign w:val="center"/>
            <w:hideMark/>
          </w:tcPr>
          <w:p w14:paraId="7D8F0873"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 xml:space="preserve">Trường hợp cảm biến giới hạn đóng mở cửa mất tác dụng do bụi bẩn, tiện ích này sẽ đóng mở cửa dựa vào thời gian định sẵn nhằm </w:t>
            </w:r>
            <w:r w:rsidRPr="003D318C">
              <w:rPr>
                <w:rFonts w:ascii="Times New Roman" w:hAnsi="Times New Roman"/>
                <w:i/>
                <w:iCs/>
                <w:color w:val="000000"/>
                <w:sz w:val="24"/>
                <w:szCs w:val="24"/>
                <w:lang w:val="vi-VN" w:eastAsia="vi-VN"/>
              </w:rPr>
              <w:lastRenderedPageBreak/>
              <w:t>duy trì hoạt động của thang.</w:t>
            </w:r>
          </w:p>
        </w:tc>
        <w:tc>
          <w:tcPr>
            <w:tcW w:w="247" w:type="dxa"/>
            <w:gridSpan w:val="2"/>
            <w:vAlign w:val="center"/>
            <w:hideMark/>
          </w:tcPr>
          <w:p w14:paraId="73441644" w14:textId="77777777" w:rsidR="003D318C" w:rsidRPr="003D318C" w:rsidRDefault="003D318C" w:rsidP="003D318C">
            <w:pPr>
              <w:rPr>
                <w:rFonts w:ascii="Times New Roman" w:hAnsi="Times New Roman"/>
                <w:sz w:val="20"/>
                <w:szCs w:val="20"/>
                <w:lang w:val="vi-VN" w:eastAsia="vi-VN"/>
              </w:rPr>
            </w:pPr>
          </w:p>
        </w:tc>
      </w:tr>
      <w:tr w:rsidR="003D318C" w:rsidRPr="003D318C" w14:paraId="0FAA14B4"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0FD46A09"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Tự động điều chỉnh tốc độ cửa (DSAC)</w:t>
            </w:r>
          </w:p>
        </w:tc>
        <w:tc>
          <w:tcPr>
            <w:tcW w:w="6663" w:type="dxa"/>
            <w:tcBorders>
              <w:top w:val="nil"/>
              <w:left w:val="nil"/>
              <w:bottom w:val="single" w:sz="4" w:space="0" w:color="000000"/>
              <w:right w:val="single" w:sz="4" w:space="0" w:color="000000"/>
            </w:tcBorders>
            <w:shd w:val="clear" w:color="000000" w:fill="FFFFFF"/>
            <w:vAlign w:val="center"/>
            <w:hideMark/>
          </w:tcPr>
          <w:p w14:paraId="62F49244"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Hệ thống này sẽ kiểm tra tình trạng hiện tại của cửa tại mỗi tầng và tự động điều chỉnh tốc độ lực kéo đóng mở cửa cho phù hợp</w:t>
            </w:r>
          </w:p>
        </w:tc>
        <w:tc>
          <w:tcPr>
            <w:tcW w:w="247" w:type="dxa"/>
            <w:gridSpan w:val="2"/>
            <w:vAlign w:val="center"/>
            <w:hideMark/>
          </w:tcPr>
          <w:p w14:paraId="5B9C20FB" w14:textId="77777777" w:rsidR="003D318C" w:rsidRPr="003D318C" w:rsidRDefault="003D318C" w:rsidP="003D318C">
            <w:pPr>
              <w:rPr>
                <w:rFonts w:ascii="Times New Roman" w:hAnsi="Times New Roman"/>
                <w:sz w:val="20"/>
                <w:szCs w:val="20"/>
                <w:lang w:val="vi-VN" w:eastAsia="vi-VN"/>
              </w:rPr>
            </w:pPr>
          </w:p>
        </w:tc>
      </w:tr>
      <w:tr w:rsidR="003D318C" w:rsidRPr="003D318C" w14:paraId="7FBA7027"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0AE8F6DD"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Mở cửa bằng nút gọi thang (ROHB)</w:t>
            </w:r>
          </w:p>
        </w:tc>
        <w:tc>
          <w:tcPr>
            <w:tcW w:w="6663" w:type="dxa"/>
            <w:tcBorders>
              <w:top w:val="nil"/>
              <w:left w:val="nil"/>
              <w:bottom w:val="single" w:sz="4" w:space="0" w:color="000000"/>
              <w:right w:val="single" w:sz="4" w:space="0" w:color="000000"/>
            </w:tcBorders>
            <w:shd w:val="clear" w:color="000000" w:fill="FFFFFF"/>
            <w:vAlign w:val="center"/>
            <w:hideMark/>
          </w:tcPr>
          <w:p w14:paraId="26533BFA"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Khi cửa phòng thang đang đóng lại, hành khách có thể mở cửa lại bằng cách ấn gọi ngoài cửa lần nữa</w:t>
            </w:r>
          </w:p>
        </w:tc>
        <w:tc>
          <w:tcPr>
            <w:tcW w:w="247" w:type="dxa"/>
            <w:gridSpan w:val="2"/>
            <w:vAlign w:val="center"/>
            <w:hideMark/>
          </w:tcPr>
          <w:p w14:paraId="6230A86E" w14:textId="77777777" w:rsidR="003D318C" w:rsidRPr="003D318C" w:rsidRDefault="003D318C" w:rsidP="003D318C">
            <w:pPr>
              <w:rPr>
                <w:rFonts w:ascii="Times New Roman" w:hAnsi="Times New Roman"/>
                <w:sz w:val="20"/>
                <w:szCs w:val="20"/>
                <w:lang w:val="vi-VN" w:eastAsia="vi-VN"/>
              </w:rPr>
            </w:pPr>
          </w:p>
        </w:tc>
      </w:tr>
      <w:tr w:rsidR="003D318C" w:rsidRPr="003D318C" w14:paraId="018CE55C"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2E6D9376"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Đóng cửa lặp lại (RDC)</w:t>
            </w:r>
          </w:p>
        </w:tc>
        <w:tc>
          <w:tcPr>
            <w:tcW w:w="6663" w:type="dxa"/>
            <w:tcBorders>
              <w:top w:val="nil"/>
              <w:left w:val="nil"/>
              <w:bottom w:val="single" w:sz="4" w:space="0" w:color="000000"/>
              <w:right w:val="single" w:sz="4" w:space="0" w:color="000000"/>
            </w:tcBorders>
            <w:shd w:val="clear" w:color="000000" w:fill="FFFFFF"/>
            <w:vAlign w:val="center"/>
            <w:hideMark/>
          </w:tcPr>
          <w:p w14:paraId="3CBEE31E"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Nếu có vật cản lại trong khi cửa đang đóng, cửa sẽ lập tức mở và đóng lại cho đến khi vật cản rời đi</w:t>
            </w:r>
          </w:p>
        </w:tc>
        <w:tc>
          <w:tcPr>
            <w:tcW w:w="247" w:type="dxa"/>
            <w:gridSpan w:val="2"/>
            <w:vAlign w:val="center"/>
            <w:hideMark/>
          </w:tcPr>
          <w:p w14:paraId="021BDA28" w14:textId="77777777" w:rsidR="003D318C" w:rsidRPr="003D318C" w:rsidRDefault="003D318C" w:rsidP="003D318C">
            <w:pPr>
              <w:rPr>
                <w:rFonts w:ascii="Times New Roman" w:hAnsi="Times New Roman"/>
                <w:sz w:val="20"/>
                <w:szCs w:val="20"/>
                <w:lang w:val="vi-VN" w:eastAsia="vi-VN"/>
              </w:rPr>
            </w:pPr>
          </w:p>
        </w:tc>
      </w:tr>
      <w:tr w:rsidR="003D318C" w:rsidRPr="003D318C" w14:paraId="7279EEB9"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1547B013"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Đóng cửa cưỡng bức với chuông  báo (NDG)</w:t>
            </w:r>
          </w:p>
        </w:tc>
        <w:tc>
          <w:tcPr>
            <w:tcW w:w="6663" w:type="dxa"/>
            <w:tcBorders>
              <w:top w:val="nil"/>
              <w:left w:val="nil"/>
              <w:bottom w:val="single" w:sz="4" w:space="0" w:color="000000"/>
              <w:right w:val="single" w:sz="4" w:space="0" w:color="000000"/>
            </w:tcBorders>
            <w:shd w:val="clear" w:color="000000" w:fill="FFFFFF"/>
            <w:vAlign w:val="center"/>
            <w:hideMark/>
          </w:tcPr>
          <w:p w14:paraId="7A3A9578"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Nếu cửa được giữ lâu hơn thời gian được định sẵn, hệ thống sẽ phát ra một tiếng rung “Buzzer” nhằm thông báo nó sẽ từ từ đóng lại. Trong trường hợp sử dụng tính năng AAN-B hay AAN-G, một tiếng Beep kèm giọng nói thông báo sẽ được phát ra thay cho tiếng rung “Buzzer”.</w:t>
            </w:r>
          </w:p>
        </w:tc>
        <w:tc>
          <w:tcPr>
            <w:tcW w:w="247" w:type="dxa"/>
            <w:gridSpan w:val="2"/>
            <w:vAlign w:val="center"/>
            <w:hideMark/>
          </w:tcPr>
          <w:p w14:paraId="34852219" w14:textId="77777777" w:rsidR="003D318C" w:rsidRPr="003D318C" w:rsidRDefault="003D318C" w:rsidP="003D318C">
            <w:pPr>
              <w:rPr>
                <w:rFonts w:ascii="Times New Roman" w:hAnsi="Times New Roman"/>
                <w:sz w:val="20"/>
                <w:szCs w:val="20"/>
                <w:lang w:val="vi-VN" w:eastAsia="vi-VN"/>
              </w:rPr>
            </w:pPr>
          </w:p>
        </w:tc>
      </w:tr>
      <w:tr w:rsidR="003D318C" w:rsidRPr="003D318C" w14:paraId="037E4CA4" w14:textId="77777777" w:rsidTr="00E047FD">
        <w:trPr>
          <w:trHeight w:val="20"/>
        </w:trPr>
        <w:tc>
          <w:tcPr>
            <w:tcW w:w="3544" w:type="dxa"/>
            <w:tcBorders>
              <w:top w:val="nil"/>
              <w:left w:val="single" w:sz="4" w:space="0" w:color="000000"/>
              <w:bottom w:val="single" w:sz="4" w:space="0" w:color="000000"/>
              <w:right w:val="single" w:sz="4" w:space="0" w:color="000000"/>
            </w:tcBorders>
            <w:shd w:val="clear" w:color="000000" w:fill="FFFFFF"/>
            <w:vAlign w:val="center"/>
            <w:hideMark/>
          </w:tcPr>
          <w:p w14:paraId="4AC820A6" w14:textId="77777777" w:rsidR="003D318C" w:rsidRPr="003D318C" w:rsidRDefault="003D318C" w:rsidP="003D318C">
            <w:pPr>
              <w:jc w:val="both"/>
              <w:rPr>
                <w:rFonts w:ascii="Times New Roman" w:hAnsi="Times New Roman"/>
                <w:color w:val="000000"/>
                <w:sz w:val="24"/>
                <w:szCs w:val="24"/>
                <w:lang w:val="vi-VN" w:eastAsia="vi-VN"/>
              </w:rPr>
            </w:pPr>
            <w:r w:rsidRPr="003D318C">
              <w:rPr>
                <w:rFonts w:ascii="Times New Roman" w:hAnsi="Times New Roman"/>
                <w:color w:val="000000"/>
                <w:sz w:val="24"/>
                <w:szCs w:val="24"/>
                <w:lang w:val="vi-VN" w:eastAsia="vi-VN"/>
              </w:rPr>
              <w:t>Thiết bị dò hoạt động cửa thang máy (DLD)</w:t>
            </w:r>
          </w:p>
        </w:tc>
        <w:tc>
          <w:tcPr>
            <w:tcW w:w="6663" w:type="dxa"/>
            <w:tcBorders>
              <w:top w:val="nil"/>
              <w:left w:val="nil"/>
              <w:bottom w:val="single" w:sz="4" w:space="0" w:color="000000"/>
              <w:right w:val="single" w:sz="4" w:space="0" w:color="000000"/>
            </w:tcBorders>
            <w:shd w:val="clear" w:color="000000" w:fill="FFFFFF"/>
            <w:vAlign w:val="center"/>
            <w:hideMark/>
          </w:tcPr>
          <w:p w14:paraId="7A995A71" w14:textId="77777777" w:rsidR="003D318C" w:rsidRPr="003D318C" w:rsidRDefault="003D318C" w:rsidP="003D318C">
            <w:pPr>
              <w:jc w:val="both"/>
              <w:rPr>
                <w:rFonts w:ascii="Times New Roman" w:hAnsi="Times New Roman"/>
                <w:i/>
                <w:iCs/>
                <w:color w:val="000000"/>
                <w:sz w:val="24"/>
                <w:szCs w:val="24"/>
                <w:lang w:val="vi-VN" w:eastAsia="vi-VN"/>
              </w:rPr>
            </w:pPr>
            <w:r w:rsidRPr="003D318C">
              <w:rPr>
                <w:rFonts w:ascii="Times New Roman" w:hAnsi="Times New Roman"/>
                <w:i/>
                <w:iCs/>
                <w:color w:val="000000"/>
                <w:sz w:val="24"/>
                <w:szCs w:val="24"/>
                <w:lang w:val="vi-VN" w:eastAsia="vi-VN"/>
              </w:rPr>
              <w:t>Nếu cửa thang máy vì lý do nào đó không mở hoặc đóng lại được, hướng hoạt động của cửa sẽ tự động đổi lại</w:t>
            </w:r>
          </w:p>
        </w:tc>
        <w:tc>
          <w:tcPr>
            <w:tcW w:w="247" w:type="dxa"/>
            <w:gridSpan w:val="2"/>
            <w:vAlign w:val="center"/>
            <w:hideMark/>
          </w:tcPr>
          <w:p w14:paraId="682F8E98" w14:textId="77777777" w:rsidR="003D318C" w:rsidRPr="003D318C" w:rsidRDefault="003D318C" w:rsidP="003D318C">
            <w:pPr>
              <w:rPr>
                <w:rFonts w:ascii="Times New Roman" w:hAnsi="Times New Roman"/>
                <w:sz w:val="20"/>
                <w:szCs w:val="20"/>
                <w:lang w:val="vi-VN" w:eastAsia="vi-VN"/>
              </w:rPr>
            </w:pPr>
          </w:p>
        </w:tc>
      </w:tr>
    </w:tbl>
    <w:p w14:paraId="43481233" w14:textId="77777777" w:rsidR="003D318C" w:rsidRPr="00275AF4" w:rsidRDefault="003D318C" w:rsidP="00EA43C6">
      <w:pPr>
        <w:pStyle w:val="ListParagraph"/>
        <w:spacing w:after="200" w:line="276" w:lineRule="auto"/>
        <w:rPr>
          <w:b/>
          <w:bCs/>
        </w:rPr>
      </w:pPr>
    </w:p>
    <w:p w14:paraId="2F6526B7" w14:textId="241C17F9" w:rsidR="00606CB9" w:rsidRDefault="00606CB9" w:rsidP="005F6A47">
      <w:pPr>
        <w:pStyle w:val="ListParagraph"/>
        <w:numPr>
          <w:ilvl w:val="0"/>
          <w:numId w:val="2"/>
        </w:numPr>
        <w:spacing w:after="200" w:line="276" w:lineRule="auto"/>
        <w:rPr>
          <w:b/>
          <w:bCs/>
        </w:rPr>
      </w:pPr>
      <w:r>
        <w:rPr>
          <w:b/>
          <w:bCs/>
        </w:rPr>
        <w:t>Yêu cầu khác</w:t>
      </w:r>
    </w:p>
    <w:p w14:paraId="1149E183" w14:textId="078A7F39" w:rsidR="008F4FE3" w:rsidRDefault="00FD7824" w:rsidP="00DA08D8">
      <w:pPr>
        <w:pStyle w:val="ListParagraph"/>
        <w:numPr>
          <w:ilvl w:val="0"/>
          <w:numId w:val="4"/>
        </w:numPr>
        <w:spacing w:after="200" w:line="276" w:lineRule="auto"/>
        <w:ind w:left="284" w:hanging="284"/>
        <w:jc w:val="both"/>
      </w:pPr>
      <w:r w:rsidRPr="00FD7824">
        <w:t xml:space="preserve">Thời gian bảo hành </w:t>
      </w:r>
      <w:r w:rsidRPr="00FD7824">
        <w:rPr>
          <w:rFonts w:ascii="Times New Roman" w:hAnsi="Times New Roman"/>
        </w:rPr>
        <w:t>≥</w:t>
      </w:r>
      <w:r w:rsidRPr="00FD7824">
        <w:t xml:space="preserve"> 24 tháng</w:t>
      </w:r>
      <w:r w:rsidR="008B050A">
        <w:t xml:space="preserve">, </w:t>
      </w:r>
      <w:r w:rsidR="008B050A" w:rsidRPr="008B050A">
        <w:t>bảo trì ≥ 4lần/năm trong thời gian bảo hành</w:t>
      </w:r>
      <w:r w:rsidR="00F433C0">
        <w:t>.</w:t>
      </w:r>
    </w:p>
    <w:p w14:paraId="0B73797C" w14:textId="421F46C3" w:rsidR="008F4FE3" w:rsidRDefault="009C0B84" w:rsidP="00DA08D8">
      <w:pPr>
        <w:pStyle w:val="ListParagraph"/>
        <w:numPr>
          <w:ilvl w:val="0"/>
          <w:numId w:val="4"/>
        </w:numPr>
        <w:spacing w:after="200" w:line="276" w:lineRule="auto"/>
        <w:ind w:left="284" w:hanging="284"/>
        <w:jc w:val="both"/>
      </w:pPr>
      <w:r>
        <w:t>Đơn vị chào giá</w:t>
      </w:r>
      <w:r w:rsidR="00FE771A">
        <w:t xml:space="preserve"> phải có </w:t>
      </w:r>
      <w:r w:rsidR="00FE771A">
        <w:rPr>
          <w:rFonts w:hint="eastAsia"/>
        </w:rPr>
        <w:t>đ</w:t>
      </w:r>
      <w:r w:rsidR="00FE771A">
        <w:t xml:space="preserve">ại lý hoặc </w:t>
      </w:r>
      <w:r w:rsidR="00FE771A">
        <w:rPr>
          <w:rFonts w:hint="eastAsia"/>
        </w:rPr>
        <w:t>đ</w:t>
      </w:r>
      <w:r w:rsidR="00FE771A">
        <w:t>ại diện có khả n</w:t>
      </w:r>
      <w:r w:rsidR="00FE771A">
        <w:rPr>
          <w:rFonts w:hint="eastAsia"/>
        </w:rPr>
        <w:t>ă</w:t>
      </w:r>
      <w:r w:rsidR="00FE771A">
        <w:t xml:space="preserve">ng sẵn sàng thực hiện các nghĩa vụ của </w:t>
      </w:r>
      <w:r w:rsidR="009F2336">
        <w:t>đơn vị</w:t>
      </w:r>
      <w:r w:rsidR="00FE771A">
        <w:t xml:space="preserve"> nh</w:t>
      </w:r>
      <w:r w:rsidR="00FE771A">
        <w:rPr>
          <w:rFonts w:hint="eastAsia"/>
        </w:rPr>
        <w:t>ư</w:t>
      </w:r>
      <w:r w:rsidR="00FE771A">
        <w:t xml:space="preserve"> bảo hành, bảo trì, duy tu, bảo d</w:t>
      </w:r>
      <w:r w:rsidR="00FE771A">
        <w:rPr>
          <w:rFonts w:hint="eastAsia"/>
        </w:rPr>
        <w:t>ư</w:t>
      </w:r>
      <w:r w:rsidR="00FE771A">
        <w:t xml:space="preserve">ỡng, sửa chữa, cung cấp phụ tùng thay thế hoặc cung cấp các dịch vụ sau bán hàng tại </w:t>
      </w:r>
      <w:r>
        <w:t>Việt Nam</w:t>
      </w:r>
    </w:p>
    <w:p w14:paraId="11719CE2" w14:textId="29787395" w:rsidR="008F4FE3" w:rsidRDefault="00FE771A" w:rsidP="00DA08D8">
      <w:pPr>
        <w:pStyle w:val="ListParagraph"/>
        <w:numPr>
          <w:ilvl w:val="0"/>
          <w:numId w:val="4"/>
        </w:numPr>
        <w:spacing w:after="200" w:line="276" w:lineRule="auto"/>
        <w:ind w:left="284" w:hanging="284"/>
        <w:jc w:val="both"/>
      </w:pPr>
      <w:r>
        <w:t xml:space="preserve">Có </w:t>
      </w:r>
      <w:r>
        <w:rPr>
          <w:rFonts w:hint="eastAsia"/>
        </w:rPr>
        <w:t>đ</w:t>
      </w:r>
      <w:r>
        <w:t>ại lý bảo hành, bảo trì, duy tu, bảo d</w:t>
      </w:r>
      <w:r>
        <w:rPr>
          <w:rFonts w:hint="eastAsia"/>
        </w:rPr>
        <w:t>ư</w:t>
      </w:r>
      <w:r>
        <w:t>ỡng, sửa chữa, khắc phục các h</w:t>
      </w:r>
      <w:r>
        <w:rPr>
          <w:rFonts w:hint="eastAsia"/>
        </w:rPr>
        <w:t>ư</w:t>
      </w:r>
      <w:r>
        <w:t xml:space="preserve"> hỏng, sai sót trong thời gian 24 giờ, kể từ khi nhận </w:t>
      </w:r>
      <w:r>
        <w:rPr>
          <w:rFonts w:hint="eastAsia"/>
        </w:rPr>
        <w:t>đư</w:t>
      </w:r>
      <w:r>
        <w:t xml:space="preserve">ợc thông báo của </w:t>
      </w:r>
      <w:r>
        <w:rPr>
          <w:rFonts w:hint="eastAsia"/>
        </w:rPr>
        <w:t>đơ</w:t>
      </w:r>
      <w:r>
        <w:t>n vị sử dụng</w:t>
      </w:r>
      <w:r w:rsidR="003D559E">
        <w:t>.</w:t>
      </w:r>
    </w:p>
    <w:p w14:paraId="5D24D2DF" w14:textId="1996F03F" w:rsidR="008D4B4E" w:rsidRDefault="00FE771A" w:rsidP="008D4B4E">
      <w:pPr>
        <w:pStyle w:val="ListParagraph"/>
        <w:numPr>
          <w:ilvl w:val="0"/>
          <w:numId w:val="4"/>
        </w:numPr>
        <w:spacing w:after="200" w:line="276" w:lineRule="auto"/>
        <w:ind w:left="284" w:hanging="284"/>
        <w:jc w:val="both"/>
      </w:pPr>
      <w:r>
        <w:t>Có dịch vụ cung cấp phụ tùng thay thế hoặc các dịch vụ sau bán hàng trong thời gian tối thiểu 05 n</w:t>
      </w:r>
      <w:r>
        <w:rPr>
          <w:rFonts w:hint="eastAsia"/>
        </w:rPr>
        <w:t>ă</w:t>
      </w:r>
      <w:r>
        <w:t>m</w:t>
      </w:r>
      <w:r w:rsidR="00FF4D7F">
        <w:t>.</w:t>
      </w:r>
    </w:p>
    <w:p w14:paraId="2D94FEEA" w14:textId="77777777" w:rsidR="00EE4F85" w:rsidRDefault="008D4B4E" w:rsidP="00EE4F85">
      <w:pPr>
        <w:pStyle w:val="ListParagraph"/>
        <w:numPr>
          <w:ilvl w:val="0"/>
          <w:numId w:val="4"/>
        </w:numPr>
        <w:spacing w:after="200" w:line="276" w:lineRule="auto"/>
        <w:ind w:left="284" w:hanging="284"/>
        <w:jc w:val="both"/>
      </w:pPr>
      <w:r w:rsidRPr="008D4B4E">
        <w:t xml:space="preserve">Cung cấp bộ chứng từ nhập khẩu thiết bị thang máy bao gồm: Chứng nhận xuất xứ (CO) của Phòng Thương mại nước sản xuất, Giấy chứng nhận số lượng &amp; chất lượng (CQ) của nhà sản xuất, Danh mục đóng gói thiết bị (Packing List), Vận đơn (Bill of Lading) và Chứng thư giám định tình trạng hàng hoá của cơ quan có thẩm quyền </w:t>
      </w:r>
    </w:p>
    <w:p w14:paraId="2F7629F6" w14:textId="19B0C57D" w:rsidR="00EE4F85" w:rsidRDefault="00EE4F85" w:rsidP="00EE4F85">
      <w:pPr>
        <w:pStyle w:val="ListParagraph"/>
        <w:numPr>
          <w:ilvl w:val="0"/>
          <w:numId w:val="4"/>
        </w:numPr>
        <w:spacing w:after="200" w:line="276" w:lineRule="auto"/>
        <w:ind w:left="284" w:hanging="284"/>
        <w:jc w:val="both"/>
      </w:pPr>
      <w:r w:rsidRPr="00EE4F85">
        <w:t xml:space="preserve">Tổ chức kiểm định và cung cấp phiếu kết quả kiểm định thang máy đủ điều kiện an toàn sử dụng. </w:t>
      </w:r>
    </w:p>
    <w:sectPr w:rsidR="00EE4F85" w:rsidSect="001B2827">
      <w:pgSz w:w="11906" w:h="16838"/>
      <w:pgMar w:top="1134" w:right="1134"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B299" w14:textId="77777777" w:rsidR="001C46CD" w:rsidRDefault="001C46CD" w:rsidP="0063135C">
      <w:r>
        <w:separator/>
      </w:r>
    </w:p>
  </w:endnote>
  <w:endnote w:type="continuationSeparator" w:id="0">
    <w:p w14:paraId="10FBC551" w14:textId="77777777" w:rsidR="001C46CD" w:rsidRDefault="001C46CD" w:rsidP="0063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021991"/>
      <w:docPartObj>
        <w:docPartGallery w:val="Page Numbers (Bottom of Page)"/>
        <w:docPartUnique/>
      </w:docPartObj>
    </w:sdtPr>
    <w:sdtContent>
      <w:p w14:paraId="0C58E496" w14:textId="6C13574F" w:rsidR="00D92778" w:rsidRDefault="00D927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05BAD" w14:textId="77777777" w:rsidR="001B2827" w:rsidRDefault="001B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FAB8" w14:textId="77777777" w:rsidR="001C46CD" w:rsidRDefault="001C46CD" w:rsidP="0063135C">
      <w:r>
        <w:separator/>
      </w:r>
    </w:p>
  </w:footnote>
  <w:footnote w:type="continuationSeparator" w:id="0">
    <w:p w14:paraId="213A026F" w14:textId="77777777" w:rsidR="001C46CD" w:rsidRDefault="001C46CD" w:rsidP="00631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262"/>
    <w:multiLevelType w:val="hybridMultilevel"/>
    <w:tmpl w:val="F25EADD8"/>
    <w:lvl w:ilvl="0" w:tplc="8370E70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12016AF8"/>
    <w:multiLevelType w:val="hybridMultilevel"/>
    <w:tmpl w:val="D19CC786"/>
    <w:lvl w:ilvl="0" w:tplc="F1AE5B30">
      <w:start w:val="1"/>
      <w:numFmt w:val="bullet"/>
      <w:lvlText w:val=""/>
      <w:lvlJc w:val="left"/>
      <w:pPr>
        <w:ind w:left="720" w:hanging="360"/>
      </w:pPr>
      <w:rPr>
        <w:rFonts w:ascii="Symbol" w:hAnsi="Symbol"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0FC155B"/>
    <w:multiLevelType w:val="hybridMultilevel"/>
    <w:tmpl w:val="C35634DC"/>
    <w:lvl w:ilvl="0" w:tplc="B4E2BFE2">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4BC51014"/>
    <w:multiLevelType w:val="hybridMultilevel"/>
    <w:tmpl w:val="69FAF8DE"/>
    <w:lvl w:ilvl="0" w:tplc="B2A26D4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1431829"/>
    <w:multiLevelType w:val="hybridMultilevel"/>
    <w:tmpl w:val="435CA66A"/>
    <w:lvl w:ilvl="0" w:tplc="839807C4">
      <w:start w:val="5"/>
      <w:numFmt w:val="bullet"/>
      <w:lvlText w:val="-"/>
      <w:lvlJc w:val="left"/>
      <w:pPr>
        <w:ind w:left="1080" w:hanging="360"/>
      </w:pPr>
      <w:rPr>
        <w:rFonts w:ascii=".VnTime" w:eastAsia="Times New Roman" w:hAnsi=".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587927450">
    <w:abstractNumId w:val="0"/>
  </w:num>
  <w:num w:numId="2" w16cid:durableId="1770421602">
    <w:abstractNumId w:val="2"/>
  </w:num>
  <w:num w:numId="3" w16cid:durableId="1880391507">
    <w:abstractNumId w:val="3"/>
  </w:num>
  <w:num w:numId="4" w16cid:durableId="949699993">
    <w:abstractNumId w:val="4"/>
  </w:num>
  <w:num w:numId="5" w16cid:durableId="13518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66A9"/>
    <w:rsid w:val="0001292E"/>
    <w:rsid w:val="000147EA"/>
    <w:rsid w:val="00024FF6"/>
    <w:rsid w:val="0003431B"/>
    <w:rsid w:val="000422F8"/>
    <w:rsid w:val="00050B60"/>
    <w:rsid w:val="00052B9F"/>
    <w:rsid w:val="000551C1"/>
    <w:rsid w:val="00063209"/>
    <w:rsid w:val="000704D2"/>
    <w:rsid w:val="000B49AF"/>
    <w:rsid w:val="000C3207"/>
    <w:rsid w:val="000C34C3"/>
    <w:rsid w:val="000D0FA5"/>
    <w:rsid w:val="000F4819"/>
    <w:rsid w:val="00100FB6"/>
    <w:rsid w:val="0012466A"/>
    <w:rsid w:val="00125B94"/>
    <w:rsid w:val="00133AEF"/>
    <w:rsid w:val="00140100"/>
    <w:rsid w:val="00172439"/>
    <w:rsid w:val="00176A32"/>
    <w:rsid w:val="00190C1E"/>
    <w:rsid w:val="001B2827"/>
    <w:rsid w:val="001C2204"/>
    <w:rsid w:val="001C46CD"/>
    <w:rsid w:val="001F32D3"/>
    <w:rsid w:val="00200435"/>
    <w:rsid w:val="00207230"/>
    <w:rsid w:val="00215E08"/>
    <w:rsid w:val="00250406"/>
    <w:rsid w:val="00251935"/>
    <w:rsid w:val="0026168A"/>
    <w:rsid w:val="00272ACA"/>
    <w:rsid w:val="00275AF4"/>
    <w:rsid w:val="00277AE5"/>
    <w:rsid w:val="00296F73"/>
    <w:rsid w:val="002A4723"/>
    <w:rsid w:val="002A7D9C"/>
    <w:rsid w:val="002B61AD"/>
    <w:rsid w:val="002C02F2"/>
    <w:rsid w:val="002C05FD"/>
    <w:rsid w:val="002E6F0E"/>
    <w:rsid w:val="003318CF"/>
    <w:rsid w:val="00333169"/>
    <w:rsid w:val="00352E45"/>
    <w:rsid w:val="003542D1"/>
    <w:rsid w:val="0036196E"/>
    <w:rsid w:val="003619A5"/>
    <w:rsid w:val="00362276"/>
    <w:rsid w:val="003770A4"/>
    <w:rsid w:val="0038065D"/>
    <w:rsid w:val="00391255"/>
    <w:rsid w:val="003D318C"/>
    <w:rsid w:val="003D559E"/>
    <w:rsid w:val="003E4E1D"/>
    <w:rsid w:val="0041735A"/>
    <w:rsid w:val="00421EDD"/>
    <w:rsid w:val="00427199"/>
    <w:rsid w:val="00431AEC"/>
    <w:rsid w:val="00446CA0"/>
    <w:rsid w:val="00451C23"/>
    <w:rsid w:val="004522BD"/>
    <w:rsid w:val="00467CDC"/>
    <w:rsid w:val="004775C3"/>
    <w:rsid w:val="004921B7"/>
    <w:rsid w:val="00492FC4"/>
    <w:rsid w:val="00494A16"/>
    <w:rsid w:val="004C4419"/>
    <w:rsid w:val="005036C8"/>
    <w:rsid w:val="00506BDD"/>
    <w:rsid w:val="005151A4"/>
    <w:rsid w:val="00515BCB"/>
    <w:rsid w:val="00545C6C"/>
    <w:rsid w:val="00551C16"/>
    <w:rsid w:val="005977D6"/>
    <w:rsid w:val="005C4653"/>
    <w:rsid w:val="005D3506"/>
    <w:rsid w:val="005E20C8"/>
    <w:rsid w:val="005F3509"/>
    <w:rsid w:val="005F6A47"/>
    <w:rsid w:val="0060506F"/>
    <w:rsid w:val="00606CB9"/>
    <w:rsid w:val="006072A2"/>
    <w:rsid w:val="00610505"/>
    <w:rsid w:val="0061292B"/>
    <w:rsid w:val="0063135C"/>
    <w:rsid w:val="00654490"/>
    <w:rsid w:val="00680F43"/>
    <w:rsid w:val="00687493"/>
    <w:rsid w:val="00692850"/>
    <w:rsid w:val="006C1E25"/>
    <w:rsid w:val="006D2418"/>
    <w:rsid w:val="006D2971"/>
    <w:rsid w:val="00720C43"/>
    <w:rsid w:val="00721CDF"/>
    <w:rsid w:val="007459C2"/>
    <w:rsid w:val="00745A54"/>
    <w:rsid w:val="007478CF"/>
    <w:rsid w:val="00751FC2"/>
    <w:rsid w:val="0075586F"/>
    <w:rsid w:val="00756C74"/>
    <w:rsid w:val="0077155E"/>
    <w:rsid w:val="00786287"/>
    <w:rsid w:val="00790B0C"/>
    <w:rsid w:val="007A1FAB"/>
    <w:rsid w:val="007A2A17"/>
    <w:rsid w:val="007A3BFD"/>
    <w:rsid w:val="007A4056"/>
    <w:rsid w:val="007D5855"/>
    <w:rsid w:val="007E0C93"/>
    <w:rsid w:val="007E3B87"/>
    <w:rsid w:val="007E55B9"/>
    <w:rsid w:val="00803B10"/>
    <w:rsid w:val="008139A3"/>
    <w:rsid w:val="00825C9F"/>
    <w:rsid w:val="00865C60"/>
    <w:rsid w:val="00873DCD"/>
    <w:rsid w:val="008765BE"/>
    <w:rsid w:val="008B050A"/>
    <w:rsid w:val="008B2030"/>
    <w:rsid w:val="008B2DC1"/>
    <w:rsid w:val="008B3FE5"/>
    <w:rsid w:val="008B40BC"/>
    <w:rsid w:val="008D4B4E"/>
    <w:rsid w:val="008E4663"/>
    <w:rsid w:val="008F2C97"/>
    <w:rsid w:val="008F31A3"/>
    <w:rsid w:val="008F4FE3"/>
    <w:rsid w:val="0091024E"/>
    <w:rsid w:val="00977CFA"/>
    <w:rsid w:val="00996FB5"/>
    <w:rsid w:val="00997A60"/>
    <w:rsid w:val="009A419B"/>
    <w:rsid w:val="009A44ED"/>
    <w:rsid w:val="009C0B84"/>
    <w:rsid w:val="009C0E3B"/>
    <w:rsid w:val="009D3DED"/>
    <w:rsid w:val="009F2336"/>
    <w:rsid w:val="009F44FA"/>
    <w:rsid w:val="00A066A9"/>
    <w:rsid w:val="00A2711B"/>
    <w:rsid w:val="00A300C4"/>
    <w:rsid w:val="00A403EA"/>
    <w:rsid w:val="00A605A6"/>
    <w:rsid w:val="00AA555F"/>
    <w:rsid w:val="00AB6D94"/>
    <w:rsid w:val="00AB7E4A"/>
    <w:rsid w:val="00B051AA"/>
    <w:rsid w:val="00B14D90"/>
    <w:rsid w:val="00B24F78"/>
    <w:rsid w:val="00B3699A"/>
    <w:rsid w:val="00B510D6"/>
    <w:rsid w:val="00B5485B"/>
    <w:rsid w:val="00B742F2"/>
    <w:rsid w:val="00B763BC"/>
    <w:rsid w:val="00B768B5"/>
    <w:rsid w:val="00B7751D"/>
    <w:rsid w:val="00B91DF2"/>
    <w:rsid w:val="00BA1469"/>
    <w:rsid w:val="00BA21C1"/>
    <w:rsid w:val="00BB3B03"/>
    <w:rsid w:val="00BB5B81"/>
    <w:rsid w:val="00BC375F"/>
    <w:rsid w:val="00BC5071"/>
    <w:rsid w:val="00BD0286"/>
    <w:rsid w:val="00BE0C4B"/>
    <w:rsid w:val="00BF10E0"/>
    <w:rsid w:val="00C03378"/>
    <w:rsid w:val="00C1656F"/>
    <w:rsid w:val="00C20BE7"/>
    <w:rsid w:val="00C23E0C"/>
    <w:rsid w:val="00C255EC"/>
    <w:rsid w:val="00C510D7"/>
    <w:rsid w:val="00C528C5"/>
    <w:rsid w:val="00C6047A"/>
    <w:rsid w:val="00CE551E"/>
    <w:rsid w:val="00CF05D0"/>
    <w:rsid w:val="00D05164"/>
    <w:rsid w:val="00D10751"/>
    <w:rsid w:val="00D164D7"/>
    <w:rsid w:val="00D724C7"/>
    <w:rsid w:val="00D73BED"/>
    <w:rsid w:val="00D92778"/>
    <w:rsid w:val="00D95A2A"/>
    <w:rsid w:val="00DA08D8"/>
    <w:rsid w:val="00DA30A4"/>
    <w:rsid w:val="00DA4EB6"/>
    <w:rsid w:val="00DB60F8"/>
    <w:rsid w:val="00DD4334"/>
    <w:rsid w:val="00E047FD"/>
    <w:rsid w:val="00E10982"/>
    <w:rsid w:val="00E10B72"/>
    <w:rsid w:val="00E50704"/>
    <w:rsid w:val="00E72D2A"/>
    <w:rsid w:val="00E7375F"/>
    <w:rsid w:val="00E806F9"/>
    <w:rsid w:val="00EA0A93"/>
    <w:rsid w:val="00EA43C6"/>
    <w:rsid w:val="00EE4F85"/>
    <w:rsid w:val="00EE6FC6"/>
    <w:rsid w:val="00F265A2"/>
    <w:rsid w:val="00F31396"/>
    <w:rsid w:val="00F337DB"/>
    <w:rsid w:val="00F433C0"/>
    <w:rsid w:val="00F467E8"/>
    <w:rsid w:val="00F54AF3"/>
    <w:rsid w:val="00FA500E"/>
    <w:rsid w:val="00FD7824"/>
    <w:rsid w:val="00FE27AB"/>
    <w:rsid w:val="00FE771A"/>
    <w:rsid w:val="00FF47B1"/>
    <w:rsid w:val="00FF4BA3"/>
    <w:rsid w:val="00FF4D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5223"/>
  <w15:chartTrackingRefBased/>
  <w15:docId w15:val="{BDBFF430-339E-4A4A-BB27-7F85DF0F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CD"/>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1C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AE5"/>
    <w:pPr>
      <w:ind w:left="720"/>
      <w:contextualSpacing/>
    </w:pPr>
  </w:style>
  <w:style w:type="paragraph" w:styleId="Header">
    <w:name w:val="header"/>
    <w:basedOn w:val="Normal"/>
    <w:link w:val="HeaderChar"/>
    <w:uiPriority w:val="99"/>
    <w:unhideWhenUsed/>
    <w:rsid w:val="0063135C"/>
    <w:pPr>
      <w:tabs>
        <w:tab w:val="center" w:pos="4513"/>
        <w:tab w:val="right" w:pos="9026"/>
      </w:tabs>
    </w:pPr>
  </w:style>
  <w:style w:type="character" w:customStyle="1" w:styleId="HeaderChar">
    <w:name w:val="Header Char"/>
    <w:basedOn w:val="DefaultParagraphFont"/>
    <w:link w:val="Header"/>
    <w:uiPriority w:val="99"/>
    <w:rsid w:val="0063135C"/>
    <w:rPr>
      <w:rFonts w:ascii=".VnTime" w:eastAsia="Times New Roman" w:hAnsi=".VnTime" w:cs="Times New Roman"/>
      <w:sz w:val="28"/>
      <w:szCs w:val="28"/>
      <w:lang w:val="en-US"/>
    </w:rPr>
  </w:style>
  <w:style w:type="paragraph" w:styleId="Footer">
    <w:name w:val="footer"/>
    <w:basedOn w:val="Normal"/>
    <w:link w:val="FooterChar"/>
    <w:uiPriority w:val="99"/>
    <w:unhideWhenUsed/>
    <w:rsid w:val="0063135C"/>
    <w:pPr>
      <w:tabs>
        <w:tab w:val="center" w:pos="4513"/>
        <w:tab w:val="right" w:pos="9026"/>
      </w:tabs>
    </w:pPr>
  </w:style>
  <w:style w:type="character" w:customStyle="1" w:styleId="FooterChar">
    <w:name w:val="Footer Char"/>
    <w:basedOn w:val="DefaultParagraphFont"/>
    <w:link w:val="Footer"/>
    <w:uiPriority w:val="99"/>
    <w:rsid w:val="0063135C"/>
    <w:rPr>
      <w:rFonts w:ascii=".VnTime" w:eastAsia="Times New Roman" w:hAnsi=".VnTime" w:cs="Times New Roman"/>
      <w:sz w:val="28"/>
      <w:szCs w:val="28"/>
      <w:lang w:val="en-US"/>
    </w:rPr>
  </w:style>
  <w:style w:type="table" w:customStyle="1" w:styleId="TableGrid1">
    <w:name w:val="Table Grid1"/>
    <w:basedOn w:val="TableNormal"/>
    <w:next w:val="TableGrid"/>
    <w:uiPriority w:val="59"/>
    <w:rsid w:val="006D241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B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524">
      <w:bodyDiv w:val="1"/>
      <w:marLeft w:val="0"/>
      <w:marRight w:val="0"/>
      <w:marTop w:val="0"/>
      <w:marBottom w:val="0"/>
      <w:divBdr>
        <w:top w:val="none" w:sz="0" w:space="0" w:color="auto"/>
        <w:left w:val="none" w:sz="0" w:space="0" w:color="auto"/>
        <w:bottom w:val="none" w:sz="0" w:space="0" w:color="auto"/>
        <w:right w:val="none" w:sz="0" w:space="0" w:color="auto"/>
      </w:divBdr>
    </w:div>
    <w:div w:id="805319641">
      <w:bodyDiv w:val="1"/>
      <w:marLeft w:val="0"/>
      <w:marRight w:val="0"/>
      <w:marTop w:val="0"/>
      <w:marBottom w:val="0"/>
      <w:divBdr>
        <w:top w:val="none" w:sz="0" w:space="0" w:color="auto"/>
        <w:left w:val="none" w:sz="0" w:space="0" w:color="auto"/>
        <w:bottom w:val="none" w:sz="0" w:space="0" w:color="auto"/>
        <w:right w:val="none" w:sz="0" w:space="0" w:color="auto"/>
      </w:divBdr>
    </w:div>
    <w:div w:id="1061320169">
      <w:bodyDiv w:val="1"/>
      <w:marLeft w:val="0"/>
      <w:marRight w:val="0"/>
      <w:marTop w:val="0"/>
      <w:marBottom w:val="0"/>
      <w:divBdr>
        <w:top w:val="none" w:sz="0" w:space="0" w:color="auto"/>
        <w:left w:val="none" w:sz="0" w:space="0" w:color="auto"/>
        <w:bottom w:val="none" w:sz="0" w:space="0" w:color="auto"/>
        <w:right w:val="none" w:sz="0" w:space="0" w:color="auto"/>
      </w:divBdr>
    </w:div>
    <w:div w:id="1445267876">
      <w:bodyDiv w:val="1"/>
      <w:marLeft w:val="0"/>
      <w:marRight w:val="0"/>
      <w:marTop w:val="0"/>
      <w:marBottom w:val="0"/>
      <w:divBdr>
        <w:top w:val="none" w:sz="0" w:space="0" w:color="auto"/>
        <w:left w:val="none" w:sz="0" w:space="0" w:color="auto"/>
        <w:bottom w:val="none" w:sz="0" w:space="0" w:color="auto"/>
        <w:right w:val="none" w:sz="0" w:space="0" w:color="auto"/>
      </w:divBdr>
    </w:div>
    <w:div w:id="1779329186">
      <w:bodyDiv w:val="1"/>
      <w:marLeft w:val="0"/>
      <w:marRight w:val="0"/>
      <w:marTop w:val="0"/>
      <w:marBottom w:val="0"/>
      <w:divBdr>
        <w:top w:val="none" w:sz="0" w:space="0" w:color="auto"/>
        <w:left w:val="none" w:sz="0" w:space="0" w:color="auto"/>
        <w:bottom w:val="none" w:sz="0" w:space="0" w:color="auto"/>
        <w:right w:val="none" w:sz="0" w:space="0" w:color="auto"/>
      </w:divBdr>
    </w:div>
    <w:div w:id="20447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18</Pages>
  <Words>6392</Words>
  <Characters>36440</Characters>
  <Application>Microsoft Office Word</Application>
  <DocSecurity>0</DocSecurity>
  <Lines>303</Lines>
  <Paragraphs>85</Paragraphs>
  <ScaleCrop>false</ScaleCrop>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Manh</dc:creator>
  <cp:keywords/>
  <dc:description/>
  <cp:lastModifiedBy>Vu Manh</cp:lastModifiedBy>
  <cp:revision>215</cp:revision>
  <cp:lastPrinted>2022-06-28T08:16:00Z</cp:lastPrinted>
  <dcterms:created xsi:type="dcterms:W3CDTF">2022-05-11T09:14:00Z</dcterms:created>
  <dcterms:modified xsi:type="dcterms:W3CDTF">2022-06-28T08:27:00Z</dcterms:modified>
</cp:coreProperties>
</file>