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tblInd w:w="-851" w:type="dxa"/>
        <w:tblLook w:val="01E0" w:firstRow="1" w:lastRow="1" w:firstColumn="1" w:lastColumn="1" w:noHBand="0" w:noVBand="0"/>
      </w:tblPr>
      <w:tblGrid>
        <w:gridCol w:w="4393"/>
        <w:gridCol w:w="5667"/>
      </w:tblGrid>
      <w:tr w:rsidR="00451C23" w:rsidRPr="00411A75" w14:paraId="7F26FC1E" w14:textId="77777777" w:rsidTr="00000A8B">
        <w:trPr>
          <w:trHeight w:val="707"/>
        </w:trPr>
        <w:tc>
          <w:tcPr>
            <w:tcW w:w="4393" w:type="dxa"/>
            <w:shd w:val="clear" w:color="auto" w:fill="auto"/>
          </w:tcPr>
          <w:p w14:paraId="403CD246" w14:textId="7D5DF10C" w:rsidR="00451C23" w:rsidRPr="0028624F" w:rsidRDefault="00DE138D" w:rsidP="00000A8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 xml:space="preserve"> </w:t>
            </w:r>
            <w:r w:rsidR="00451C23" w:rsidRPr="0028624F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>SỞ Y TẾ</w:t>
            </w:r>
            <w:r w:rsidR="00451C23" w:rsidRPr="0028624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QUẢNG NINH</w:t>
            </w:r>
          </w:p>
          <w:p w14:paraId="785B9B6C" w14:textId="77777777" w:rsidR="00451C23" w:rsidRPr="003828AE" w:rsidRDefault="00451C23" w:rsidP="00000A8B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828AE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F0CE4C" wp14:editId="2D271519">
                      <wp:simplePos x="0" y="0"/>
                      <wp:positionH relativeFrom="column">
                        <wp:posOffset>572769</wp:posOffset>
                      </wp:positionH>
                      <wp:positionV relativeFrom="paragraph">
                        <wp:posOffset>252095</wp:posOffset>
                      </wp:positionV>
                      <wp:extent cx="14954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39DEF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pt,19.85pt" to="162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" strokecolor="#4579b8 [3044]"/>
                  </w:pict>
                </mc:Fallback>
              </mc:AlternateContent>
            </w:r>
            <w:r w:rsidRPr="003828AE">
              <w:rPr>
                <w:rFonts w:ascii="Times New Roman" w:hAnsi="Times New Roman"/>
                <w:b/>
                <w:bCs/>
              </w:rPr>
              <w:t>BỆNH VIỆN ĐA KHOA TỈNH</w:t>
            </w:r>
          </w:p>
        </w:tc>
        <w:tc>
          <w:tcPr>
            <w:tcW w:w="5667" w:type="dxa"/>
            <w:shd w:val="clear" w:color="auto" w:fill="auto"/>
          </w:tcPr>
          <w:p w14:paraId="6D666FD3" w14:textId="77777777" w:rsidR="00451C23" w:rsidRPr="0028624F" w:rsidRDefault="00451C23" w:rsidP="00000A8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28624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14:paraId="0DDCD995" w14:textId="77777777" w:rsidR="00451C23" w:rsidRPr="0028624F" w:rsidRDefault="00451C23" w:rsidP="00000A8B">
            <w:pPr>
              <w:jc w:val="center"/>
              <w:rPr>
                <w:rFonts w:ascii="Times New Roman" w:hAnsi="Times New Roman"/>
                <w:b/>
              </w:rPr>
            </w:pPr>
            <w:r w:rsidRPr="0028624F">
              <w:rPr>
                <w:rFonts w:ascii="Times New Roman" w:hAnsi="Times New Roman"/>
                <w:b/>
              </w:rPr>
              <w:t>Độc lập - Tự do - Hạnh phúc</w:t>
            </w:r>
          </w:p>
          <w:p w14:paraId="6C93DA34" w14:textId="77777777" w:rsidR="00451C23" w:rsidRPr="0028624F" w:rsidRDefault="00451C23" w:rsidP="00000A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624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F61319A" wp14:editId="5EB8D2C3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57150</wp:posOffset>
                      </wp:positionV>
                      <wp:extent cx="212979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C40DB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45pt,4.5pt" to="220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tn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w9hM4MxpUQUKuNDbXRo3o1z5p+d0jpuiNqxyPDt5OBtCxkJO9SwsYZwN8OXzSDGLL3Orbp&#10;2No+QEID0DGqcbqpwY8eUTjMs3z+OAf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"/>
                  </w:pict>
                </mc:Fallback>
              </mc:AlternateContent>
            </w:r>
          </w:p>
        </w:tc>
      </w:tr>
      <w:tr w:rsidR="00451C23" w:rsidRPr="00411A75" w14:paraId="34228E16" w14:textId="77777777" w:rsidTr="00000A8B">
        <w:tc>
          <w:tcPr>
            <w:tcW w:w="4393" w:type="dxa"/>
            <w:shd w:val="clear" w:color="auto" w:fill="auto"/>
          </w:tcPr>
          <w:p w14:paraId="15A2F539" w14:textId="0CE84EB6" w:rsidR="00451C23" w:rsidRPr="0028624F" w:rsidRDefault="00451C23" w:rsidP="00FC5AD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8624F">
              <w:rPr>
                <w:rFonts w:ascii="Times New Roman" w:hAnsi="Times New Roman"/>
                <w:sz w:val="26"/>
                <w:szCs w:val="26"/>
              </w:rPr>
              <w:t>Số:</w:t>
            </w:r>
            <w:r w:rsidR="00273A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3689">
              <w:rPr>
                <w:rFonts w:ascii="Times New Roman" w:hAnsi="Times New Roman"/>
                <w:sz w:val="26"/>
                <w:szCs w:val="26"/>
              </w:rPr>
              <w:t>1588</w:t>
            </w:r>
            <w:r w:rsidRPr="0028624F">
              <w:rPr>
                <w:rFonts w:ascii="Times New Roman" w:hAnsi="Times New Roman"/>
                <w:sz w:val="26"/>
                <w:szCs w:val="26"/>
              </w:rPr>
              <w:t>/</w:t>
            </w:r>
            <w:r w:rsidRPr="0028624F">
              <w:rPr>
                <w:rFonts w:ascii="Times New Roman" w:hAnsi="Times New Roman"/>
                <w:sz w:val="26"/>
                <w:szCs w:val="26"/>
                <w:lang w:val="en-GB"/>
              </w:rPr>
              <w:t>TB</w:t>
            </w:r>
            <w:r w:rsidRPr="0028624F">
              <w:rPr>
                <w:rFonts w:ascii="Times New Roman" w:hAnsi="Times New Roman"/>
                <w:sz w:val="26"/>
                <w:szCs w:val="26"/>
              </w:rPr>
              <w:t xml:space="preserve"> -BVT</w:t>
            </w:r>
          </w:p>
        </w:tc>
        <w:tc>
          <w:tcPr>
            <w:tcW w:w="5667" w:type="dxa"/>
            <w:shd w:val="clear" w:color="auto" w:fill="auto"/>
          </w:tcPr>
          <w:p w14:paraId="27A65BF5" w14:textId="34981FB2" w:rsidR="00451C23" w:rsidRPr="00AC6AED" w:rsidRDefault="00451C23" w:rsidP="003828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624F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Quảng Ninh, ngày</w:t>
            </w:r>
            <w:r w:rsidR="00FB393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263689">
              <w:rPr>
                <w:rFonts w:ascii="Times New Roman" w:hAnsi="Times New Roman"/>
                <w:i/>
                <w:sz w:val="26"/>
                <w:szCs w:val="26"/>
              </w:rPr>
              <w:t>04</w:t>
            </w:r>
            <w:r w:rsidRPr="0028624F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tháng </w:t>
            </w:r>
            <w:r w:rsidR="00CA6256"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 w:rsidR="00263689">
              <w:rPr>
                <w:rFonts w:ascii="Times New Roman" w:hAnsi="Times New Roman"/>
                <w:i/>
                <w:sz w:val="26"/>
                <w:szCs w:val="26"/>
              </w:rPr>
              <w:t>6</w:t>
            </w:r>
            <w:r w:rsidR="00F519D4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="00FB3938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năm 202</w:t>
            </w:r>
            <w:r w:rsidR="00F519D4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  <w:tr w:rsidR="00451C23" w:rsidRPr="00411A75" w14:paraId="391CDAC4" w14:textId="77777777" w:rsidTr="00000A8B">
        <w:tc>
          <w:tcPr>
            <w:tcW w:w="4393" w:type="dxa"/>
            <w:shd w:val="clear" w:color="auto" w:fill="auto"/>
          </w:tcPr>
          <w:p w14:paraId="1DD12942" w14:textId="77777777" w:rsidR="003828AE" w:rsidRDefault="003D616E" w:rsidP="002D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451C23" w:rsidRPr="0028624F">
              <w:rPr>
                <w:rFonts w:ascii="Times New Roman" w:hAnsi="Times New Roman"/>
                <w:sz w:val="24"/>
                <w:szCs w:val="24"/>
              </w:rPr>
              <w:t xml:space="preserve">Về việc </w:t>
            </w:r>
            <w:r w:rsidR="003828AE">
              <w:rPr>
                <w:rFonts w:ascii="Times New Roman" w:hAnsi="Times New Roman"/>
                <w:sz w:val="24"/>
                <w:szCs w:val="24"/>
              </w:rPr>
              <w:t xml:space="preserve">mời </w:t>
            </w:r>
            <w:r w:rsidR="00451C23" w:rsidRPr="0028624F">
              <w:rPr>
                <w:rFonts w:ascii="Times New Roman" w:hAnsi="Times New Roman"/>
                <w:sz w:val="24"/>
                <w:szCs w:val="24"/>
              </w:rPr>
              <w:t xml:space="preserve">báo giá </w:t>
            </w:r>
            <w:r w:rsidR="00E324CA">
              <w:rPr>
                <w:rFonts w:ascii="Times New Roman" w:hAnsi="Times New Roman"/>
                <w:sz w:val="24"/>
                <w:szCs w:val="24"/>
              </w:rPr>
              <w:t xml:space="preserve">cung cấp </w:t>
            </w:r>
            <w:r w:rsidR="002D2366">
              <w:rPr>
                <w:rFonts w:ascii="Times New Roman" w:hAnsi="Times New Roman"/>
                <w:sz w:val="24"/>
                <w:szCs w:val="24"/>
              </w:rPr>
              <w:t xml:space="preserve">dịch vụ </w:t>
            </w:r>
          </w:p>
          <w:p w14:paraId="2CB1B1CB" w14:textId="3A670900" w:rsidR="00451C23" w:rsidRPr="0028624F" w:rsidRDefault="002D2366" w:rsidP="002D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vận chuyển và xử lý rác thải y tế</w:t>
            </w:r>
            <w:r w:rsidR="003D616E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5667" w:type="dxa"/>
            <w:shd w:val="clear" w:color="auto" w:fill="auto"/>
          </w:tcPr>
          <w:p w14:paraId="37FE7D62" w14:textId="77777777" w:rsidR="00451C23" w:rsidRPr="0028624F" w:rsidRDefault="00451C23" w:rsidP="00000A8B">
            <w:pPr>
              <w:jc w:val="right"/>
              <w:rPr>
                <w:rFonts w:ascii="Times New Roman" w:hAnsi="Times New Roman"/>
                <w:i/>
              </w:rPr>
            </w:pPr>
          </w:p>
        </w:tc>
      </w:tr>
    </w:tbl>
    <w:p w14:paraId="04F09F27" w14:textId="77777777" w:rsidR="00451C23" w:rsidRDefault="00451C23" w:rsidP="00451C23">
      <w:pPr>
        <w:ind w:left="2160"/>
        <w:rPr>
          <w:rFonts w:ascii="Times New Roman" w:hAnsi="Times New Roman"/>
          <w:lang w:val="vi-VN"/>
        </w:rPr>
      </w:pPr>
    </w:p>
    <w:p w14:paraId="73AA1160" w14:textId="77777777" w:rsidR="00AC6AED" w:rsidRDefault="00E324CA" w:rsidP="00E324CA">
      <w:pPr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Kính gửi: Các tổ chức/cá nhân cung cấp </w:t>
      </w:r>
      <w:r w:rsidR="00AC6AED">
        <w:rPr>
          <w:rFonts w:ascii="Times New Roman" w:hAnsi="Times New Roman"/>
        </w:rPr>
        <w:t xml:space="preserve">dịch vụ vận chuyển </w:t>
      </w:r>
    </w:p>
    <w:p w14:paraId="48C2B9C6" w14:textId="5E69903A" w:rsidR="00E324CA" w:rsidRDefault="00AC6AED" w:rsidP="00E324CA">
      <w:pPr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và xử lý rác thải y tế</w:t>
      </w:r>
    </w:p>
    <w:p w14:paraId="51FB8E1C" w14:textId="77777777" w:rsidR="00E324CA" w:rsidRPr="00E324CA" w:rsidRDefault="00E324CA" w:rsidP="00E324CA">
      <w:pPr>
        <w:jc w:val="center"/>
        <w:rPr>
          <w:rFonts w:ascii="Times New Roman" w:hAnsi="Times New Roman"/>
        </w:rPr>
      </w:pPr>
    </w:p>
    <w:p w14:paraId="3D997CBA" w14:textId="623166E6" w:rsidR="00CC052D" w:rsidRDefault="00CC052D" w:rsidP="00D5207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</w:rPr>
        <w:t xml:space="preserve">Thực hiện </w:t>
      </w:r>
      <w:r w:rsidR="009405BA">
        <w:rPr>
          <w:rFonts w:ascii="Times New Roman" w:hAnsi="Times New Roman"/>
        </w:rPr>
        <w:t xml:space="preserve">tổng hợp danh mục, số lượng rác thải y tế phục vụ gói thầu </w:t>
      </w:r>
      <w:r w:rsidR="00E90F57">
        <w:rPr>
          <w:rFonts w:ascii="Times New Roman" w:hAnsi="Times New Roman"/>
        </w:rPr>
        <w:t xml:space="preserve">cung cấp dịch vụ vận chuyển và xử lý rác thải y tế năm </w:t>
      </w:r>
      <w:r w:rsidR="00263689">
        <w:rPr>
          <w:rFonts w:ascii="Times New Roman" w:hAnsi="Times New Roman"/>
        </w:rPr>
        <w:t>2026</w:t>
      </w:r>
      <w:r>
        <w:rPr>
          <w:rFonts w:ascii="Times New Roman" w:hAnsi="Times New Roman"/>
        </w:rPr>
        <w:t xml:space="preserve"> </w:t>
      </w:r>
      <w:r w:rsidR="00E324CA">
        <w:rPr>
          <w:rFonts w:ascii="Times New Roman" w:hAnsi="Times New Roman"/>
        </w:rPr>
        <w:t>của B</w:t>
      </w:r>
      <w:r>
        <w:rPr>
          <w:rFonts w:ascii="Times New Roman" w:hAnsi="Times New Roman"/>
        </w:rPr>
        <w:t>ệnh viện Đa khoa tỉnh Quảng Ninh.</w:t>
      </w:r>
    </w:p>
    <w:p w14:paraId="2B6BED61" w14:textId="0457990D" w:rsidR="00451C23" w:rsidRPr="006E1B33" w:rsidRDefault="00451C23" w:rsidP="00D52071">
      <w:pPr>
        <w:spacing w:line="360" w:lineRule="auto"/>
        <w:ind w:firstLine="709"/>
        <w:jc w:val="both"/>
        <w:rPr>
          <w:rFonts w:ascii="Times New Roman" w:hAnsi="Times New Roman"/>
          <w:lang w:val="nl-NL"/>
        </w:rPr>
      </w:pPr>
      <w:r w:rsidRPr="006E1B33">
        <w:rPr>
          <w:rFonts w:ascii="Times New Roman" w:hAnsi="Times New Roman"/>
          <w:lang w:val="nl-NL"/>
        </w:rPr>
        <w:t xml:space="preserve">Bệnh viện Đa khoa tỉnh Quảng Ninh có nhu </w:t>
      </w:r>
      <w:r w:rsidR="00E90F57">
        <w:rPr>
          <w:rFonts w:ascii="Times New Roman" w:hAnsi="Times New Roman"/>
          <w:lang w:val="nl-NL"/>
        </w:rPr>
        <w:t>sử dụng dịch vụ vận chuyển và xử lý rác thải y tế, cụ thể</w:t>
      </w:r>
      <w:r w:rsidRPr="0006536B">
        <w:rPr>
          <w:rFonts w:ascii="Times New Roman" w:hAnsi="Times New Roman"/>
          <w:lang w:val="nl-NL"/>
        </w:rPr>
        <w:t xml:space="preserve"> </w:t>
      </w:r>
      <w:r w:rsidRPr="006E1B33">
        <w:rPr>
          <w:rFonts w:ascii="Times New Roman" w:hAnsi="Times New Roman"/>
          <w:lang w:val="nl-NL"/>
        </w:rPr>
        <w:t>như sau: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785"/>
        <w:gridCol w:w="1590"/>
        <w:gridCol w:w="1245"/>
        <w:gridCol w:w="1512"/>
      </w:tblGrid>
      <w:tr w:rsidR="00AC6AED" w:rsidRPr="00777C0B" w14:paraId="693292DC" w14:textId="77777777" w:rsidTr="00A03F7F">
        <w:trPr>
          <w:trHeight w:val="227"/>
          <w:jc w:val="center"/>
        </w:trPr>
        <w:tc>
          <w:tcPr>
            <w:tcW w:w="746" w:type="dxa"/>
          </w:tcPr>
          <w:p w14:paraId="12C011E8" w14:textId="0D9B46EB" w:rsidR="00AC6AED" w:rsidRPr="00777C0B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STT</w:t>
            </w:r>
          </w:p>
        </w:tc>
        <w:tc>
          <w:tcPr>
            <w:tcW w:w="3785" w:type="dxa"/>
            <w:shd w:val="clear" w:color="auto" w:fill="auto"/>
          </w:tcPr>
          <w:p w14:paraId="28107818" w14:textId="13071BBE" w:rsidR="00AC6AED" w:rsidRPr="00777C0B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77C0B">
              <w:rPr>
                <w:rFonts w:ascii="Times New Roman" w:eastAsia="Calibri" w:hAnsi="Times New Roman"/>
                <w:b/>
              </w:rPr>
              <w:t>Tên hàng hóa</w:t>
            </w:r>
          </w:p>
        </w:tc>
        <w:tc>
          <w:tcPr>
            <w:tcW w:w="1590" w:type="dxa"/>
            <w:shd w:val="clear" w:color="auto" w:fill="auto"/>
          </w:tcPr>
          <w:p w14:paraId="1ADC0A09" w14:textId="13F7B65A" w:rsidR="00AC6AED" w:rsidRPr="00777C0B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Mã chất thải</w:t>
            </w:r>
          </w:p>
        </w:tc>
        <w:tc>
          <w:tcPr>
            <w:tcW w:w="1245" w:type="dxa"/>
            <w:shd w:val="clear" w:color="auto" w:fill="auto"/>
          </w:tcPr>
          <w:p w14:paraId="0679C288" w14:textId="77777777" w:rsidR="00AC6AED" w:rsidRPr="00777C0B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777C0B">
              <w:rPr>
                <w:rFonts w:ascii="Times New Roman" w:eastAsia="Calibri" w:hAnsi="Times New Roman"/>
                <w:b/>
              </w:rPr>
              <w:t>Đơn vị tính</w:t>
            </w:r>
          </w:p>
        </w:tc>
        <w:tc>
          <w:tcPr>
            <w:tcW w:w="1512" w:type="dxa"/>
          </w:tcPr>
          <w:p w14:paraId="082884EC" w14:textId="176A97D8" w:rsidR="00AC6AED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Số lượng</w:t>
            </w:r>
          </w:p>
        </w:tc>
      </w:tr>
      <w:tr w:rsidR="00AC6AED" w:rsidRPr="00777C0B" w14:paraId="4D0BA0D1" w14:textId="77777777" w:rsidTr="00A03F7F">
        <w:trPr>
          <w:trHeight w:val="227"/>
          <w:jc w:val="center"/>
        </w:trPr>
        <w:tc>
          <w:tcPr>
            <w:tcW w:w="746" w:type="dxa"/>
          </w:tcPr>
          <w:p w14:paraId="3BFC31AF" w14:textId="18FC557A" w:rsidR="00AC6AED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785" w:type="dxa"/>
            <w:shd w:val="clear" w:color="auto" w:fill="auto"/>
          </w:tcPr>
          <w:p w14:paraId="5438EB0C" w14:textId="2D837998" w:rsidR="00AC6AED" w:rsidRPr="00777C0B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Chất thải lây nhiễm dạng rắn</w:t>
            </w:r>
          </w:p>
        </w:tc>
        <w:tc>
          <w:tcPr>
            <w:tcW w:w="1590" w:type="dxa"/>
            <w:shd w:val="clear" w:color="auto" w:fill="auto"/>
          </w:tcPr>
          <w:p w14:paraId="269DFF22" w14:textId="2FBAFDD9" w:rsidR="00AC6AED" w:rsidRPr="00777C0B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130101</w:t>
            </w:r>
          </w:p>
        </w:tc>
        <w:tc>
          <w:tcPr>
            <w:tcW w:w="1245" w:type="dxa"/>
            <w:shd w:val="clear" w:color="auto" w:fill="auto"/>
          </w:tcPr>
          <w:p w14:paraId="165171AD" w14:textId="548B4C81" w:rsidR="00AC6AED" w:rsidRPr="00777C0B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Kg</w:t>
            </w:r>
          </w:p>
        </w:tc>
        <w:tc>
          <w:tcPr>
            <w:tcW w:w="1512" w:type="dxa"/>
          </w:tcPr>
          <w:p w14:paraId="4D82C7C6" w14:textId="4D48061E" w:rsidR="00AC6AED" w:rsidRDefault="00263689" w:rsidP="00D52071">
            <w:pPr>
              <w:spacing w:line="360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115.000</w:t>
            </w:r>
          </w:p>
        </w:tc>
      </w:tr>
      <w:tr w:rsidR="00AC6AED" w:rsidRPr="00777C0B" w14:paraId="461ACE9A" w14:textId="77777777" w:rsidTr="00A03F7F">
        <w:trPr>
          <w:trHeight w:val="227"/>
          <w:jc w:val="center"/>
        </w:trPr>
        <w:tc>
          <w:tcPr>
            <w:tcW w:w="746" w:type="dxa"/>
          </w:tcPr>
          <w:p w14:paraId="1B1CAD88" w14:textId="2367F453" w:rsidR="00AC6AED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785" w:type="dxa"/>
            <w:shd w:val="clear" w:color="auto" w:fill="auto"/>
          </w:tcPr>
          <w:p w14:paraId="52255BE0" w14:textId="275CADB6" w:rsidR="00AC6AED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Hóa chất thải</w:t>
            </w:r>
          </w:p>
        </w:tc>
        <w:tc>
          <w:tcPr>
            <w:tcW w:w="1590" w:type="dxa"/>
            <w:shd w:val="clear" w:color="auto" w:fill="auto"/>
          </w:tcPr>
          <w:p w14:paraId="7E427411" w14:textId="4FBF9002" w:rsidR="00AC6AED" w:rsidRPr="00777C0B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130102</w:t>
            </w:r>
          </w:p>
        </w:tc>
        <w:tc>
          <w:tcPr>
            <w:tcW w:w="1245" w:type="dxa"/>
            <w:shd w:val="clear" w:color="auto" w:fill="auto"/>
          </w:tcPr>
          <w:p w14:paraId="566BAC42" w14:textId="4BEDB1B3" w:rsidR="00AC6AED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2B0577">
              <w:rPr>
                <w:rFonts w:ascii="Times New Roman" w:eastAsia="Calibri" w:hAnsi="Times New Roman"/>
              </w:rPr>
              <w:t>Kg</w:t>
            </w:r>
          </w:p>
        </w:tc>
        <w:tc>
          <w:tcPr>
            <w:tcW w:w="1512" w:type="dxa"/>
          </w:tcPr>
          <w:p w14:paraId="7BBC3205" w14:textId="70908333" w:rsidR="00AC6AED" w:rsidRDefault="00263689" w:rsidP="00D52071">
            <w:pPr>
              <w:spacing w:line="360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</w:tr>
      <w:tr w:rsidR="00AC6AED" w:rsidRPr="00777C0B" w14:paraId="3529AF08" w14:textId="77777777" w:rsidTr="00A03F7F">
        <w:trPr>
          <w:trHeight w:val="227"/>
          <w:jc w:val="center"/>
        </w:trPr>
        <w:tc>
          <w:tcPr>
            <w:tcW w:w="746" w:type="dxa"/>
          </w:tcPr>
          <w:p w14:paraId="67A705ED" w14:textId="6614E72C" w:rsidR="00AC6AED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785" w:type="dxa"/>
            <w:shd w:val="clear" w:color="auto" w:fill="auto"/>
          </w:tcPr>
          <w:p w14:paraId="0D74D386" w14:textId="78B6AC04" w:rsidR="00AC6AED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Dược phẩm thải bỏ</w:t>
            </w:r>
          </w:p>
        </w:tc>
        <w:tc>
          <w:tcPr>
            <w:tcW w:w="1590" w:type="dxa"/>
            <w:shd w:val="clear" w:color="auto" w:fill="auto"/>
          </w:tcPr>
          <w:p w14:paraId="55E36C88" w14:textId="12F1FF41" w:rsidR="00AC6AED" w:rsidRPr="00777C0B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130103</w:t>
            </w:r>
          </w:p>
        </w:tc>
        <w:tc>
          <w:tcPr>
            <w:tcW w:w="1245" w:type="dxa"/>
            <w:shd w:val="clear" w:color="auto" w:fill="auto"/>
          </w:tcPr>
          <w:p w14:paraId="10C787BC" w14:textId="78C7016E" w:rsidR="00AC6AED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2B0577">
              <w:rPr>
                <w:rFonts w:ascii="Times New Roman" w:eastAsia="Calibri" w:hAnsi="Times New Roman"/>
              </w:rPr>
              <w:t>Kg</w:t>
            </w:r>
          </w:p>
        </w:tc>
        <w:tc>
          <w:tcPr>
            <w:tcW w:w="1512" w:type="dxa"/>
          </w:tcPr>
          <w:p w14:paraId="51AEE11B" w14:textId="5E025B68" w:rsidR="00AC6AED" w:rsidRDefault="00263689" w:rsidP="00D52071">
            <w:pPr>
              <w:spacing w:line="360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</w:tr>
      <w:tr w:rsidR="00AC6AED" w:rsidRPr="00777C0B" w14:paraId="38C74222" w14:textId="77777777" w:rsidTr="00A03F7F">
        <w:trPr>
          <w:trHeight w:val="227"/>
          <w:jc w:val="center"/>
        </w:trPr>
        <w:tc>
          <w:tcPr>
            <w:tcW w:w="746" w:type="dxa"/>
          </w:tcPr>
          <w:p w14:paraId="02FB88E4" w14:textId="4284CE29" w:rsidR="00AC6AED" w:rsidRDefault="00263689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785" w:type="dxa"/>
            <w:shd w:val="clear" w:color="auto" w:fill="auto"/>
          </w:tcPr>
          <w:p w14:paraId="06BF3CB8" w14:textId="12A8D1E3" w:rsidR="00AC6AED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Bóng đèn huỳnh quang thải</w:t>
            </w:r>
          </w:p>
        </w:tc>
        <w:tc>
          <w:tcPr>
            <w:tcW w:w="1590" w:type="dxa"/>
            <w:shd w:val="clear" w:color="auto" w:fill="auto"/>
          </w:tcPr>
          <w:p w14:paraId="71890090" w14:textId="57992632" w:rsidR="00AC6AED" w:rsidRDefault="00A01808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160106</w:t>
            </w:r>
          </w:p>
        </w:tc>
        <w:tc>
          <w:tcPr>
            <w:tcW w:w="1245" w:type="dxa"/>
            <w:shd w:val="clear" w:color="auto" w:fill="auto"/>
          </w:tcPr>
          <w:p w14:paraId="2FE77B1B" w14:textId="54F16936" w:rsidR="00AC6AED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2B0577">
              <w:rPr>
                <w:rFonts w:ascii="Times New Roman" w:eastAsia="Calibri" w:hAnsi="Times New Roman"/>
              </w:rPr>
              <w:t>Kg</w:t>
            </w:r>
          </w:p>
        </w:tc>
        <w:tc>
          <w:tcPr>
            <w:tcW w:w="1512" w:type="dxa"/>
          </w:tcPr>
          <w:p w14:paraId="5E6A8D9A" w14:textId="144585B6" w:rsidR="00AC6AED" w:rsidRDefault="00263689" w:rsidP="00D52071">
            <w:pPr>
              <w:spacing w:line="360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  <w:r w:rsidR="00CA6256">
              <w:rPr>
                <w:rFonts w:ascii="Times New Roman" w:eastAsia="Calibri" w:hAnsi="Times New Roman"/>
              </w:rPr>
              <w:t>0</w:t>
            </w:r>
          </w:p>
        </w:tc>
      </w:tr>
      <w:tr w:rsidR="00AC6AED" w:rsidRPr="00777C0B" w14:paraId="4546EBD1" w14:textId="77777777" w:rsidTr="00A03F7F">
        <w:trPr>
          <w:trHeight w:val="227"/>
          <w:jc w:val="center"/>
        </w:trPr>
        <w:tc>
          <w:tcPr>
            <w:tcW w:w="746" w:type="dxa"/>
          </w:tcPr>
          <w:p w14:paraId="33E2D6F4" w14:textId="7BE5D794" w:rsidR="00AC6AED" w:rsidRDefault="00263689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785" w:type="dxa"/>
            <w:shd w:val="clear" w:color="auto" w:fill="auto"/>
          </w:tcPr>
          <w:p w14:paraId="205D1CA5" w14:textId="278FD852" w:rsidR="00AC6AED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Pin, ắc quy chì thải</w:t>
            </w:r>
          </w:p>
        </w:tc>
        <w:tc>
          <w:tcPr>
            <w:tcW w:w="1590" w:type="dxa"/>
            <w:shd w:val="clear" w:color="auto" w:fill="auto"/>
          </w:tcPr>
          <w:p w14:paraId="2F209CCA" w14:textId="2C45FE13" w:rsidR="00AC6AED" w:rsidRDefault="00A01808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190601</w:t>
            </w:r>
          </w:p>
        </w:tc>
        <w:tc>
          <w:tcPr>
            <w:tcW w:w="1245" w:type="dxa"/>
            <w:shd w:val="clear" w:color="auto" w:fill="auto"/>
          </w:tcPr>
          <w:p w14:paraId="112BC9BA" w14:textId="4FCA0119" w:rsidR="00AC6AED" w:rsidRDefault="00AC6AED" w:rsidP="00D52071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2B0577">
              <w:rPr>
                <w:rFonts w:ascii="Times New Roman" w:eastAsia="Calibri" w:hAnsi="Times New Roman"/>
              </w:rPr>
              <w:t>Kg</w:t>
            </w:r>
          </w:p>
        </w:tc>
        <w:tc>
          <w:tcPr>
            <w:tcW w:w="1512" w:type="dxa"/>
          </w:tcPr>
          <w:p w14:paraId="57E69DF7" w14:textId="4F8F8018" w:rsidR="00AC6AED" w:rsidRDefault="00263689" w:rsidP="00D52071">
            <w:pPr>
              <w:spacing w:line="360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</w:tr>
    </w:tbl>
    <w:p w14:paraId="5AF04567" w14:textId="74D13050" w:rsidR="00451C23" w:rsidRPr="00677088" w:rsidRDefault="00451C23" w:rsidP="00D04572">
      <w:pPr>
        <w:spacing w:before="120" w:line="360" w:lineRule="auto"/>
        <w:ind w:firstLine="720"/>
        <w:jc w:val="both"/>
        <w:rPr>
          <w:rFonts w:ascii="Times New Roman" w:hAnsi="Times New Roman"/>
          <w:lang w:val="vi-VN"/>
        </w:rPr>
      </w:pPr>
      <w:r w:rsidRPr="006E1B33">
        <w:rPr>
          <w:rFonts w:ascii="Times New Roman" w:hAnsi="Times New Roman"/>
        </w:rPr>
        <w:t xml:space="preserve">Đề nghị các tổ chức/cá nhân </w:t>
      </w:r>
      <w:r w:rsidR="00E23E42">
        <w:rPr>
          <w:rFonts w:ascii="Times New Roman" w:hAnsi="Times New Roman"/>
        </w:rPr>
        <w:t xml:space="preserve">có đủ </w:t>
      </w:r>
      <w:r w:rsidR="00DE1B26">
        <w:rPr>
          <w:rFonts w:ascii="Times New Roman" w:hAnsi="Times New Roman"/>
        </w:rPr>
        <w:t>điều kiện theo quy định của pháp luật về</w:t>
      </w:r>
      <w:r w:rsidR="00E23E42">
        <w:rPr>
          <w:rFonts w:ascii="Times New Roman" w:hAnsi="Times New Roman"/>
        </w:rPr>
        <w:t xml:space="preserve"> cung cấp </w:t>
      </w:r>
      <w:r w:rsidR="00E90F57">
        <w:rPr>
          <w:rFonts w:ascii="Times New Roman" w:hAnsi="Times New Roman"/>
        </w:rPr>
        <w:t>dịch vụ vận chuyển và xử lý rác thải y tế</w:t>
      </w:r>
      <w:r w:rsidR="00E23E42">
        <w:rPr>
          <w:rFonts w:ascii="Times New Roman" w:hAnsi="Times New Roman"/>
        </w:rPr>
        <w:t xml:space="preserve"> </w:t>
      </w:r>
      <w:r w:rsidR="00DE1B26">
        <w:rPr>
          <w:rFonts w:ascii="Times New Roman" w:hAnsi="Times New Roman"/>
        </w:rPr>
        <w:t>(dựa trên danh mục, số lượng, yêu cầu của bệnh viện đã nêu như trên)</w:t>
      </w:r>
      <w:r w:rsidR="00E90F57">
        <w:rPr>
          <w:rFonts w:ascii="Times New Roman" w:hAnsi="Times New Roman"/>
        </w:rPr>
        <w:t xml:space="preserve"> tham dự và gửi</w:t>
      </w:r>
      <w:r>
        <w:rPr>
          <w:rFonts w:ascii="Times New Roman" w:hAnsi="Times New Roman"/>
        </w:rPr>
        <w:t xml:space="preserve"> </w:t>
      </w:r>
      <w:r w:rsidRPr="006E1B33">
        <w:rPr>
          <w:rFonts w:ascii="Times New Roman" w:hAnsi="Times New Roman"/>
        </w:rPr>
        <w:t>báo giá</w:t>
      </w:r>
      <w:r>
        <w:rPr>
          <w:rFonts w:ascii="Times New Roman" w:hAnsi="Times New Roman"/>
          <w:lang w:val="vi-VN"/>
        </w:rPr>
        <w:t xml:space="preserve"> </w:t>
      </w:r>
      <w:r w:rsidR="0011462F">
        <w:rPr>
          <w:rFonts w:ascii="Times New Roman" w:hAnsi="Times New Roman"/>
        </w:rPr>
        <w:t>cho</w:t>
      </w:r>
      <w:r>
        <w:rPr>
          <w:rFonts w:ascii="Times New Roman" w:hAnsi="Times New Roman"/>
          <w:lang w:val="vi-VN"/>
        </w:rPr>
        <w:t xml:space="preserve"> Bệnh viện Đa khoa tỉnh Quảng Ninh.</w:t>
      </w:r>
    </w:p>
    <w:p w14:paraId="4EA367BE" w14:textId="1E6B5701" w:rsidR="00451C23" w:rsidRPr="006E1B33" w:rsidRDefault="00451C23" w:rsidP="00D52071">
      <w:pPr>
        <w:spacing w:line="360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- Thời h</w:t>
      </w:r>
      <w:r w:rsidR="00666693">
        <w:rPr>
          <w:rFonts w:ascii="Times New Roman" w:hAnsi="Times New Roman"/>
        </w:rPr>
        <w:t>ạn cung cấp thông tin: Trước 16</w:t>
      </w:r>
      <w:r w:rsidRPr="006E1B33">
        <w:rPr>
          <w:rFonts w:ascii="Times New Roman" w:hAnsi="Times New Roman"/>
        </w:rPr>
        <w:t xml:space="preserve"> giờ 00 ngày</w:t>
      </w:r>
      <w:r w:rsidR="00030DE3">
        <w:rPr>
          <w:rFonts w:ascii="Times New Roman" w:hAnsi="Times New Roman"/>
        </w:rPr>
        <w:t xml:space="preserve"> </w:t>
      </w:r>
      <w:r w:rsidR="00263689">
        <w:rPr>
          <w:rFonts w:ascii="Times New Roman" w:hAnsi="Times New Roman"/>
        </w:rPr>
        <w:t>14</w:t>
      </w:r>
      <w:r w:rsidR="00CA6256">
        <w:rPr>
          <w:rFonts w:ascii="Times New Roman" w:hAnsi="Times New Roman"/>
        </w:rPr>
        <w:t>/0</w:t>
      </w:r>
      <w:r w:rsidR="00263689">
        <w:rPr>
          <w:rFonts w:ascii="Times New Roman" w:hAnsi="Times New Roman"/>
        </w:rPr>
        <w:t>6</w:t>
      </w:r>
      <w:r w:rsidR="00CA6256">
        <w:rPr>
          <w:rFonts w:ascii="Times New Roman" w:hAnsi="Times New Roman"/>
        </w:rPr>
        <w:t>/202</w:t>
      </w:r>
      <w:r w:rsidR="00263689">
        <w:rPr>
          <w:rFonts w:ascii="Times New Roman" w:hAnsi="Times New Roman"/>
        </w:rPr>
        <w:t>5</w:t>
      </w:r>
      <w:r w:rsidRPr="006E1B33">
        <w:rPr>
          <w:rFonts w:ascii="Times New Roman" w:hAnsi="Times New Roman"/>
        </w:rPr>
        <w:t>.</w:t>
      </w:r>
    </w:p>
    <w:p w14:paraId="6DCFD05E" w14:textId="5645CDC2" w:rsidR="00451C23" w:rsidRPr="006E1B33" w:rsidRDefault="00451C23" w:rsidP="00D52071">
      <w:pPr>
        <w:spacing w:line="360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 xml:space="preserve">- Địa chỉ nhận thông tin: Phòng </w:t>
      </w:r>
      <w:r w:rsidR="0011462F">
        <w:rPr>
          <w:rFonts w:ascii="Times New Roman" w:hAnsi="Times New Roman"/>
        </w:rPr>
        <w:t>Truyền thông – Hành chính quản trị</w:t>
      </w:r>
      <w:r w:rsidRPr="006E1B33">
        <w:rPr>
          <w:rFonts w:ascii="Times New Roman" w:hAnsi="Times New Roman"/>
        </w:rPr>
        <w:t xml:space="preserve"> Bệnh viện Đa khoa tỉnh Quảng Ninh.</w:t>
      </w:r>
    </w:p>
    <w:p w14:paraId="58799903" w14:textId="77777777" w:rsidR="00451C23" w:rsidRPr="006E1B33" w:rsidRDefault="00451C23" w:rsidP="00D52071">
      <w:pPr>
        <w:spacing w:line="360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+ Địa chỉ: Phố Tuệ Tĩnh, phường Bạch Đằng, thành phố Hạ Long, tỉnh Quảng Ninh.</w:t>
      </w:r>
    </w:p>
    <w:p w14:paraId="4BEFF376" w14:textId="3F5200CD" w:rsidR="00451C23" w:rsidRPr="006E1B33" w:rsidRDefault="00451C23" w:rsidP="00D52071">
      <w:pPr>
        <w:spacing w:line="360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 xml:space="preserve">+ Email: </w:t>
      </w:r>
      <w:r w:rsidR="00A03F7F">
        <w:rPr>
          <w:rFonts w:ascii="Times New Roman" w:hAnsi="Times New Roman"/>
        </w:rPr>
        <w:t>truyenthonghcqt</w:t>
      </w:r>
      <w:r w:rsidRPr="006E1B33">
        <w:rPr>
          <w:rFonts w:ascii="Times New Roman" w:hAnsi="Times New Roman"/>
        </w:rPr>
        <w:t>@gmail.com</w:t>
      </w:r>
    </w:p>
    <w:p w14:paraId="525110A6" w14:textId="17D70FA9" w:rsidR="00A153E5" w:rsidRDefault="00A153E5" w:rsidP="00D52071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+ Hoặc: Ông Nguyễn Mạnh Cường – Trưởng Phòng Truyền thông – Hành chính quản trị</w:t>
      </w:r>
      <w:r w:rsidRPr="006E1B33">
        <w:rPr>
          <w:rFonts w:ascii="Times New Roman" w:hAnsi="Times New Roman"/>
        </w:rPr>
        <w:t xml:space="preserve"> Bệnh viện Đa khoa tỉnh Quảng Ninh. SĐT: </w:t>
      </w:r>
      <w:r>
        <w:rPr>
          <w:rFonts w:ascii="Times New Roman" w:hAnsi="Times New Roman"/>
        </w:rPr>
        <w:t>0912.312.679.</w:t>
      </w:r>
    </w:p>
    <w:p w14:paraId="1D49E4B3" w14:textId="2807E7B7" w:rsidR="00451C23" w:rsidRPr="006E1B33" w:rsidRDefault="00451C23" w:rsidP="00D52071">
      <w:pPr>
        <w:spacing w:line="360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Bệnh viện Đa khoa tỉnh Quảng Ninh trân trọng thông báo./.</w:t>
      </w:r>
    </w:p>
    <w:tbl>
      <w:tblPr>
        <w:tblW w:w="9449" w:type="dxa"/>
        <w:tblLook w:val="01E0" w:firstRow="1" w:lastRow="1" w:firstColumn="1" w:lastColumn="1" w:noHBand="0" w:noVBand="0"/>
      </w:tblPr>
      <w:tblGrid>
        <w:gridCol w:w="3433"/>
        <w:gridCol w:w="2719"/>
        <w:gridCol w:w="3297"/>
      </w:tblGrid>
      <w:tr w:rsidR="00451C23" w:rsidRPr="00411A75" w14:paraId="4B316BF6" w14:textId="77777777" w:rsidTr="00211E07">
        <w:trPr>
          <w:trHeight w:val="1351"/>
        </w:trPr>
        <w:tc>
          <w:tcPr>
            <w:tcW w:w="3433" w:type="dxa"/>
          </w:tcPr>
          <w:p w14:paraId="7F980E72" w14:textId="77777777" w:rsidR="00451C23" w:rsidRPr="00411A75" w:rsidRDefault="00451C23" w:rsidP="00000A8B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411A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  <w:r w:rsidRPr="00411A75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                            </w:t>
            </w:r>
            <w:r w:rsidRPr="00411A75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           </w:t>
            </w:r>
          </w:p>
          <w:p w14:paraId="076F1CA2" w14:textId="77777777" w:rsidR="00451C23" w:rsidRDefault="00451C23" w:rsidP="00000A8B">
            <w:pPr>
              <w:rPr>
                <w:rFonts w:ascii="Times New Roman" w:hAnsi="Times New Roman"/>
                <w:sz w:val="22"/>
                <w:lang w:val="pt-BR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>- Như trên;</w:t>
            </w:r>
          </w:p>
          <w:p w14:paraId="4CAA3803" w14:textId="77777777" w:rsidR="00451C23" w:rsidRPr="00411A75" w:rsidRDefault="00451C23" w:rsidP="00000A8B">
            <w:pPr>
              <w:rPr>
                <w:rFonts w:ascii="Times New Roman" w:hAnsi="Times New Roman"/>
                <w:sz w:val="22"/>
                <w:lang w:val="pt-BR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>- Phòng TT&amp;HCQT (đăng tải lên CTTĐT);</w:t>
            </w:r>
          </w:p>
          <w:p w14:paraId="393397AB" w14:textId="4DA26CBF" w:rsidR="00451C23" w:rsidRPr="00411A75" w:rsidRDefault="00451C23" w:rsidP="00486285">
            <w:pPr>
              <w:rPr>
                <w:rFonts w:ascii="Times New Roman" w:hAnsi="Times New Roman"/>
                <w:lang w:val="nl-NL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 xml:space="preserve">- Lưu: VT, </w:t>
            </w:r>
            <w:r w:rsidR="00486285">
              <w:rPr>
                <w:rFonts w:ascii="Times New Roman" w:hAnsi="Times New Roman"/>
                <w:sz w:val="22"/>
                <w:lang w:val="pt-BR"/>
              </w:rPr>
              <w:t>TT&amp;HCQT</w:t>
            </w:r>
            <w:r w:rsidRPr="00411A75">
              <w:rPr>
                <w:rFonts w:ascii="Times New Roman" w:hAnsi="Times New Roman"/>
                <w:sz w:val="22"/>
                <w:lang w:val="pt-BR"/>
              </w:rPr>
              <w:t>.</w:t>
            </w:r>
          </w:p>
        </w:tc>
        <w:tc>
          <w:tcPr>
            <w:tcW w:w="2719" w:type="dxa"/>
          </w:tcPr>
          <w:p w14:paraId="0B4E4707" w14:textId="47F57FA8" w:rsidR="00451C23" w:rsidRPr="00411A75" w:rsidRDefault="00451C23" w:rsidP="00000A8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</w:p>
        </w:tc>
        <w:tc>
          <w:tcPr>
            <w:tcW w:w="3297" w:type="dxa"/>
          </w:tcPr>
          <w:p w14:paraId="55078B18" w14:textId="77777777" w:rsidR="00451C23" w:rsidRPr="00F13FD2" w:rsidRDefault="00451C23" w:rsidP="00000A8B">
            <w:pPr>
              <w:jc w:val="center"/>
              <w:rPr>
                <w:rFonts w:ascii="Times New Roman" w:hAnsi="Times New Roman"/>
                <w:b/>
                <w:lang w:val="de-AT"/>
              </w:rPr>
            </w:pPr>
            <w:r w:rsidRPr="00F13FD2">
              <w:rPr>
                <w:rFonts w:ascii="Times New Roman" w:hAnsi="Times New Roman"/>
                <w:b/>
                <w:lang w:val="de-AT"/>
              </w:rPr>
              <w:t>GIÁM ĐỐC</w:t>
            </w:r>
          </w:p>
          <w:p w14:paraId="1D6FF05D" w14:textId="77777777" w:rsidR="00451C23" w:rsidRPr="00F13FD2" w:rsidRDefault="00451C23" w:rsidP="00000A8B">
            <w:pPr>
              <w:rPr>
                <w:rFonts w:ascii="Times New Roman" w:hAnsi="Times New Roman"/>
                <w:lang w:val="de-AT"/>
              </w:rPr>
            </w:pPr>
          </w:p>
          <w:p w14:paraId="6A64CEB0" w14:textId="77777777" w:rsidR="00451C23" w:rsidRPr="00F13FD2" w:rsidRDefault="00451C23" w:rsidP="00000A8B">
            <w:pPr>
              <w:rPr>
                <w:rFonts w:ascii="Times New Roman" w:hAnsi="Times New Roman"/>
                <w:lang w:val="de-AT"/>
              </w:rPr>
            </w:pPr>
          </w:p>
          <w:p w14:paraId="385A2AE7" w14:textId="77777777" w:rsidR="00451C23" w:rsidRPr="00F13FD2" w:rsidRDefault="00451C23" w:rsidP="00000A8B">
            <w:pPr>
              <w:rPr>
                <w:rFonts w:ascii="Times New Roman" w:hAnsi="Times New Roman"/>
                <w:lang w:val="de-AT"/>
              </w:rPr>
            </w:pPr>
          </w:p>
          <w:p w14:paraId="1E8B548F" w14:textId="71B3EF72" w:rsidR="00CA6256" w:rsidRDefault="00263689" w:rsidP="00000A8B">
            <w:pPr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="00CA6256">
              <w:rPr>
                <w:rFonts w:ascii="Times New Roman" w:hAnsi="Times New Roman"/>
                <w:b/>
                <w:bCs/>
                <w:lang w:val="nl-NL"/>
              </w:rPr>
              <w:t xml:space="preserve">        </w:t>
            </w:r>
          </w:p>
          <w:p w14:paraId="024E137D" w14:textId="77777777" w:rsidR="00D52071" w:rsidRDefault="00D52071" w:rsidP="00000A8B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2A3B978B" w14:textId="420484A9" w:rsidR="00451C23" w:rsidRPr="00CA6256" w:rsidRDefault="00CA6256" w:rsidP="00000A8B">
            <w:pPr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         </w:t>
            </w:r>
            <w:r w:rsidRPr="00CA6256">
              <w:rPr>
                <w:rFonts w:ascii="Times New Roman" w:hAnsi="Times New Roman"/>
                <w:b/>
                <w:bCs/>
                <w:lang w:val="nl-NL"/>
              </w:rPr>
              <w:t>Nguyễn Bá Việt</w:t>
            </w:r>
          </w:p>
        </w:tc>
      </w:tr>
      <w:tr w:rsidR="00451C23" w:rsidRPr="00411A75" w14:paraId="317D3F43" w14:textId="77777777" w:rsidTr="00211E07">
        <w:trPr>
          <w:trHeight w:val="216"/>
        </w:trPr>
        <w:tc>
          <w:tcPr>
            <w:tcW w:w="3433" w:type="dxa"/>
          </w:tcPr>
          <w:p w14:paraId="4207AC9C" w14:textId="77777777" w:rsidR="00451C23" w:rsidRPr="00411A75" w:rsidRDefault="00451C23" w:rsidP="00000A8B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19" w:type="dxa"/>
          </w:tcPr>
          <w:p w14:paraId="3B75BA42" w14:textId="77777777" w:rsidR="00451C23" w:rsidRPr="00411A75" w:rsidRDefault="00451C23" w:rsidP="00000A8B">
            <w:pPr>
              <w:ind w:left="-104"/>
              <w:jc w:val="center"/>
              <w:rPr>
                <w:rFonts w:ascii="Times New Roman" w:hAnsi="Times New Roman"/>
                <w:b/>
                <w:lang w:val="de-AT"/>
              </w:rPr>
            </w:pPr>
          </w:p>
        </w:tc>
        <w:tc>
          <w:tcPr>
            <w:tcW w:w="3297" w:type="dxa"/>
          </w:tcPr>
          <w:p w14:paraId="2E774ACC" w14:textId="2861A947" w:rsidR="00451C23" w:rsidRPr="00F13FD2" w:rsidRDefault="00451C23" w:rsidP="00000A8B">
            <w:pPr>
              <w:ind w:lef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BFDCCAA" w14:textId="77777777" w:rsidR="00030DE3" w:rsidRDefault="00030DE3" w:rsidP="00211E07"/>
    <w:sectPr w:rsidR="00030DE3" w:rsidSect="00392DD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A9"/>
    <w:rsid w:val="00030DE3"/>
    <w:rsid w:val="0003431B"/>
    <w:rsid w:val="00057C7C"/>
    <w:rsid w:val="000A0222"/>
    <w:rsid w:val="000D0FA5"/>
    <w:rsid w:val="0011462F"/>
    <w:rsid w:val="00176A32"/>
    <w:rsid w:val="00181A7D"/>
    <w:rsid w:val="001A4E17"/>
    <w:rsid w:val="001E5558"/>
    <w:rsid w:val="00211E07"/>
    <w:rsid w:val="00263689"/>
    <w:rsid w:val="00273AA0"/>
    <w:rsid w:val="002A7D9C"/>
    <w:rsid w:val="002C02F2"/>
    <w:rsid w:val="002D2366"/>
    <w:rsid w:val="003669BB"/>
    <w:rsid w:val="003828AE"/>
    <w:rsid w:val="00392DD1"/>
    <w:rsid w:val="003D616E"/>
    <w:rsid w:val="004164F1"/>
    <w:rsid w:val="00431F0D"/>
    <w:rsid w:val="00451C23"/>
    <w:rsid w:val="00456740"/>
    <w:rsid w:val="00486285"/>
    <w:rsid w:val="004A0BDE"/>
    <w:rsid w:val="004B536E"/>
    <w:rsid w:val="005010AB"/>
    <w:rsid w:val="005036C8"/>
    <w:rsid w:val="00506BDD"/>
    <w:rsid w:val="005151A4"/>
    <w:rsid w:val="00565A11"/>
    <w:rsid w:val="005D5BD6"/>
    <w:rsid w:val="005E2FEC"/>
    <w:rsid w:val="005E50EF"/>
    <w:rsid w:val="0065405D"/>
    <w:rsid w:val="00666693"/>
    <w:rsid w:val="006776FB"/>
    <w:rsid w:val="006B258C"/>
    <w:rsid w:val="007336ED"/>
    <w:rsid w:val="00756C74"/>
    <w:rsid w:val="00774BCB"/>
    <w:rsid w:val="0077596D"/>
    <w:rsid w:val="007A1FAB"/>
    <w:rsid w:val="007A3BFD"/>
    <w:rsid w:val="007D7A27"/>
    <w:rsid w:val="007E55B9"/>
    <w:rsid w:val="00801566"/>
    <w:rsid w:val="00803B10"/>
    <w:rsid w:val="00875DA0"/>
    <w:rsid w:val="008765BE"/>
    <w:rsid w:val="008B286A"/>
    <w:rsid w:val="008B3FE5"/>
    <w:rsid w:val="008F2C97"/>
    <w:rsid w:val="009153B8"/>
    <w:rsid w:val="009405BA"/>
    <w:rsid w:val="00A01808"/>
    <w:rsid w:val="00A03F7F"/>
    <w:rsid w:val="00A066A9"/>
    <w:rsid w:val="00A153E5"/>
    <w:rsid w:val="00A86614"/>
    <w:rsid w:val="00AC6AED"/>
    <w:rsid w:val="00B14D90"/>
    <w:rsid w:val="00BB5B81"/>
    <w:rsid w:val="00BF2B70"/>
    <w:rsid w:val="00C1656F"/>
    <w:rsid w:val="00C40DC8"/>
    <w:rsid w:val="00CA6256"/>
    <w:rsid w:val="00CC052D"/>
    <w:rsid w:val="00CC5854"/>
    <w:rsid w:val="00D04572"/>
    <w:rsid w:val="00D52071"/>
    <w:rsid w:val="00DE138D"/>
    <w:rsid w:val="00DE1B26"/>
    <w:rsid w:val="00E23E42"/>
    <w:rsid w:val="00E269CA"/>
    <w:rsid w:val="00E324CA"/>
    <w:rsid w:val="00E63656"/>
    <w:rsid w:val="00E90F57"/>
    <w:rsid w:val="00E93861"/>
    <w:rsid w:val="00ED18CC"/>
    <w:rsid w:val="00F13FD2"/>
    <w:rsid w:val="00F519D4"/>
    <w:rsid w:val="00F76BF9"/>
    <w:rsid w:val="00F77467"/>
    <w:rsid w:val="00FB3938"/>
    <w:rsid w:val="00FC5ADD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AB5223"/>
  <w15:chartTrackingRefBased/>
  <w15:docId w15:val="{BDBFF430-339E-4A4A-BB27-7F85DF0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23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1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6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D0821-A4C8-4CCC-BEA7-8242FD98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4689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Manh</dc:creator>
  <cp:keywords/>
  <dc:description/>
  <cp:lastModifiedBy>Administrator</cp:lastModifiedBy>
  <cp:revision>60</cp:revision>
  <cp:lastPrinted>2025-06-04T01:40:00Z</cp:lastPrinted>
  <dcterms:created xsi:type="dcterms:W3CDTF">2022-05-12T02:44:00Z</dcterms:created>
  <dcterms:modified xsi:type="dcterms:W3CDTF">2025-06-04T07:28:00Z</dcterms:modified>
</cp:coreProperties>
</file>